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eastAsiaTheme="majorEastAsia" w:hAnsiTheme="majorHAnsi" w:cstheme="majorBidi"/>
          <w:caps/>
        </w:rPr>
        <w:id w:val="1058359503"/>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firstRow="1" w:lastRow="0" w:firstColumn="1" w:lastColumn="0" w:noHBand="0" w:noVBand="1"/>
          </w:tblPr>
          <w:tblGrid>
            <w:gridCol w:w="9360"/>
          </w:tblGrid>
          <w:tr w:rsidR="006E3487" w:rsidRPr="00E5653D">
            <w:trPr>
              <w:trHeight w:val="2880"/>
              <w:jc w:val="center"/>
            </w:trPr>
            <w:tc>
              <w:tcPr>
                <w:tcW w:w="5000" w:type="pct"/>
              </w:tcPr>
              <w:p w:rsidR="006E3487" w:rsidRPr="00E5653D" w:rsidRDefault="00B216F7" w:rsidP="006E3487">
                <w:pPr>
                  <w:jc w:val="center"/>
                </w:pPr>
                <w:r w:rsidRPr="002A7C73">
                  <w:rPr>
                    <w:rFonts w:ascii="Arial" w:hAnsi="Arial" w:cs="Arial"/>
                    <w:noProof/>
                  </w:rPr>
                  <w:drawing>
                    <wp:inline distT="0" distB="0" distL="0" distR="0" wp14:anchorId="5B4E3936" wp14:editId="62F5B1FE">
                      <wp:extent cx="1924216" cy="1830336"/>
                      <wp:effectExtent l="0" t="0" r="0" b="0"/>
                      <wp:docPr id="2" name="Picture 2" descr="Image result for florida l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orida leg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7307" cy="1880836"/>
                              </a:xfrm>
                              <a:prstGeom prst="rect">
                                <a:avLst/>
                              </a:prstGeom>
                              <a:noFill/>
                              <a:ln>
                                <a:noFill/>
                              </a:ln>
                            </pic:spPr>
                          </pic:pic>
                        </a:graphicData>
                      </a:graphic>
                    </wp:inline>
                  </w:drawing>
                </w:r>
              </w:p>
            </w:tc>
          </w:tr>
          <w:tr w:rsidR="00CC73F2" w:rsidRPr="00E5653D">
            <w:trPr>
              <w:trHeight w:val="1440"/>
              <w:jc w:val="center"/>
            </w:trPr>
            <w:sdt>
              <w:sdtPr>
                <w:rPr>
                  <w:rFonts w:asciiTheme="majorHAnsi" w:eastAsiaTheme="majorEastAsia" w:hAnsiTheme="majorHAnsi" w:cstheme="majorBidi"/>
                  <w:b/>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CC73F2" w:rsidRPr="00E5653D" w:rsidRDefault="00B81931" w:rsidP="00FB6006">
                    <w:pPr>
                      <w:pStyle w:val="NoSpacing"/>
                      <w:jc w:val="center"/>
                      <w:rPr>
                        <w:rFonts w:asciiTheme="majorHAnsi" w:eastAsiaTheme="majorEastAsia" w:hAnsiTheme="majorHAnsi" w:cstheme="majorBidi"/>
                        <w:sz w:val="80"/>
                        <w:szCs w:val="80"/>
                      </w:rPr>
                    </w:pPr>
                    <w:r w:rsidRPr="00E5653D">
                      <w:rPr>
                        <w:rFonts w:asciiTheme="majorHAnsi" w:eastAsiaTheme="majorEastAsia" w:hAnsiTheme="majorHAnsi" w:cstheme="majorBidi"/>
                        <w:b/>
                        <w:sz w:val="80"/>
                        <w:szCs w:val="80"/>
                      </w:rPr>
                      <w:t>Resource Management (RM) Committee</w:t>
                    </w:r>
                  </w:p>
                </w:tc>
              </w:sdtContent>
            </w:sdt>
          </w:tr>
          <w:tr w:rsidR="00CC73F2" w:rsidRPr="00E5653D">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CC73F2" w:rsidRPr="00E5653D" w:rsidRDefault="00116D4B" w:rsidP="00FB6006">
                    <w:pPr>
                      <w:pStyle w:val="NoSpacing"/>
                      <w:jc w:val="center"/>
                      <w:rPr>
                        <w:rFonts w:asciiTheme="majorHAnsi" w:eastAsiaTheme="majorEastAsia" w:hAnsiTheme="majorHAnsi" w:cstheme="majorBidi"/>
                        <w:sz w:val="44"/>
                        <w:szCs w:val="44"/>
                      </w:rPr>
                    </w:pPr>
                    <w:r w:rsidRPr="00E5653D">
                      <w:rPr>
                        <w:rFonts w:asciiTheme="majorHAnsi" w:eastAsiaTheme="majorEastAsia" w:hAnsiTheme="majorHAnsi" w:cstheme="majorBidi"/>
                        <w:sz w:val="44"/>
                        <w:szCs w:val="44"/>
                      </w:rPr>
                      <w:t>Standard Operating Procedures</w:t>
                    </w:r>
                  </w:p>
                </w:tc>
              </w:sdtContent>
            </w:sdt>
          </w:tr>
          <w:tr w:rsidR="00CC73F2" w:rsidRPr="00E5653D">
            <w:trPr>
              <w:trHeight w:val="360"/>
              <w:jc w:val="center"/>
            </w:trPr>
            <w:tc>
              <w:tcPr>
                <w:tcW w:w="5000" w:type="pct"/>
                <w:vAlign w:val="center"/>
              </w:tcPr>
              <w:p w:rsidR="00CC73F2" w:rsidRPr="00E5653D" w:rsidRDefault="00CC73F2" w:rsidP="00FB6006">
                <w:pPr>
                  <w:pStyle w:val="NoSpacing"/>
                  <w:jc w:val="center"/>
                </w:pPr>
              </w:p>
            </w:tc>
          </w:tr>
          <w:tr w:rsidR="00CC73F2" w:rsidRPr="00E5653D">
            <w:trPr>
              <w:trHeight w:val="360"/>
              <w:jc w:val="center"/>
            </w:trPr>
            <w:sdt>
              <w:sdtPr>
                <w:rPr>
                  <w:b/>
                  <w:bCs/>
                </w:rPr>
                <w:alias w:val="Author"/>
                <w:id w:val="15524260"/>
                <w:showingPlcHdr/>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CC73F2" w:rsidRPr="00E5653D" w:rsidRDefault="00CF06CD" w:rsidP="00782C29">
                    <w:pPr>
                      <w:pStyle w:val="NoSpacing"/>
                      <w:jc w:val="center"/>
                      <w:rPr>
                        <w:b/>
                        <w:bCs/>
                      </w:rPr>
                    </w:pPr>
                    <w:r>
                      <w:rPr>
                        <w:b/>
                        <w:bCs/>
                      </w:rPr>
                      <w:t xml:space="preserve">     </w:t>
                    </w:r>
                  </w:p>
                </w:tc>
              </w:sdtContent>
            </w:sdt>
          </w:tr>
          <w:tr w:rsidR="00CC73F2" w:rsidRPr="00E5653D">
            <w:trPr>
              <w:trHeight w:val="360"/>
              <w:jc w:val="center"/>
            </w:trPr>
            <w:sdt>
              <w:sdtPr>
                <w:rPr>
                  <w:b/>
                  <w:bCs/>
                </w:rPr>
                <w:alias w:val="Date"/>
                <w:id w:val="516659546"/>
                <w:dataBinding w:prefixMappings="xmlns:ns0='http://schemas.microsoft.com/office/2006/coverPageProps'" w:xpath="/ns0:CoverPageProperties[1]/ns0:PublishDate[1]" w:storeItemID="{55AF091B-3C7A-41E3-B477-F2FDAA23CFDA}"/>
                <w:date w:fullDate="2017-08-01T00:00:00Z">
                  <w:dateFormat w:val="M/d/yyyy"/>
                  <w:lid w:val="en-US"/>
                  <w:storeMappedDataAs w:val="dateTime"/>
                  <w:calendar w:val="gregorian"/>
                </w:date>
              </w:sdtPr>
              <w:sdtEndPr/>
              <w:sdtContent>
                <w:tc>
                  <w:tcPr>
                    <w:tcW w:w="5000" w:type="pct"/>
                    <w:vAlign w:val="center"/>
                  </w:tcPr>
                  <w:p w:rsidR="00CC73F2" w:rsidRPr="00E5653D" w:rsidRDefault="0043610D" w:rsidP="00FB6006">
                    <w:pPr>
                      <w:pStyle w:val="NoSpacing"/>
                      <w:jc w:val="center"/>
                      <w:rPr>
                        <w:b/>
                        <w:bCs/>
                      </w:rPr>
                    </w:pPr>
                    <w:r w:rsidRPr="00DA0BB8">
                      <w:rPr>
                        <w:b/>
                        <w:bCs/>
                      </w:rPr>
                      <w:t>8/1/2017</w:t>
                    </w:r>
                  </w:p>
                </w:tc>
              </w:sdtContent>
            </w:sdt>
          </w:tr>
        </w:tbl>
        <w:p w:rsidR="00CC73F2" w:rsidRPr="00E5653D" w:rsidRDefault="00037170" w:rsidP="00037170">
          <w:pPr>
            <w:tabs>
              <w:tab w:val="left" w:pos="3581"/>
            </w:tabs>
            <w:spacing w:line="240" w:lineRule="auto"/>
          </w:pPr>
          <w:r w:rsidRPr="00E5653D">
            <w:tab/>
          </w:r>
        </w:p>
        <w:p w:rsidR="00CC73F2" w:rsidRPr="00E5653D" w:rsidRDefault="00CC73F2" w:rsidP="00FB6006">
          <w:pPr>
            <w:spacing w:line="240" w:lineRule="auto"/>
            <w:jc w:val="center"/>
          </w:pPr>
          <w:bookmarkStart w:id="0" w:name="_GoBack"/>
          <w:bookmarkEnd w:id="0"/>
        </w:p>
        <w:p w:rsidR="005D66A3" w:rsidRPr="00E5653D" w:rsidRDefault="006E3487" w:rsidP="00FB6006">
          <w:pPr>
            <w:spacing w:line="240" w:lineRule="auto"/>
            <w:jc w:val="center"/>
          </w:pPr>
          <w:r w:rsidRPr="00E5653D">
            <w:rPr>
              <w:noProof/>
            </w:rPr>
            <w:drawing>
              <wp:inline distT="0" distB="0" distL="0" distR="0" wp14:anchorId="68096ED2" wp14:editId="4CED49DA">
                <wp:extent cx="1493826" cy="1484986"/>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0062" cy="1491185"/>
                        </a:xfrm>
                        <a:prstGeom prst="rect">
                          <a:avLst/>
                        </a:prstGeom>
                        <a:noFill/>
                      </pic:spPr>
                    </pic:pic>
                  </a:graphicData>
                </a:graphic>
              </wp:inline>
            </w:drawing>
          </w:r>
          <w:r w:rsidRPr="00E5653D">
            <w:t xml:space="preserve"> </w:t>
          </w:r>
        </w:p>
        <w:p w:rsidR="005D66A3" w:rsidRPr="00E5653D" w:rsidRDefault="005D66A3" w:rsidP="00FB6006">
          <w:pPr>
            <w:spacing w:line="240" w:lineRule="auto"/>
            <w:jc w:val="center"/>
          </w:pPr>
        </w:p>
        <w:tbl>
          <w:tblPr>
            <w:tblpPr w:leftFromText="187" w:rightFromText="187" w:horzAnchor="margin" w:tblpXSpec="center" w:tblpYSpec="bottom"/>
            <w:tblW w:w="5000" w:type="pct"/>
            <w:tblLook w:val="04A0" w:firstRow="1" w:lastRow="0" w:firstColumn="1" w:lastColumn="0" w:noHBand="0" w:noVBand="1"/>
          </w:tblPr>
          <w:tblGrid>
            <w:gridCol w:w="9360"/>
          </w:tblGrid>
          <w:tr w:rsidR="00CC73F2" w:rsidRPr="00E5653D">
            <w:sdt>
              <w:sdtPr>
                <w:alias w:val="Abstract"/>
                <w:id w:val="8276291"/>
                <w:dataBinding w:prefixMappings="xmlns:ns0='http://schemas.microsoft.com/office/2006/coverPageProps'" w:xpath="/ns0:CoverPageProperties[1]/ns0:Abstract[1]" w:storeItemID="{55AF091B-3C7A-41E3-B477-F2FDAA23CFDA}"/>
                <w:text/>
              </w:sdtPr>
              <w:sdtEndPr/>
              <w:sdtContent>
                <w:tc>
                  <w:tcPr>
                    <w:tcW w:w="5000" w:type="pct"/>
                  </w:tcPr>
                  <w:p w:rsidR="00CC73F2" w:rsidRPr="00E5653D" w:rsidRDefault="00116D4B" w:rsidP="00080409">
                    <w:pPr>
                      <w:pStyle w:val="NoSpacing"/>
                    </w:pPr>
                    <w:r w:rsidRPr="00E5653D">
                      <w:t xml:space="preserve">This SOP covers </w:t>
                    </w:r>
                    <w:r w:rsidR="00B81931" w:rsidRPr="00E5653D">
                      <w:t xml:space="preserve">all aspects of how </w:t>
                    </w:r>
                    <w:r w:rsidR="004D706A" w:rsidRPr="00E5653D">
                      <w:t xml:space="preserve">Pack </w:t>
                    </w:r>
                    <w:r w:rsidR="00B216F7">
                      <w:t>1481</w:t>
                    </w:r>
                    <w:r w:rsidR="00B81931" w:rsidRPr="00E5653D">
                      <w:t xml:space="preserve"> manages its resources, including money and equipment, </w:t>
                    </w:r>
                    <w:r w:rsidR="000F0F1A" w:rsidRPr="00E5653D">
                      <w:t xml:space="preserve">as approved by the </w:t>
                    </w:r>
                    <w:r w:rsidR="002D682D" w:rsidRPr="00E5653D">
                      <w:t>Charter Organization</w:t>
                    </w:r>
                    <w:r w:rsidR="00CE634E" w:rsidRPr="00E5653D">
                      <w:t>, The Ame</w:t>
                    </w:r>
                    <w:r w:rsidR="00A04971">
                      <w:t xml:space="preserve">rican Legion Alafia Post </w:t>
                    </w:r>
                    <w:r w:rsidR="00CE634E" w:rsidRPr="00E5653D">
                      <w:t>148</w:t>
                    </w:r>
                    <w:r w:rsidR="000F0F1A" w:rsidRPr="00E5653D">
                      <w:t>.</w:t>
                    </w:r>
                  </w:p>
                </w:tc>
              </w:sdtContent>
            </w:sdt>
          </w:tr>
        </w:tbl>
        <w:p w:rsidR="00CC73F2" w:rsidRPr="00E5653D" w:rsidRDefault="00CC73F2" w:rsidP="00FB6006">
          <w:pPr>
            <w:spacing w:line="240" w:lineRule="auto"/>
          </w:pPr>
        </w:p>
        <w:p w:rsidR="0031148F" w:rsidRPr="00E5653D" w:rsidRDefault="00CC73F2" w:rsidP="00FB6006">
          <w:pPr>
            <w:spacing w:line="240" w:lineRule="auto"/>
          </w:pPr>
          <w:r w:rsidRPr="00E5653D">
            <w:br w:type="page"/>
          </w:r>
        </w:p>
        <w:p w:rsidR="0031148F" w:rsidRPr="00E5653D" w:rsidRDefault="0031148F" w:rsidP="00FB6006">
          <w:pPr>
            <w:spacing w:line="240" w:lineRule="auto"/>
            <w:rPr>
              <w:b/>
              <w:bCs/>
              <w:noProof/>
            </w:rPr>
          </w:pPr>
        </w:p>
        <w:p w:rsidR="006B2114" w:rsidRPr="002570EF" w:rsidRDefault="006B2114" w:rsidP="00FB6006">
          <w:pPr>
            <w:spacing w:after="0" w:line="240" w:lineRule="auto"/>
            <w:jc w:val="center"/>
            <w:rPr>
              <w:b/>
              <w:sz w:val="32"/>
            </w:rPr>
          </w:pPr>
          <w:r w:rsidRPr="002570EF">
            <w:rPr>
              <w:b/>
              <w:sz w:val="32"/>
            </w:rPr>
            <w:t>TABLE OF CONTENTS</w:t>
          </w:r>
        </w:p>
        <w:p w:rsidR="006B2114" w:rsidRPr="00E5653D" w:rsidRDefault="006B2114" w:rsidP="00FB6006">
          <w:pPr>
            <w:spacing w:after="0" w:line="240" w:lineRule="auto"/>
          </w:pPr>
        </w:p>
        <w:sdt>
          <w:sdtPr>
            <w:rPr>
              <w:rFonts w:asciiTheme="minorHAnsi" w:eastAsiaTheme="minorHAnsi" w:hAnsiTheme="minorHAnsi" w:cstheme="minorBidi"/>
              <w:b w:val="0"/>
              <w:bCs w:val="0"/>
              <w:color w:val="auto"/>
              <w:sz w:val="22"/>
              <w:szCs w:val="22"/>
              <w:lang w:eastAsia="en-US"/>
            </w:rPr>
            <w:id w:val="1711531489"/>
            <w:docPartObj>
              <w:docPartGallery w:val="Table of Contents"/>
              <w:docPartUnique/>
            </w:docPartObj>
          </w:sdtPr>
          <w:sdtEndPr>
            <w:rPr>
              <w:sz w:val="20"/>
              <w:szCs w:val="20"/>
            </w:rPr>
          </w:sdtEndPr>
          <w:sdtContent>
            <w:p w:rsidR="002570EF" w:rsidRPr="00580E41" w:rsidRDefault="002570EF" w:rsidP="002570EF">
              <w:pPr>
                <w:pStyle w:val="TOCHeading"/>
                <w:spacing w:before="0"/>
                <w:rPr>
                  <w:color w:val="auto"/>
                </w:rPr>
              </w:pPr>
              <w:r w:rsidRPr="00580E41">
                <w:rPr>
                  <w:bCs w:val="0"/>
                  <w:color w:val="auto"/>
                </w:rPr>
                <w:t>Summary of Changes</w:t>
              </w:r>
              <w:r w:rsidRPr="00580E41">
                <w:rPr>
                  <w:color w:val="auto"/>
                </w:rPr>
                <w:ptab w:relativeTo="margin" w:alignment="right" w:leader="dot"/>
              </w:r>
              <w:r>
                <w:rPr>
                  <w:color w:val="auto"/>
                </w:rPr>
                <w:t>v</w:t>
              </w:r>
            </w:p>
            <w:p w:rsidR="002570EF" w:rsidRPr="00580E41" w:rsidRDefault="002570EF" w:rsidP="002570EF">
              <w:pPr>
                <w:pStyle w:val="TOCHeading"/>
                <w:spacing w:before="0"/>
                <w:rPr>
                  <w:b w:val="0"/>
                  <w:bCs w:val="0"/>
                  <w:color w:val="auto"/>
                </w:rPr>
              </w:pPr>
            </w:p>
            <w:p w:rsidR="002570EF" w:rsidRPr="00580E41" w:rsidRDefault="002570EF" w:rsidP="002570EF">
              <w:pPr>
                <w:pStyle w:val="TOCHeading"/>
                <w:spacing w:before="0"/>
                <w:rPr>
                  <w:color w:val="auto"/>
                </w:rPr>
              </w:pPr>
              <w:proofErr w:type="gramStart"/>
              <w:r>
                <w:rPr>
                  <w:bCs w:val="0"/>
                  <w:color w:val="auto"/>
                </w:rPr>
                <w:t>1.0  Scope</w:t>
              </w:r>
              <w:proofErr w:type="gramEnd"/>
              <w:r w:rsidRPr="00580E41">
                <w:rPr>
                  <w:color w:val="auto"/>
                </w:rPr>
                <w:ptab w:relativeTo="margin" w:alignment="right" w:leader="dot"/>
              </w:r>
              <w:r w:rsidRPr="00580E41">
                <w:rPr>
                  <w:color w:val="auto"/>
                </w:rPr>
                <w:t>1</w:t>
              </w:r>
            </w:p>
            <w:p w:rsidR="002570EF" w:rsidRDefault="002570EF" w:rsidP="002570EF">
              <w:pPr>
                <w:pStyle w:val="TOCHeading"/>
                <w:spacing w:before="0"/>
                <w:rPr>
                  <w:bCs w:val="0"/>
                  <w:color w:val="auto"/>
                </w:rPr>
              </w:pPr>
            </w:p>
            <w:p w:rsidR="002570EF" w:rsidRPr="00580E41" w:rsidRDefault="002570EF" w:rsidP="002570EF">
              <w:pPr>
                <w:pStyle w:val="TOCHeading"/>
                <w:spacing w:before="0"/>
                <w:rPr>
                  <w:color w:val="auto"/>
                </w:rPr>
              </w:pPr>
              <w:proofErr w:type="gramStart"/>
              <w:r>
                <w:rPr>
                  <w:bCs w:val="0"/>
                  <w:color w:val="auto"/>
                </w:rPr>
                <w:t>2.0  Definitions</w:t>
              </w:r>
              <w:proofErr w:type="gramEnd"/>
              <w:r w:rsidRPr="00580E41">
                <w:rPr>
                  <w:color w:val="auto"/>
                </w:rPr>
                <w:ptab w:relativeTo="margin" w:alignment="right" w:leader="dot"/>
              </w:r>
              <w:r w:rsidR="00E843DC">
                <w:rPr>
                  <w:color w:val="auto"/>
                </w:rPr>
                <w:t>1</w:t>
              </w:r>
            </w:p>
            <w:p w:rsidR="002570EF" w:rsidRDefault="002570EF" w:rsidP="002570EF">
              <w:pPr>
                <w:pStyle w:val="TOCHeading"/>
                <w:spacing w:before="0"/>
                <w:rPr>
                  <w:bCs w:val="0"/>
                  <w:color w:val="auto"/>
                </w:rPr>
              </w:pPr>
            </w:p>
            <w:p w:rsidR="002570EF" w:rsidRPr="00580E41" w:rsidRDefault="002570EF" w:rsidP="002570EF">
              <w:pPr>
                <w:pStyle w:val="TOCHeading"/>
                <w:spacing w:before="0"/>
                <w:rPr>
                  <w:color w:val="auto"/>
                </w:rPr>
              </w:pPr>
              <w:proofErr w:type="gramStart"/>
              <w:r>
                <w:rPr>
                  <w:bCs w:val="0"/>
                  <w:color w:val="auto"/>
                </w:rPr>
                <w:t>3.0  Applicability</w:t>
              </w:r>
              <w:proofErr w:type="gramEnd"/>
              <w:r w:rsidRPr="00580E41">
                <w:rPr>
                  <w:color w:val="auto"/>
                </w:rPr>
                <w:ptab w:relativeTo="margin" w:alignment="right" w:leader="dot"/>
              </w:r>
              <w:r w:rsidR="00E843DC">
                <w:rPr>
                  <w:color w:val="auto"/>
                </w:rPr>
                <w:t>1</w:t>
              </w:r>
            </w:p>
            <w:p w:rsidR="002570EF" w:rsidRDefault="002570EF" w:rsidP="002570EF">
              <w:pPr>
                <w:pStyle w:val="TOCHeading"/>
                <w:spacing w:before="0"/>
                <w:rPr>
                  <w:bCs w:val="0"/>
                  <w:color w:val="auto"/>
                </w:rPr>
              </w:pPr>
            </w:p>
            <w:p w:rsidR="002570EF" w:rsidRPr="00DA0BB8" w:rsidRDefault="002570EF" w:rsidP="002570EF">
              <w:pPr>
                <w:pStyle w:val="TOCHeading"/>
                <w:spacing w:before="0"/>
                <w:rPr>
                  <w:color w:val="auto"/>
                </w:rPr>
              </w:pPr>
              <w:proofErr w:type="gramStart"/>
              <w:r w:rsidRPr="00DA0BB8">
                <w:rPr>
                  <w:bCs w:val="0"/>
                  <w:color w:val="auto"/>
                </w:rPr>
                <w:t>4.0  Pack</w:t>
              </w:r>
              <w:proofErr w:type="gramEnd"/>
              <w:r w:rsidRPr="00DA0BB8">
                <w:rPr>
                  <w:bCs w:val="0"/>
                  <w:color w:val="auto"/>
                </w:rPr>
                <w:t xml:space="preserve"> Accounts</w:t>
              </w:r>
              <w:r w:rsidRPr="00DA0BB8">
                <w:rPr>
                  <w:color w:val="auto"/>
                </w:rPr>
                <w:ptab w:relativeTo="margin" w:alignment="right" w:leader="dot"/>
              </w:r>
              <w:r w:rsidR="00E843DC" w:rsidRPr="00DA0BB8">
                <w:rPr>
                  <w:color w:val="auto"/>
                </w:rPr>
                <w:t>2</w:t>
              </w:r>
            </w:p>
            <w:p w:rsidR="002570EF" w:rsidRPr="00DA0BB8" w:rsidRDefault="002570EF" w:rsidP="002570EF">
              <w:pPr>
                <w:pStyle w:val="TOC2"/>
                <w:numPr>
                  <w:ilvl w:val="1"/>
                  <w:numId w:val="27"/>
                </w:numPr>
                <w:spacing w:before="0"/>
                <w:rPr>
                  <w:b w:val="0"/>
                  <w:sz w:val="24"/>
                  <w:szCs w:val="24"/>
                </w:rPr>
              </w:pPr>
              <w:r w:rsidRPr="00DA0BB8">
                <w:rPr>
                  <w:b w:val="0"/>
                  <w:sz w:val="24"/>
                  <w:szCs w:val="24"/>
                </w:rPr>
                <w:t xml:space="preserve"> Operations &amp; Maintenance (O&amp;M) Checking Account</w:t>
              </w:r>
              <w:r w:rsidRPr="00DA0BB8">
                <w:rPr>
                  <w:b w:val="0"/>
                  <w:sz w:val="24"/>
                  <w:szCs w:val="24"/>
                </w:rPr>
                <w:ptab w:relativeTo="margin" w:alignment="right" w:leader="dot"/>
              </w:r>
              <w:r w:rsidR="002E5A58" w:rsidRPr="00DA0BB8">
                <w:rPr>
                  <w:b w:val="0"/>
                  <w:sz w:val="24"/>
                  <w:szCs w:val="24"/>
                </w:rPr>
                <w:t>2</w:t>
              </w:r>
            </w:p>
            <w:p w:rsidR="002570EF" w:rsidRPr="00DA0BB8" w:rsidRDefault="002570EF" w:rsidP="002570EF">
              <w:pPr>
                <w:pStyle w:val="TOC2"/>
                <w:spacing w:before="0"/>
                <w:rPr>
                  <w:b w:val="0"/>
                  <w:sz w:val="24"/>
                  <w:szCs w:val="24"/>
                </w:rPr>
              </w:pPr>
              <w:proofErr w:type="gramStart"/>
              <w:r w:rsidRPr="00DA0BB8">
                <w:rPr>
                  <w:b w:val="0"/>
                  <w:sz w:val="24"/>
                  <w:szCs w:val="24"/>
                </w:rPr>
                <w:t>4.2  Debit</w:t>
              </w:r>
              <w:proofErr w:type="gramEnd"/>
              <w:r w:rsidRPr="00DA0BB8">
                <w:rPr>
                  <w:b w:val="0"/>
                  <w:sz w:val="24"/>
                  <w:szCs w:val="24"/>
                </w:rPr>
                <w:t xml:space="preserve"> Card Bank Account</w:t>
              </w:r>
              <w:r w:rsidRPr="00DA0BB8">
                <w:rPr>
                  <w:b w:val="0"/>
                  <w:sz w:val="24"/>
                  <w:szCs w:val="24"/>
                </w:rPr>
                <w:ptab w:relativeTo="margin" w:alignment="right" w:leader="dot"/>
              </w:r>
              <w:r w:rsidR="002E5A58" w:rsidRPr="00DA0BB8">
                <w:rPr>
                  <w:b w:val="0"/>
                  <w:sz w:val="24"/>
                  <w:szCs w:val="24"/>
                </w:rPr>
                <w:t>2</w:t>
              </w:r>
            </w:p>
            <w:p w:rsidR="002570EF" w:rsidRPr="00DA0BB8" w:rsidRDefault="002570EF" w:rsidP="002570EF">
              <w:pPr>
                <w:pStyle w:val="TOC2"/>
                <w:spacing w:before="0"/>
                <w:rPr>
                  <w:b w:val="0"/>
                  <w:sz w:val="24"/>
                  <w:szCs w:val="24"/>
                </w:rPr>
              </w:pPr>
              <w:proofErr w:type="gramStart"/>
              <w:r w:rsidRPr="00DA0BB8">
                <w:rPr>
                  <w:b w:val="0"/>
                  <w:sz w:val="24"/>
                  <w:szCs w:val="24"/>
                </w:rPr>
                <w:t>4.3  Consolidated</w:t>
              </w:r>
              <w:proofErr w:type="gramEnd"/>
              <w:r w:rsidRPr="00DA0BB8">
                <w:rPr>
                  <w:b w:val="0"/>
                  <w:sz w:val="24"/>
                  <w:szCs w:val="24"/>
                </w:rPr>
                <w:t xml:space="preserve"> Good Turn Daily Account (GTDA)</w:t>
              </w:r>
              <w:r w:rsidRPr="00DA0BB8">
                <w:rPr>
                  <w:b w:val="0"/>
                  <w:sz w:val="24"/>
                  <w:szCs w:val="24"/>
                </w:rPr>
                <w:ptab w:relativeTo="margin" w:alignment="right" w:leader="dot"/>
              </w:r>
              <w:r w:rsidR="002E5A58" w:rsidRPr="00DA0BB8">
                <w:rPr>
                  <w:b w:val="0"/>
                  <w:sz w:val="24"/>
                  <w:szCs w:val="24"/>
                </w:rPr>
                <w:t>2</w:t>
              </w:r>
            </w:p>
            <w:p w:rsidR="002570EF" w:rsidRPr="00DA0BB8" w:rsidRDefault="002570EF" w:rsidP="002570EF">
              <w:pPr>
                <w:pStyle w:val="TOC2"/>
                <w:spacing w:before="0"/>
                <w:rPr>
                  <w:b w:val="0"/>
                  <w:sz w:val="24"/>
                  <w:szCs w:val="24"/>
                </w:rPr>
              </w:pPr>
              <w:proofErr w:type="gramStart"/>
              <w:r w:rsidRPr="00DA0BB8">
                <w:rPr>
                  <w:b w:val="0"/>
                  <w:sz w:val="24"/>
                  <w:szCs w:val="24"/>
                </w:rPr>
                <w:t xml:space="preserve">4.4  </w:t>
              </w:r>
              <w:r w:rsidR="005B3EBB" w:rsidRPr="00DA0BB8">
                <w:rPr>
                  <w:b w:val="0"/>
                  <w:sz w:val="24"/>
                  <w:szCs w:val="24"/>
                </w:rPr>
                <w:t>Reserve</w:t>
              </w:r>
              <w:proofErr w:type="gramEnd"/>
              <w:r w:rsidR="00AE321C" w:rsidRPr="00DA0BB8">
                <w:rPr>
                  <w:b w:val="0"/>
                  <w:sz w:val="24"/>
                  <w:szCs w:val="24"/>
                </w:rPr>
                <w:t xml:space="preserve"> Savings Bank Account</w:t>
              </w:r>
              <w:r w:rsidRPr="00DA0BB8">
                <w:rPr>
                  <w:b w:val="0"/>
                  <w:sz w:val="24"/>
                  <w:szCs w:val="24"/>
                </w:rPr>
                <w:ptab w:relativeTo="margin" w:alignment="right" w:leader="dot"/>
              </w:r>
              <w:r w:rsidR="007804B5" w:rsidRPr="00DA0BB8">
                <w:rPr>
                  <w:b w:val="0"/>
                  <w:sz w:val="24"/>
                  <w:szCs w:val="24"/>
                </w:rPr>
                <w:t>3</w:t>
              </w:r>
            </w:p>
            <w:p w:rsidR="002570EF" w:rsidRPr="00DA0BB8" w:rsidRDefault="002570EF" w:rsidP="002570EF">
              <w:pPr>
                <w:pStyle w:val="TOC2"/>
                <w:spacing w:before="0"/>
                <w:rPr>
                  <w:b w:val="0"/>
                  <w:sz w:val="24"/>
                  <w:szCs w:val="24"/>
                </w:rPr>
              </w:pPr>
              <w:proofErr w:type="gramStart"/>
              <w:r w:rsidRPr="00DA0BB8">
                <w:rPr>
                  <w:b w:val="0"/>
                  <w:sz w:val="24"/>
                  <w:szCs w:val="24"/>
                </w:rPr>
                <w:t xml:space="preserve">4.5  </w:t>
              </w:r>
              <w:r w:rsidR="00AE321C" w:rsidRPr="00DA0BB8">
                <w:rPr>
                  <w:b w:val="0"/>
                  <w:sz w:val="24"/>
                  <w:szCs w:val="24"/>
                </w:rPr>
                <w:t>“</w:t>
              </w:r>
              <w:proofErr w:type="gramEnd"/>
              <w:r w:rsidR="00AE321C" w:rsidRPr="00DA0BB8">
                <w:rPr>
                  <w:b w:val="0"/>
                  <w:sz w:val="24"/>
                  <w:szCs w:val="24"/>
                </w:rPr>
                <w:t>Ear Marked” Accounts</w:t>
              </w:r>
              <w:r w:rsidRPr="00DA0BB8">
                <w:rPr>
                  <w:b w:val="0"/>
                  <w:sz w:val="24"/>
                  <w:szCs w:val="24"/>
                </w:rPr>
                <w:ptab w:relativeTo="margin" w:alignment="right" w:leader="dot"/>
              </w:r>
              <w:r w:rsidR="002E5A58" w:rsidRPr="00DA0BB8">
                <w:rPr>
                  <w:b w:val="0"/>
                  <w:sz w:val="24"/>
                  <w:szCs w:val="24"/>
                </w:rPr>
                <w:t>3</w:t>
              </w:r>
            </w:p>
            <w:p w:rsidR="002570EF" w:rsidRPr="00F43166" w:rsidRDefault="002570EF" w:rsidP="002570EF">
              <w:pPr>
                <w:pStyle w:val="TOC2"/>
                <w:spacing w:before="0"/>
                <w:rPr>
                  <w:b w:val="0"/>
                  <w:sz w:val="24"/>
                  <w:szCs w:val="24"/>
                </w:rPr>
              </w:pPr>
              <w:proofErr w:type="gramStart"/>
              <w:r w:rsidRPr="00DA0BB8">
                <w:rPr>
                  <w:b w:val="0"/>
                  <w:sz w:val="24"/>
                  <w:szCs w:val="24"/>
                </w:rPr>
                <w:t xml:space="preserve">4.6  </w:t>
              </w:r>
              <w:r w:rsidR="00AE321C" w:rsidRPr="00DA0BB8">
                <w:rPr>
                  <w:b w:val="0"/>
                  <w:sz w:val="24"/>
                  <w:szCs w:val="24"/>
                </w:rPr>
                <w:t>Cash</w:t>
              </w:r>
              <w:proofErr w:type="gramEnd"/>
              <w:r w:rsidR="00AE321C" w:rsidRPr="00DA0BB8">
                <w:rPr>
                  <w:b w:val="0"/>
                  <w:sz w:val="24"/>
                  <w:szCs w:val="24"/>
                </w:rPr>
                <w:t xml:space="preserve"> Boxe</w:t>
              </w:r>
              <w:r w:rsidRPr="00DA0BB8">
                <w:rPr>
                  <w:b w:val="0"/>
                  <w:sz w:val="24"/>
                  <w:szCs w:val="24"/>
                </w:rPr>
                <w:t>s</w:t>
              </w:r>
              <w:r w:rsidRPr="00DA0BB8">
                <w:rPr>
                  <w:b w:val="0"/>
                  <w:sz w:val="24"/>
                  <w:szCs w:val="24"/>
                </w:rPr>
                <w:ptab w:relativeTo="margin" w:alignment="right" w:leader="dot"/>
              </w:r>
              <w:r w:rsidR="007804B5" w:rsidRPr="00DA0BB8">
                <w:rPr>
                  <w:b w:val="0"/>
                  <w:sz w:val="24"/>
                  <w:szCs w:val="24"/>
                </w:rPr>
                <w:t>4</w:t>
              </w:r>
            </w:p>
            <w:p w:rsidR="002570EF" w:rsidRPr="00F43166" w:rsidRDefault="002570EF" w:rsidP="002570EF">
              <w:pPr>
                <w:pStyle w:val="TOC2"/>
                <w:spacing w:before="0"/>
                <w:rPr>
                  <w:b w:val="0"/>
                  <w:sz w:val="24"/>
                  <w:szCs w:val="24"/>
                </w:rPr>
              </w:pPr>
              <w:proofErr w:type="gramStart"/>
              <w:r w:rsidRPr="00F43166">
                <w:rPr>
                  <w:b w:val="0"/>
                  <w:sz w:val="24"/>
                  <w:szCs w:val="24"/>
                </w:rPr>
                <w:t xml:space="preserve">4.7  </w:t>
              </w:r>
              <w:r w:rsidR="00AE321C">
                <w:rPr>
                  <w:b w:val="0"/>
                  <w:sz w:val="24"/>
                  <w:szCs w:val="24"/>
                </w:rPr>
                <w:t>Greater</w:t>
              </w:r>
              <w:proofErr w:type="gramEnd"/>
              <w:r w:rsidR="00AE321C">
                <w:rPr>
                  <w:b w:val="0"/>
                  <w:sz w:val="24"/>
                  <w:szCs w:val="24"/>
                </w:rPr>
                <w:t xml:space="preserve"> Tampa Bay Area Council (GTBAC) Accounts</w:t>
              </w:r>
              <w:r w:rsidRPr="00F43166">
                <w:rPr>
                  <w:b w:val="0"/>
                  <w:sz w:val="24"/>
                  <w:szCs w:val="24"/>
                </w:rPr>
                <w:ptab w:relativeTo="margin" w:alignment="right" w:leader="dot"/>
              </w:r>
              <w:r w:rsidR="00782C29">
                <w:rPr>
                  <w:b w:val="0"/>
                  <w:sz w:val="24"/>
                  <w:szCs w:val="24"/>
                </w:rPr>
                <w:t>4</w:t>
              </w:r>
            </w:p>
            <w:p w:rsidR="002570EF" w:rsidRDefault="002570EF" w:rsidP="002570EF">
              <w:pPr>
                <w:pStyle w:val="TOCHeading"/>
                <w:spacing w:before="0"/>
                <w:rPr>
                  <w:bCs w:val="0"/>
                  <w:color w:val="auto"/>
                </w:rPr>
              </w:pPr>
            </w:p>
            <w:p w:rsidR="002570EF" w:rsidRPr="00580E41" w:rsidRDefault="002570EF" w:rsidP="002570EF">
              <w:pPr>
                <w:pStyle w:val="TOCHeading"/>
                <w:spacing w:before="0"/>
                <w:rPr>
                  <w:color w:val="auto"/>
                </w:rPr>
              </w:pPr>
              <w:proofErr w:type="gramStart"/>
              <w:r>
                <w:rPr>
                  <w:bCs w:val="0"/>
                  <w:color w:val="auto"/>
                </w:rPr>
                <w:t xml:space="preserve">5.0 </w:t>
              </w:r>
              <w:r w:rsidR="00AE321C">
                <w:rPr>
                  <w:bCs w:val="0"/>
                  <w:color w:val="auto"/>
                </w:rPr>
                <w:t xml:space="preserve"> </w:t>
              </w:r>
              <w:r>
                <w:rPr>
                  <w:bCs w:val="0"/>
                  <w:color w:val="auto"/>
                </w:rPr>
                <w:t>RM</w:t>
              </w:r>
              <w:proofErr w:type="gramEnd"/>
              <w:r>
                <w:rPr>
                  <w:bCs w:val="0"/>
                  <w:color w:val="auto"/>
                </w:rPr>
                <w:t xml:space="preserve"> Subcommittees, Roles, Structure, and Purposes</w:t>
              </w:r>
              <w:r w:rsidRPr="00580E41">
                <w:rPr>
                  <w:color w:val="auto"/>
                </w:rPr>
                <w:ptab w:relativeTo="margin" w:alignment="right" w:leader="dot"/>
              </w:r>
              <w:r w:rsidR="002E5A58">
                <w:rPr>
                  <w:color w:val="auto"/>
                </w:rPr>
                <w:t>4</w:t>
              </w:r>
            </w:p>
            <w:p w:rsidR="002570EF" w:rsidRPr="00F43166" w:rsidRDefault="002570EF" w:rsidP="002570EF">
              <w:pPr>
                <w:pStyle w:val="TOC2"/>
                <w:numPr>
                  <w:ilvl w:val="1"/>
                  <w:numId w:val="28"/>
                </w:numPr>
                <w:spacing w:before="0"/>
                <w:rPr>
                  <w:b w:val="0"/>
                  <w:sz w:val="24"/>
                  <w:szCs w:val="24"/>
                </w:rPr>
              </w:pPr>
              <w:r>
                <w:rPr>
                  <w:b w:val="0"/>
                  <w:sz w:val="24"/>
                  <w:szCs w:val="24"/>
                </w:rPr>
                <w:t xml:space="preserve"> </w:t>
              </w:r>
              <w:r w:rsidR="00AE321C">
                <w:rPr>
                  <w:b w:val="0"/>
                  <w:sz w:val="24"/>
                  <w:szCs w:val="24"/>
                </w:rPr>
                <w:t>RM Committee Structure</w:t>
              </w:r>
              <w:r w:rsidRPr="00F43166">
                <w:rPr>
                  <w:b w:val="0"/>
                  <w:sz w:val="24"/>
                  <w:szCs w:val="24"/>
                </w:rPr>
                <w:ptab w:relativeTo="margin" w:alignment="right" w:leader="dot"/>
              </w:r>
              <w:r w:rsidR="002E5A58">
                <w:rPr>
                  <w:b w:val="0"/>
                  <w:sz w:val="24"/>
                  <w:szCs w:val="24"/>
                </w:rPr>
                <w:t>4</w:t>
              </w:r>
            </w:p>
            <w:p w:rsidR="002570EF" w:rsidRPr="00F43166" w:rsidRDefault="002570EF" w:rsidP="002570EF">
              <w:pPr>
                <w:pStyle w:val="TOC2"/>
                <w:spacing w:before="0"/>
                <w:rPr>
                  <w:b w:val="0"/>
                  <w:sz w:val="24"/>
                  <w:szCs w:val="24"/>
                </w:rPr>
              </w:pPr>
              <w:proofErr w:type="gramStart"/>
              <w:r w:rsidRPr="00F43166">
                <w:rPr>
                  <w:b w:val="0"/>
                  <w:sz w:val="24"/>
                  <w:szCs w:val="24"/>
                </w:rPr>
                <w:t xml:space="preserve">5.2  </w:t>
              </w:r>
              <w:r w:rsidR="00AE321C">
                <w:rPr>
                  <w:b w:val="0"/>
                  <w:sz w:val="24"/>
                  <w:szCs w:val="24"/>
                </w:rPr>
                <w:t>Intent</w:t>
              </w:r>
              <w:proofErr w:type="gramEnd"/>
              <w:r w:rsidR="00AE321C">
                <w:rPr>
                  <w:b w:val="0"/>
                  <w:sz w:val="24"/>
                  <w:szCs w:val="24"/>
                </w:rPr>
                <w:t xml:space="preserve"> of the RM Committee</w:t>
              </w:r>
              <w:r w:rsidRPr="00F43166">
                <w:rPr>
                  <w:b w:val="0"/>
                  <w:sz w:val="24"/>
                  <w:szCs w:val="24"/>
                </w:rPr>
                <w:ptab w:relativeTo="margin" w:alignment="right" w:leader="dot"/>
              </w:r>
              <w:r w:rsidR="002E5A58">
                <w:rPr>
                  <w:b w:val="0"/>
                  <w:sz w:val="24"/>
                  <w:szCs w:val="24"/>
                </w:rPr>
                <w:t>4</w:t>
              </w:r>
            </w:p>
            <w:p w:rsidR="002570EF" w:rsidRPr="00F43166" w:rsidRDefault="002570EF" w:rsidP="002570EF">
              <w:pPr>
                <w:pStyle w:val="TOC2"/>
                <w:spacing w:before="0"/>
                <w:rPr>
                  <w:b w:val="0"/>
                  <w:sz w:val="24"/>
                  <w:szCs w:val="24"/>
                </w:rPr>
              </w:pPr>
              <w:proofErr w:type="gramStart"/>
              <w:r w:rsidRPr="00F43166">
                <w:rPr>
                  <w:b w:val="0"/>
                  <w:sz w:val="24"/>
                  <w:szCs w:val="24"/>
                </w:rPr>
                <w:t xml:space="preserve">5.3  </w:t>
              </w:r>
              <w:r w:rsidR="00AE321C">
                <w:rPr>
                  <w:b w:val="0"/>
                  <w:sz w:val="24"/>
                  <w:szCs w:val="24"/>
                </w:rPr>
                <w:t>Treasurer</w:t>
              </w:r>
              <w:proofErr w:type="gramEnd"/>
              <w:r w:rsidR="00AE321C">
                <w:rPr>
                  <w:b w:val="0"/>
                  <w:sz w:val="24"/>
                  <w:szCs w:val="24"/>
                </w:rPr>
                <w:t>/RM Committee Chair</w:t>
              </w:r>
              <w:r w:rsidRPr="00F43166">
                <w:rPr>
                  <w:b w:val="0"/>
                  <w:sz w:val="24"/>
                  <w:szCs w:val="24"/>
                </w:rPr>
                <w:ptab w:relativeTo="margin" w:alignment="right" w:leader="dot"/>
              </w:r>
              <w:r w:rsidR="007804B5">
                <w:rPr>
                  <w:b w:val="0"/>
                  <w:sz w:val="24"/>
                  <w:szCs w:val="24"/>
                </w:rPr>
                <w:t>6</w:t>
              </w:r>
            </w:p>
            <w:p w:rsidR="002570EF" w:rsidRPr="00F43166" w:rsidRDefault="002570EF" w:rsidP="002570EF">
              <w:pPr>
                <w:pStyle w:val="TOC2"/>
                <w:spacing w:before="0"/>
                <w:rPr>
                  <w:b w:val="0"/>
                  <w:sz w:val="24"/>
                  <w:szCs w:val="24"/>
                </w:rPr>
              </w:pPr>
              <w:proofErr w:type="gramStart"/>
              <w:r w:rsidRPr="00F43166">
                <w:rPr>
                  <w:b w:val="0"/>
                  <w:sz w:val="24"/>
                  <w:szCs w:val="24"/>
                </w:rPr>
                <w:t xml:space="preserve">5.4  </w:t>
              </w:r>
              <w:r w:rsidR="00AE321C">
                <w:rPr>
                  <w:b w:val="0"/>
                  <w:sz w:val="24"/>
                  <w:szCs w:val="24"/>
                </w:rPr>
                <w:t>Budget</w:t>
              </w:r>
              <w:proofErr w:type="gramEnd"/>
              <w:r w:rsidR="00AE321C">
                <w:rPr>
                  <w:b w:val="0"/>
                  <w:sz w:val="24"/>
                  <w:szCs w:val="24"/>
                </w:rPr>
                <w:t xml:space="preserve"> &amp; Accounting Subcommittee</w:t>
              </w:r>
              <w:r w:rsidRPr="00F43166">
                <w:rPr>
                  <w:b w:val="0"/>
                  <w:sz w:val="24"/>
                  <w:szCs w:val="24"/>
                </w:rPr>
                <w:ptab w:relativeTo="margin" w:alignment="right" w:leader="dot"/>
              </w:r>
              <w:r w:rsidR="002E5A58">
                <w:rPr>
                  <w:b w:val="0"/>
                  <w:sz w:val="24"/>
                  <w:szCs w:val="24"/>
                </w:rPr>
                <w:t>6</w:t>
              </w:r>
            </w:p>
            <w:p w:rsidR="002570EF" w:rsidRPr="00F43166" w:rsidRDefault="002570EF" w:rsidP="002570EF">
              <w:pPr>
                <w:pStyle w:val="TOC2"/>
                <w:spacing w:before="0"/>
                <w:rPr>
                  <w:b w:val="0"/>
                  <w:sz w:val="24"/>
                  <w:szCs w:val="24"/>
                </w:rPr>
              </w:pPr>
              <w:proofErr w:type="gramStart"/>
              <w:r w:rsidRPr="00F43166">
                <w:rPr>
                  <w:b w:val="0"/>
                  <w:sz w:val="24"/>
                  <w:szCs w:val="24"/>
                </w:rPr>
                <w:t xml:space="preserve">5.5  </w:t>
              </w:r>
              <w:r w:rsidR="00AE321C">
                <w:rPr>
                  <w:b w:val="0"/>
                  <w:sz w:val="24"/>
                  <w:szCs w:val="24"/>
                </w:rPr>
                <w:t>Finance</w:t>
              </w:r>
              <w:proofErr w:type="gramEnd"/>
              <w:r w:rsidR="00AE321C">
                <w:rPr>
                  <w:b w:val="0"/>
                  <w:sz w:val="24"/>
                  <w:szCs w:val="24"/>
                </w:rPr>
                <w:t xml:space="preserve"> Subcommittee</w:t>
              </w:r>
              <w:r w:rsidRPr="00F43166">
                <w:rPr>
                  <w:b w:val="0"/>
                  <w:sz w:val="24"/>
                  <w:szCs w:val="24"/>
                </w:rPr>
                <w:ptab w:relativeTo="margin" w:alignment="right" w:leader="dot"/>
              </w:r>
              <w:r w:rsidR="002E5A58">
                <w:rPr>
                  <w:b w:val="0"/>
                  <w:sz w:val="24"/>
                  <w:szCs w:val="24"/>
                </w:rPr>
                <w:t>6</w:t>
              </w:r>
            </w:p>
            <w:p w:rsidR="002570EF" w:rsidRPr="00F43166" w:rsidRDefault="002570EF" w:rsidP="002570EF">
              <w:pPr>
                <w:pStyle w:val="TOC2"/>
                <w:spacing w:before="0"/>
                <w:rPr>
                  <w:b w:val="0"/>
                  <w:sz w:val="24"/>
                  <w:szCs w:val="24"/>
                </w:rPr>
              </w:pPr>
              <w:proofErr w:type="gramStart"/>
              <w:r w:rsidRPr="00F43166">
                <w:rPr>
                  <w:b w:val="0"/>
                  <w:sz w:val="24"/>
                  <w:szCs w:val="24"/>
                </w:rPr>
                <w:t xml:space="preserve">5.6  </w:t>
              </w:r>
              <w:r w:rsidR="00AE321C">
                <w:rPr>
                  <w:b w:val="0"/>
                  <w:sz w:val="24"/>
                  <w:szCs w:val="24"/>
                </w:rPr>
                <w:t>Paymaster</w:t>
              </w:r>
              <w:proofErr w:type="gramEnd"/>
              <w:r w:rsidR="00AE321C">
                <w:rPr>
                  <w:b w:val="0"/>
                  <w:sz w:val="24"/>
                  <w:szCs w:val="24"/>
                </w:rPr>
                <w:t xml:space="preserve"> Subcommittee</w:t>
              </w:r>
              <w:r w:rsidRPr="00F43166">
                <w:rPr>
                  <w:b w:val="0"/>
                  <w:sz w:val="24"/>
                  <w:szCs w:val="24"/>
                </w:rPr>
                <w:ptab w:relativeTo="margin" w:alignment="right" w:leader="dot"/>
              </w:r>
              <w:r w:rsidR="002E5A58">
                <w:rPr>
                  <w:b w:val="0"/>
                  <w:sz w:val="24"/>
                  <w:szCs w:val="24"/>
                </w:rPr>
                <w:t>7</w:t>
              </w:r>
            </w:p>
            <w:p w:rsidR="002570EF" w:rsidRPr="00F43166" w:rsidRDefault="002570EF" w:rsidP="002570EF">
              <w:pPr>
                <w:pStyle w:val="TOC2"/>
                <w:spacing w:before="0"/>
                <w:rPr>
                  <w:b w:val="0"/>
                  <w:sz w:val="24"/>
                  <w:szCs w:val="24"/>
                </w:rPr>
              </w:pPr>
              <w:proofErr w:type="gramStart"/>
              <w:r w:rsidRPr="00F43166">
                <w:rPr>
                  <w:b w:val="0"/>
                  <w:sz w:val="24"/>
                  <w:szCs w:val="24"/>
                </w:rPr>
                <w:t xml:space="preserve">5.7  </w:t>
              </w:r>
              <w:r w:rsidR="00AE321C">
                <w:rPr>
                  <w:b w:val="0"/>
                  <w:sz w:val="24"/>
                  <w:szCs w:val="24"/>
                </w:rPr>
                <w:t>Quartermaster</w:t>
              </w:r>
              <w:proofErr w:type="gramEnd"/>
              <w:r w:rsidR="00AE321C">
                <w:rPr>
                  <w:b w:val="0"/>
                  <w:sz w:val="24"/>
                  <w:szCs w:val="24"/>
                </w:rPr>
                <w:t xml:space="preserve"> Subcommittee</w:t>
              </w:r>
              <w:r w:rsidRPr="00F43166">
                <w:rPr>
                  <w:b w:val="0"/>
                  <w:sz w:val="24"/>
                  <w:szCs w:val="24"/>
                </w:rPr>
                <w:ptab w:relativeTo="margin" w:alignment="right" w:leader="dot"/>
              </w:r>
              <w:r w:rsidR="002E5A58">
                <w:rPr>
                  <w:b w:val="0"/>
                  <w:sz w:val="24"/>
                  <w:szCs w:val="24"/>
                </w:rPr>
                <w:t>7</w:t>
              </w:r>
            </w:p>
            <w:p w:rsidR="002570EF" w:rsidRDefault="002570EF" w:rsidP="002570EF">
              <w:pPr>
                <w:pStyle w:val="TOCHeading"/>
                <w:spacing w:before="0"/>
                <w:rPr>
                  <w:bCs w:val="0"/>
                  <w:color w:val="auto"/>
                </w:rPr>
              </w:pPr>
            </w:p>
            <w:p w:rsidR="002570EF" w:rsidRPr="00580E41" w:rsidRDefault="002570EF" w:rsidP="002570EF">
              <w:pPr>
                <w:pStyle w:val="TOCHeading"/>
                <w:spacing w:before="0"/>
                <w:rPr>
                  <w:color w:val="auto"/>
                </w:rPr>
              </w:pPr>
              <w:proofErr w:type="gramStart"/>
              <w:r>
                <w:rPr>
                  <w:bCs w:val="0"/>
                  <w:color w:val="auto"/>
                </w:rPr>
                <w:t>6</w:t>
              </w:r>
              <w:r w:rsidR="00AE321C">
                <w:rPr>
                  <w:bCs w:val="0"/>
                  <w:color w:val="auto"/>
                </w:rPr>
                <w:t>.0  Budget</w:t>
              </w:r>
              <w:proofErr w:type="gramEnd"/>
              <w:r w:rsidR="00AE321C">
                <w:rPr>
                  <w:bCs w:val="0"/>
                  <w:color w:val="auto"/>
                </w:rPr>
                <w:t xml:space="preserve"> &amp; Accounting Subcommittee Procedures</w:t>
              </w:r>
              <w:r w:rsidRPr="00580E41">
                <w:rPr>
                  <w:color w:val="auto"/>
                </w:rPr>
                <w:ptab w:relativeTo="margin" w:alignment="right" w:leader="dot"/>
              </w:r>
              <w:r w:rsidR="002E5A58">
                <w:rPr>
                  <w:color w:val="auto"/>
                </w:rPr>
                <w:t>7</w:t>
              </w:r>
            </w:p>
            <w:p w:rsidR="002570EF" w:rsidRPr="00B46A7F" w:rsidRDefault="002570EF" w:rsidP="002570EF">
              <w:pPr>
                <w:pStyle w:val="TOC2"/>
                <w:numPr>
                  <w:ilvl w:val="1"/>
                  <w:numId w:val="24"/>
                </w:numPr>
                <w:spacing w:before="0"/>
                <w:rPr>
                  <w:b w:val="0"/>
                  <w:sz w:val="24"/>
                </w:rPr>
              </w:pPr>
              <w:r>
                <w:rPr>
                  <w:b w:val="0"/>
                  <w:sz w:val="24"/>
                </w:rPr>
                <w:t xml:space="preserve"> </w:t>
              </w:r>
              <w:r w:rsidR="00AE321C">
                <w:rPr>
                  <w:b w:val="0"/>
                  <w:sz w:val="24"/>
                </w:rPr>
                <w:t>Budget Process</w:t>
              </w:r>
              <w:r w:rsidRPr="00B46A7F">
                <w:rPr>
                  <w:b w:val="0"/>
                  <w:sz w:val="24"/>
                </w:rPr>
                <w:ptab w:relativeTo="margin" w:alignment="right" w:leader="dot"/>
              </w:r>
              <w:r w:rsidR="002E5A58">
                <w:rPr>
                  <w:b w:val="0"/>
                  <w:sz w:val="24"/>
                </w:rPr>
                <w:t>7</w:t>
              </w:r>
            </w:p>
            <w:p w:rsidR="002570EF" w:rsidRPr="00B46A7F" w:rsidRDefault="00AE321C" w:rsidP="002570EF">
              <w:pPr>
                <w:pStyle w:val="TOC2"/>
                <w:spacing w:before="0"/>
                <w:rPr>
                  <w:b w:val="0"/>
                  <w:sz w:val="24"/>
                </w:rPr>
              </w:pPr>
              <w:proofErr w:type="gramStart"/>
              <w:r>
                <w:rPr>
                  <w:b w:val="0"/>
                  <w:sz w:val="24"/>
                </w:rPr>
                <w:t>6.2  Accounting</w:t>
              </w:r>
              <w:proofErr w:type="gramEnd"/>
              <w:r>
                <w:rPr>
                  <w:b w:val="0"/>
                  <w:sz w:val="24"/>
                </w:rPr>
                <w:t xml:space="preserve"> Process</w:t>
              </w:r>
              <w:r w:rsidR="002570EF" w:rsidRPr="00B46A7F">
                <w:rPr>
                  <w:b w:val="0"/>
                  <w:sz w:val="24"/>
                </w:rPr>
                <w:ptab w:relativeTo="margin" w:alignment="right" w:leader="dot"/>
              </w:r>
              <w:r w:rsidR="002E5A58">
                <w:rPr>
                  <w:b w:val="0"/>
                  <w:sz w:val="24"/>
                </w:rPr>
                <w:t>10</w:t>
              </w:r>
            </w:p>
            <w:p w:rsidR="002570EF" w:rsidRPr="00B46A7F" w:rsidRDefault="002570EF" w:rsidP="002570EF">
              <w:pPr>
                <w:pStyle w:val="TOC2"/>
                <w:spacing w:before="0"/>
                <w:rPr>
                  <w:b w:val="0"/>
                  <w:sz w:val="24"/>
                </w:rPr>
              </w:pPr>
              <w:proofErr w:type="gramStart"/>
              <w:r w:rsidRPr="00B46A7F">
                <w:rPr>
                  <w:b w:val="0"/>
                  <w:sz w:val="24"/>
                </w:rPr>
                <w:t xml:space="preserve">6.3  </w:t>
              </w:r>
              <w:r w:rsidR="00AE321C">
                <w:rPr>
                  <w:b w:val="0"/>
                  <w:sz w:val="24"/>
                </w:rPr>
                <w:t>GTDA</w:t>
              </w:r>
              <w:proofErr w:type="gramEnd"/>
              <w:r w:rsidR="00AE321C">
                <w:rPr>
                  <w:b w:val="0"/>
                  <w:sz w:val="24"/>
                </w:rPr>
                <w:t xml:space="preserve"> Management</w:t>
              </w:r>
              <w:r w:rsidRPr="00B46A7F">
                <w:rPr>
                  <w:b w:val="0"/>
                  <w:sz w:val="24"/>
                </w:rPr>
                <w:ptab w:relativeTo="margin" w:alignment="right" w:leader="dot"/>
              </w:r>
              <w:r w:rsidR="002E5A58">
                <w:rPr>
                  <w:b w:val="0"/>
                  <w:sz w:val="24"/>
                </w:rPr>
                <w:t>10</w:t>
              </w:r>
            </w:p>
            <w:p w:rsidR="002570EF" w:rsidRPr="00B46A7F" w:rsidRDefault="00AE321C" w:rsidP="002570EF">
              <w:pPr>
                <w:pStyle w:val="TOC2"/>
                <w:spacing w:before="0"/>
                <w:rPr>
                  <w:b w:val="0"/>
                  <w:sz w:val="24"/>
                </w:rPr>
              </w:pPr>
              <w:proofErr w:type="gramStart"/>
              <w:r>
                <w:rPr>
                  <w:b w:val="0"/>
                  <w:sz w:val="24"/>
                </w:rPr>
                <w:t>6.4  Non</w:t>
              </w:r>
              <w:proofErr w:type="gramEnd"/>
              <w:r>
                <w:rPr>
                  <w:b w:val="0"/>
                  <w:sz w:val="24"/>
                </w:rPr>
                <w:t>-Sufficient Funds (NSF)</w:t>
              </w:r>
              <w:r w:rsidR="002570EF" w:rsidRPr="00B46A7F">
                <w:rPr>
                  <w:b w:val="0"/>
                  <w:sz w:val="24"/>
                </w:rPr>
                <w:ptab w:relativeTo="margin" w:alignment="right" w:leader="dot"/>
              </w:r>
              <w:r w:rsidR="002E5A58">
                <w:rPr>
                  <w:b w:val="0"/>
                  <w:sz w:val="24"/>
                </w:rPr>
                <w:t>10</w:t>
              </w:r>
            </w:p>
            <w:p w:rsidR="002570EF" w:rsidRDefault="002570EF" w:rsidP="002570EF">
              <w:pPr>
                <w:pStyle w:val="TOCHeading"/>
                <w:spacing w:before="0"/>
                <w:rPr>
                  <w:bCs w:val="0"/>
                  <w:color w:val="auto"/>
                </w:rPr>
              </w:pPr>
            </w:p>
            <w:p w:rsidR="002570EF" w:rsidRPr="00580E41" w:rsidRDefault="002570EF" w:rsidP="002570EF">
              <w:pPr>
                <w:pStyle w:val="TOCHeading"/>
                <w:spacing w:before="0"/>
                <w:rPr>
                  <w:color w:val="auto"/>
                </w:rPr>
              </w:pPr>
              <w:proofErr w:type="gramStart"/>
              <w:r>
                <w:rPr>
                  <w:bCs w:val="0"/>
                  <w:color w:val="auto"/>
                </w:rPr>
                <w:t>7</w:t>
              </w:r>
              <w:r w:rsidR="00AE321C">
                <w:rPr>
                  <w:bCs w:val="0"/>
                  <w:color w:val="auto"/>
                </w:rPr>
                <w:t>.0  Finance</w:t>
              </w:r>
              <w:proofErr w:type="gramEnd"/>
              <w:r w:rsidR="00AE321C">
                <w:rPr>
                  <w:bCs w:val="0"/>
                  <w:color w:val="auto"/>
                </w:rPr>
                <w:t xml:space="preserve"> Subcommittee Procedures</w:t>
              </w:r>
              <w:r w:rsidRPr="00580E41">
                <w:rPr>
                  <w:color w:val="auto"/>
                </w:rPr>
                <w:ptab w:relativeTo="margin" w:alignment="right" w:leader="dot"/>
              </w:r>
              <w:r w:rsidR="002E5A58">
                <w:rPr>
                  <w:color w:val="auto"/>
                </w:rPr>
                <w:t>11</w:t>
              </w:r>
            </w:p>
            <w:p w:rsidR="002570EF" w:rsidRPr="00F43166" w:rsidRDefault="002570EF" w:rsidP="002570EF">
              <w:pPr>
                <w:pStyle w:val="TOC2"/>
                <w:numPr>
                  <w:ilvl w:val="1"/>
                  <w:numId w:val="25"/>
                </w:numPr>
                <w:spacing w:before="0"/>
                <w:rPr>
                  <w:b w:val="0"/>
                  <w:sz w:val="24"/>
                  <w:szCs w:val="24"/>
                </w:rPr>
              </w:pPr>
              <w:r>
                <w:rPr>
                  <w:b w:val="0"/>
                  <w:sz w:val="24"/>
                  <w:szCs w:val="24"/>
                </w:rPr>
                <w:t xml:space="preserve"> </w:t>
              </w:r>
              <w:r w:rsidR="00AE321C">
                <w:rPr>
                  <w:b w:val="0"/>
                  <w:sz w:val="24"/>
                  <w:szCs w:val="24"/>
                </w:rPr>
                <w:t>Cash Box Operations</w:t>
              </w:r>
              <w:r w:rsidRPr="00F43166">
                <w:rPr>
                  <w:b w:val="0"/>
                  <w:sz w:val="24"/>
                  <w:szCs w:val="24"/>
                </w:rPr>
                <w:ptab w:relativeTo="margin" w:alignment="right" w:leader="dot"/>
              </w:r>
              <w:r w:rsidR="002E5A58">
                <w:rPr>
                  <w:b w:val="0"/>
                  <w:sz w:val="24"/>
                  <w:szCs w:val="24"/>
                </w:rPr>
                <w:t>11</w:t>
              </w:r>
            </w:p>
            <w:p w:rsidR="002570EF" w:rsidRPr="00F43166" w:rsidRDefault="002570EF" w:rsidP="002570EF">
              <w:pPr>
                <w:pStyle w:val="TOC2"/>
                <w:spacing w:before="0"/>
                <w:rPr>
                  <w:b w:val="0"/>
                  <w:sz w:val="24"/>
                  <w:szCs w:val="24"/>
                </w:rPr>
              </w:pPr>
              <w:proofErr w:type="gramStart"/>
              <w:r w:rsidRPr="00F43166">
                <w:rPr>
                  <w:b w:val="0"/>
                  <w:sz w:val="24"/>
                  <w:szCs w:val="24"/>
                </w:rPr>
                <w:t xml:space="preserve">7.2  </w:t>
              </w:r>
              <w:r w:rsidR="00AE321C">
                <w:rPr>
                  <w:b w:val="0"/>
                  <w:sz w:val="24"/>
                  <w:szCs w:val="24"/>
                </w:rPr>
                <w:t>Fundraising</w:t>
              </w:r>
              <w:proofErr w:type="gramEnd"/>
              <w:r w:rsidR="00AE321C">
                <w:rPr>
                  <w:b w:val="0"/>
                  <w:sz w:val="24"/>
                  <w:szCs w:val="24"/>
                </w:rPr>
                <w:t xml:space="preserve"> Activities</w:t>
              </w:r>
              <w:r w:rsidRPr="00F43166">
                <w:rPr>
                  <w:b w:val="0"/>
                  <w:sz w:val="24"/>
                  <w:szCs w:val="24"/>
                </w:rPr>
                <w:ptab w:relativeTo="margin" w:alignment="right" w:leader="dot"/>
              </w:r>
              <w:r w:rsidR="00782C29">
                <w:rPr>
                  <w:b w:val="0"/>
                  <w:sz w:val="24"/>
                  <w:szCs w:val="24"/>
                </w:rPr>
                <w:t>12</w:t>
              </w:r>
            </w:p>
            <w:p w:rsidR="002570EF" w:rsidRPr="00F43166" w:rsidRDefault="002570EF" w:rsidP="002570EF">
              <w:pPr>
                <w:pStyle w:val="TOC2"/>
                <w:spacing w:before="0"/>
                <w:rPr>
                  <w:b w:val="0"/>
                  <w:sz w:val="24"/>
                  <w:szCs w:val="24"/>
                </w:rPr>
              </w:pPr>
              <w:proofErr w:type="gramStart"/>
              <w:r w:rsidRPr="00F43166">
                <w:rPr>
                  <w:b w:val="0"/>
                  <w:sz w:val="24"/>
                  <w:szCs w:val="24"/>
                </w:rPr>
                <w:t xml:space="preserve">7.3  </w:t>
              </w:r>
              <w:r w:rsidR="00AE321C">
                <w:rPr>
                  <w:b w:val="0"/>
                  <w:sz w:val="24"/>
                  <w:szCs w:val="24"/>
                </w:rPr>
                <w:t>Pack</w:t>
              </w:r>
              <w:proofErr w:type="gramEnd"/>
              <w:r w:rsidR="00AE321C">
                <w:rPr>
                  <w:b w:val="0"/>
                  <w:sz w:val="24"/>
                  <w:szCs w:val="24"/>
                </w:rPr>
                <w:t xml:space="preserve"> Business Activities</w:t>
              </w:r>
              <w:r w:rsidRPr="00F43166">
                <w:rPr>
                  <w:b w:val="0"/>
                  <w:sz w:val="24"/>
                  <w:szCs w:val="24"/>
                </w:rPr>
                <w:ptab w:relativeTo="margin" w:alignment="right" w:leader="dot"/>
              </w:r>
              <w:r w:rsidR="002E5A58">
                <w:rPr>
                  <w:b w:val="0"/>
                  <w:sz w:val="24"/>
                  <w:szCs w:val="24"/>
                </w:rPr>
                <w:t>14</w:t>
              </w:r>
            </w:p>
            <w:p w:rsidR="002570EF" w:rsidRPr="00F43166" w:rsidRDefault="00AE321C" w:rsidP="002570EF">
              <w:pPr>
                <w:pStyle w:val="TOC2"/>
                <w:spacing w:before="0"/>
                <w:rPr>
                  <w:b w:val="0"/>
                  <w:sz w:val="24"/>
                  <w:szCs w:val="24"/>
                </w:rPr>
              </w:pPr>
              <w:proofErr w:type="gramStart"/>
              <w:r>
                <w:rPr>
                  <w:b w:val="0"/>
                  <w:sz w:val="24"/>
                  <w:szCs w:val="24"/>
                </w:rPr>
                <w:t>7.4  Payment</w:t>
              </w:r>
              <w:proofErr w:type="gramEnd"/>
              <w:r>
                <w:rPr>
                  <w:b w:val="0"/>
                  <w:sz w:val="24"/>
                  <w:szCs w:val="24"/>
                </w:rPr>
                <w:t xml:space="preserve"> Process</w:t>
              </w:r>
              <w:r w:rsidR="002570EF" w:rsidRPr="00F43166">
                <w:rPr>
                  <w:b w:val="0"/>
                  <w:sz w:val="24"/>
                  <w:szCs w:val="24"/>
                </w:rPr>
                <w:ptab w:relativeTo="margin" w:alignment="right" w:leader="dot"/>
              </w:r>
              <w:r w:rsidR="002E5A58">
                <w:rPr>
                  <w:b w:val="0"/>
                  <w:sz w:val="24"/>
                  <w:szCs w:val="24"/>
                </w:rPr>
                <w:t>14</w:t>
              </w:r>
            </w:p>
            <w:p w:rsidR="002570EF" w:rsidRPr="00F43166" w:rsidRDefault="002570EF" w:rsidP="002570EF">
              <w:pPr>
                <w:pStyle w:val="TOC2"/>
                <w:spacing w:before="0"/>
                <w:rPr>
                  <w:b w:val="0"/>
                  <w:sz w:val="24"/>
                  <w:szCs w:val="24"/>
                </w:rPr>
              </w:pPr>
              <w:proofErr w:type="gramStart"/>
              <w:r w:rsidRPr="00F43166">
                <w:rPr>
                  <w:b w:val="0"/>
                  <w:sz w:val="24"/>
                  <w:szCs w:val="24"/>
                </w:rPr>
                <w:t xml:space="preserve">7.5  </w:t>
              </w:r>
              <w:r w:rsidR="00AE321C">
                <w:rPr>
                  <w:b w:val="0"/>
                  <w:sz w:val="24"/>
                  <w:szCs w:val="24"/>
                </w:rPr>
                <w:t>Deposit</w:t>
              </w:r>
              <w:proofErr w:type="gramEnd"/>
              <w:r w:rsidR="00AE321C">
                <w:rPr>
                  <w:b w:val="0"/>
                  <w:sz w:val="24"/>
                  <w:szCs w:val="24"/>
                </w:rPr>
                <w:t xml:space="preserve"> of Funds</w:t>
              </w:r>
              <w:r w:rsidRPr="00F43166">
                <w:rPr>
                  <w:b w:val="0"/>
                  <w:sz w:val="24"/>
                  <w:szCs w:val="24"/>
                </w:rPr>
                <w:ptab w:relativeTo="margin" w:alignment="right" w:leader="dot"/>
              </w:r>
              <w:r w:rsidR="002E5A58">
                <w:rPr>
                  <w:b w:val="0"/>
                  <w:sz w:val="24"/>
                  <w:szCs w:val="24"/>
                </w:rPr>
                <w:t>14</w:t>
              </w:r>
            </w:p>
            <w:p w:rsidR="002570EF" w:rsidRDefault="002570EF" w:rsidP="002570EF">
              <w:pPr>
                <w:pStyle w:val="TOCHeading"/>
                <w:spacing w:before="0"/>
                <w:rPr>
                  <w:bCs w:val="0"/>
                  <w:color w:val="auto"/>
                </w:rPr>
              </w:pPr>
            </w:p>
            <w:p w:rsidR="002570EF" w:rsidRPr="00580E41" w:rsidRDefault="002570EF" w:rsidP="002570EF">
              <w:pPr>
                <w:pStyle w:val="TOCHeading"/>
                <w:spacing w:before="0"/>
                <w:rPr>
                  <w:color w:val="auto"/>
                </w:rPr>
              </w:pPr>
              <w:proofErr w:type="gramStart"/>
              <w:r>
                <w:rPr>
                  <w:bCs w:val="0"/>
                  <w:color w:val="auto"/>
                </w:rPr>
                <w:t>8</w:t>
              </w:r>
              <w:r w:rsidR="00AE321C">
                <w:rPr>
                  <w:bCs w:val="0"/>
                  <w:color w:val="auto"/>
                </w:rPr>
                <w:t>.0  Paymaster</w:t>
              </w:r>
              <w:proofErr w:type="gramEnd"/>
              <w:r w:rsidR="00AE321C">
                <w:rPr>
                  <w:bCs w:val="0"/>
                  <w:color w:val="auto"/>
                </w:rPr>
                <w:t xml:space="preserve"> Subcommittee Procedures</w:t>
              </w:r>
              <w:r w:rsidRPr="00580E41">
                <w:rPr>
                  <w:color w:val="auto"/>
                </w:rPr>
                <w:ptab w:relativeTo="margin" w:alignment="right" w:leader="dot"/>
              </w:r>
              <w:r w:rsidR="002E5A58">
                <w:rPr>
                  <w:color w:val="auto"/>
                </w:rPr>
                <w:t>14</w:t>
              </w:r>
            </w:p>
            <w:p w:rsidR="002570EF" w:rsidRPr="00F43166" w:rsidRDefault="002570EF" w:rsidP="002570EF">
              <w:pPr>
                <w:pStyle w:val="TOC2"/>
                <w:numPr>
                  <w:ilvl w:val="1"/>
                  <w:numId w:val="26"/>
                </w:numPr>
                <w:spacing w:before="0"/>
                <w:rPr>
                  <w:b w:val="0"/>
                  <w:sz w:val="24"/>
                  <w:szCs w:val="24"/>
                </w:rPr>
              </w:pPr>
              <w:r>
                <w:rPr>
                  <w:b w:val="0"/>
                  <w:sz w:val="24"/>
                  <w:szCs w:val="24"/>
                </w:rPr>
                <w:t xml:space="preserve"> </w:t>
              </w:r>
              <w:r w:rsidR="00AE321C">
                <w:rPr>
                  <w:b w:val="0"/>
                  <w:sz w:val="24"/>
                  <w:szCs w:val="24"/>
                </w:rPr>
                <w:t>Verification of Sufficient Funds</w:t>
              </w:r>
              <w:r w:rsidRPr="00F43166">
                <w:rPr>
                  <w:b w:val="0"/>
                  <w:sz w:val="24"/>
                  <w:szCs w:val="24"/>
                </w:rPr>
                <w:ptab w:relativeTo="margin" w:alignment="right" w:leader="dot"/>
              </w:r>
              <w:r w:rsidR="002E5A58">
                <w:rPr>
                  <w:b w:val="0"/>
                  <w:sz w:val="24"/>
                  <w:szCs w:val="24"/>
                </w:rPr>
                <w:t>14</w:t>
              </w:r>
            </w:p>
            <w:p w:rsidR="002570EF" w:rsidRPr="00F43166" w:rsidRDefault="002570EF" w:rsidP="00AE321C">
              <w:pPr>
                <w:pStyle w:val="TOC2"/>
                <w:numPr>
                  <w:ilvl w:val="1"/>
                  <w:numId w:val="26"/>
                </w:numPr>
                <w:spacing w:before="0"/>
                <w:rPr>
                  <w:b w:val="0"/>
                  <w:sz w:val="24"/>
                  <w:szCs w:val="24"/>
                </w:rPr>
              </w:pPr>
              <w:r w:rsidRPr="00F43166">
                <w:rPr>
                  <w:b w:val="0"/>
                  <w:sz w:val="24"/>
                  <w:szCs w:val="24"/>
                </w:rPr>
                <w:t xml:space="preserve"> </w:t>
              </w:r>
              <w:r w:rsidR="00AE321C">
                <w:rPr>
                  <w:b w:val="0"/>
                  <w:sz w:val="24"/>
                  <w:szCs w:val="24"/>
                </w:rPr>
                <w:t>O&amp;M Checking Bank Account</w:t>
              </w:r>
              <w:r w:rsidRPr="00F43166">
                <w:rPr>
                  <w:b w:val="0"/>
                  <w:sz w:val="24"/>
                  <w:szCs w:val="24"/>
                </w:rPr>
                <w:ptab w:relativeTo="margin" w:alignment="right" w:leader="dot"/>
              </w:r>
              <w:r w:rsidR="00782C29">
                <w:rPr>
                  <w:b w:val="0"/>
                  <w:sz w:val="24"/>
                  <w:szCs w:val="24"/>
                </w:rPr>
                <w:t>15</w:t>
              </w:r>
            </w:p>
            <w:p w:rsidR="00AE321C" w:rsidRPr="00F43166" w:rsidRDefault="00AE321C" w:rsidP="00AE321C">
              <w:pPr>
                <w:pStyle w:val="TOC2"/>
                <w:spacing w:before="0"/>
                <w:rPr>
                  <w:b w:val="0"/>
                  <w:sz w:val="24"/>
                  <w:szCs w:val="24"/>
                </w:rPr>
              </w:pPr>
              <w:proofErr w:type="gramStart"/>
              <w:r>
                <w:rPr>
                  <w:b w:val="0"/>
                  <w:sz w:val="24"/>
                  <w:szCs w:val="24"/>
                </w:rPr>
                <w:t xml:space="preserve">8.3  </w:t>
              </w:r>
              <w:r w:rsidR="00D5249F">
                <w:rPr>
                  <w:b w:val="0"/>
                  <w:sz w:val="24"/>
                  <w:szCs w:val="24"/>
                </w:rPr>
                <w:t>Debit</w:t>
              </w:r>
              <w:proofErr w:type="gramEnd"/>
              <w:r w:rsidR="00D5249F">
                <w:rPr>
                  <w:b w:val="0"/>
                  <w:sz w:val="24"/>
                  <w:szCs w:val="24"/>
                </w:rPr>
                <w:t xml:space="preserve"> Card Account</w:t>
              </w:r>
              <w:r w:rsidRPr="00F43166">
                <w:rPr>
                  <w:b w:val="0"/>
                  <w:sz w:val="24"/>
                  <w:szCs w:val="24"/>
                </w:rPr>
                <w:ptab w:relativeTo="margin" w:alignment="right" w:leader="dot"/>
              </w:r>
              <w:r w:rsidR="002E5A58">
                <w:rPr>
                  <w:b w:val="0"/>
                  <w:sz w:val="24"/>
                  <w:szCs w:val="24"/>
                </w:rPr>
                <w:t>15</w:t>
              </w:r>
            </w:p>
            <w:p w:rsidR="00AE321C" w:rsidRPr="00F43166" w:rsidRDefault="00AE321C" w:rsidP="00AE321C">
              <w:pPr>
                <w:pStyle w:val="TOC2"/>
                <w:spacing w:before="0"/>
                <w:rPr>
                  <w:b w:val="0"/>
                  <w:sz w:val="24"/>
                  <w:szCs w:val="24"/>
                </w:rPr>
              </w:pPr>
              <w:proofErr w:type="gramStart"/>
              <w:r>
                <w:rPr>
                  <w:b w:val="0"/>
                  <w:sz w:val="24"/>
                  <w:szCs w:val="24"/>
                </w:rPr>
                <w:t>8.4</w:t>
              </w:r>
              <w:r w:rsidRPr="00F43166">
                <w:rPr>
                  <w:b w:val="0"/>
                  <w:sz w:val="24"/>
                  <w:szCs w:val="24"/>
                </w:rPr>
                <w:t xml:space="preserve">  </w:t>
              </w:r>
              <w:r w:rsidR="00D5249F">
                <w:rPr>
                  <w:b w:val="0"/>
                  <w:sz w:val="24"/>
                  <w:szCs w:val="24"/>
                </w:rPr>
                <w:t>Receipts</w:t>
              </w:r>
              <w:proofErr w:type="gramEnd"/>
              <w:r w:rsidRPr="00F43166">
                <w:rPr>
                  <w:b w:val="0"/>
                  <w:sz w:val="24"/>
                  <w:szCs w:val="24"/>
                </w:rPr>
                <w:ptab w:relativeTo="margin" w:alignment="right" w:leader="dot"/>
              </w:r>
              <w:r w:rsidR="002E5A58">
                <w:rPr>
                  <w:b w:val="0"/>
                  <w:sz w:val="24"/>
                  <w:szCs w:val="24"/>
                </w:rPr>
                <w:t>15</w:t>
              </w:r>
            </w:p>
            <w:p w:rsidR="00D5249F" w:rsidRPr="00F43166" w:rsidRDefault="00D5249F" w:rsidP="00D5249F">
              <w:pPr>
                <w:pStyle w:val="TOC2"/>
                <w:spacing w:before="0"/>
                <w:rPr>
                  <w:b w:val="0"/>
                  <w:sz w:val="24"/>
                  <w:szCs w:val="24"/>
                </w:rPr>
              </w:pPr>
              <w:proofErr w:type="gramStart"/>
              <w:r>
                <w:rPr>
                  <w:b w:val="0"/>
                  <w:sz w:val="24"/>
                  <w:szCs w:val="24"/>
                </w:rPr>
                <w:t>8.5</w:t>
              </w:r>
              <w:r w:rsidRPr="00F43166">
                <w:rPr>
                  <w:b w:val="0"/>
                  <w:sz w:val="24"/>
                  <w:szCs w:val="24"/>
                </w:rPr>
                <w:t xml:space="preserve">  </w:t>
              </w:r>
              <w:r>
                <w:rPr>
                  <w:b w:val="0"/>
                  <w:sz w:val="24"/>
                  <w:szCs w:val="24"/>
                </w:rPr>
                <w:t>Refunds</w:t>
              </w:r>
              <w:proofErr w:type="gramEnd"/>
              <w:r w:rsidRPr="00F43166">
                <w:rPr>
                  <w:b w:val="0"/>
                  <w:sz w:val="24"/>
                  <w:szCs w:val="24"/>
                </w:rPr>
                <w:ptab w:relativeTo="margin" w:alignment="right" w:leader="dot"/>
              </w:r>
              <w:r w:rsidR="002E5A58">
                <w:rPr>
                  <w:b w:val="0"/>
                  <w:sz w:val="24"/>
                  <w:szCs w:val="24"/>
                </w:rPr>
                <w:t>15</w:t>
              </w:r>
            </w:p>
            <w:p w:rsidR="002570EF" w:rsidRDefault="002570EF" w:rsidP="002570EF">
              <w:pPr>
                <w:pStyle w:val="TOCHeading"/>
                <w:spacing w:before="0"/>
                <w:rPr>
                  <w:bCs w:val="0"/>
                  <w:color w:val="auto"/>
                </w:rPr>
              </w:pPr>
            </w:p>
            <w:p w:rsidR="002570EF" w:rsidRPr="00580E41" w:rsidRDefault="002570EF" w:rsidP="002570EF">
              <w:pPr>
                <w:pStyle w:val="TOCHeading"/>
                <w:spacing w:before="0"/>
                <w:rPr>
                  <w:color w:val="auto"/>
                </w:rPr>
              </w:pPr>
              <w:proofErr w:type="gramStart"/>
              <w:r>
                <w:rPr>
                  <w:bCs w:val="0"/>
                  <w:color w:val="auto"/>
                </w:rPr>
                <w:t>9</w:t>
              </w:r>
              <w:r w:rsidR="00D5249F">
                <w:rPr>
                  <w:bCs w:val="0"/>
                  <w:color w:val="auto"/>
                </w:rPr>
                <w:t>.0  Quartermaster</w:t>
              </w:r>
              <w:proofErr w:type="gramEnd"/>
              <w:r w:rsidR="00D5249F">
                <w:rPr>
                  <w:bCs w:val="0"/>
                  <w:color w:val="auto"/>
                </w:rPr>
                <w:t xml:space="preserve"> Subcommittee Procedures</w:t>
              </w:r>
              <w:r w:rsidRPr="00580E41">
                <w:rPr>
                  <w:color w:val="auto"/>
                </w:rPr>
                <w:ptab w:relativeTo="margin" w:alignment="right" w:leader="dot"/>
              </w:r>
              <w:r w:rsidR="002E5A58">
                <w:rPr>
                  <w:color w:val="auto"/>
                </w:rPr>
                <w:t>15</w:t>
              </w:r>
            </w:p>
            <w:p w:rsidR="002570EF" w:rsidRPr="00F43166" w:rsidRDefault="002570EF" w:rsidP="002570EF">
              <w:pPr>
                <w:pStyle w:val="TOC2"/>
                <w:numPr>
                  <w:ilvl w:val="1"/>
                  <w:numId w:val="29"/>
                </w:numPr>
                <w:spacing w:before="0"/>
                <w:rPr>
                  <w:b w:val="0"/>
                  <w:sz w:val="24"/>
                  <w:szCs w:val="24"/>
                </w:rPr>
              </w:pPr>
              <w:r>
                <w:rPr>
                  <w:b w:val="0"/>
                  <w:sz w:val="24"/>
                  <w:szCs w:val="24"/>
                </w:rPr>
                <w:t xml:space="preserve"> </w:t>
              </w:r>
              <w:r w:rsidR="00D5249F">
                <w:rPr>
                  <w:b w:val="0"/>
                  <w:sz w:val="24"/>
                  <w:szCs w:val="24"/>
                </w:rPr>
                <w:t>Property Accountability</w:t>
              </w:r>
              <w:r w:rsidRPr="00F43166">
                <w:rPr>
                  <w:b w:val="0"/>
                  <w:sz w:val="24"/>
                  <w:szCs w:val="24"/>
                </w:rPr>
                <w:ptab w:relativeTo="margin" w:alignment="right" w:leader="dot"/>
              </w:r>
              <w:r w:rsidR="002E5A58">
                <w:rPr>
                  <w:b w:val="0"/>
                  <w:sz w:val="24"/>
                  <w:szCs w:val="24"/>
                </w:rPr>
                <w:t>15</w:t>
              </w:r>
            </w:p>
            <w:p w:rsidR="002570EF" w:rsidRPr="00F43166" w:rsidRDefault="002570EF" w:rsidP="002570EF">
              <w:pPr>
                <w:pStyle w:val="TOC2"/>
                <w:spacing w:before="0"/>
                <w:rPr>
                  <w:b w:val="0"/>
                  <w:sz w:val="24"/>
                  <w:szCs w:val="24"/>
                </w:rPr>
              </w:pPr>
              <w:proofErr w:type="gramStart"/>
              <w:r w:rsidRPr="00F43166">
                <w:rPr>
                  <w:b w:val="0"/>
                  <w:sz w:val="24"/>
                  <w:szCs w:val="24"/>
                </w:rPr>
                <w:t xml:space="preserve">9.2  </w:t>
              </w:r>
              <w:r w:rsidR="00D5249F">
                <w:rPr>
                  <w:b w:val="0"/>
                  <w:sz w:val="24"/>
                  <w:szCs w:val="24"/>
                </w:rPr>
                <w:t>Storage</w:t>
              </w:r>
              <w:proofErr w:type="gramEnd"/>
              <w:r w:rsidRPr="00F43166">
                <w:rPr>
                  <w:b w:val="0"/>
                  <w:sz w:val="24"/>
                  <w:szCs w:val="24"/>
                </w:rPr>
                <w:ptab w:relativeTo="margin" w:alignment="right" w:leader="dot"/>
              </w:r>
              <w:r w:rsidR="002E5A58">
                <w:rPr>
                  <w:b w:val="0"/>
                  <w:sz w:val="24"/>
                  <w:szCs w:val="24"/>
                </w:rPr>
                <w:t>16</w:t>
              </w:r>
            </w:p>
            <w:p w:rsidR="002570EF" w:rsidRPr="00F43166" w:rsidRDefault="002570EF" w:rsidP="002570EF">
              <w:pPr>
                <w:pStyle w:val="TOC2"/>
                <w:spacing w:before="0"/>
                <w:rPr>
                  <w:b w:val="0"/>
                  <w:sz w:val="24"/>
                  <w:szCs w:val="24"/>
                </w:rPr>
              </w:pPr>
              <w:proofErr w:type="gramStart"/>
              <w:r w:rsidRPr="00F43166">
                <w:rPr>
                  <w:b w:val="0"/>
                  <w:sz w:val="24"/>
                  <w:szCs w:val="24"/>
                </w:rPr>
                <w:t xml:space="preserve">9.3  </w:t>
              </w:r>
              <w:r w:rsidR="00D5249F">
                <w:rPr>
                  <w:b w:val="0"/>
                  <w:sz w:val="24"/>
                  <w:szCs w:val="24"/>
                </w:rPr>
                <w:t>Maintenance</w:t>
              </w:r>
              <w:proofErr w:type="gramEnd"/>
              <w:r w:rsidRPr="00F43166">
                <w:rPr>
                  <w:b w:val="0"/>
                  <w:sz w:val="24"/>
                  <w:szCs w:val="24"/>
                </w:rPr>
                <w:ptab w:relativeTo="margin" w:alignment="right" w:leader="dot"/>
              </w:r>
              <w:r w:rsidR="002E5A58">
                <w:rPr>
                  <w:b w:val="0"/>
                  <w:sz w:val="24"/>
                  <w:szCs w:val="24"/>
                </w:rPr>
                <w:t>16</w:t>
              </w:r>
            </w:p>
            <w:p w:rsidR="002570EF" w:rsidRPr="00F43166" w:rsidRDefault="002570EF" w:rsidP="002570EF">
              <w:pPr>
                <w:pStyle w:val="TOC2"/>
                <w:spacing w:before="0"/>
                <w:rPr>
                  <w:b w:val="0"/>
                  <w:sz w:val="24"/>
                  <w:szCs w:val="24"/>
                </w:rPr>
              </w:pPr>
              <w:proofErr w:type="gramStart"/>
              <w:r w:rsidRPr="00F43166">
                <w:rPr>
                  <w:b w:val="0"/>
                  <w:sz w:val="24"/>
                  <w:szCs w:val="24"/>
                </w:rPr>
                <w:t xml:space="preserve">9.4  </w:t>
              </w:r>
              <w:r w:rsidR="00D5249F">
                <w:rPr>
                  <w:b w:val="0"/>
                  <w:sz w:val="24"/>
                  <w:szCs w:val="24"/>
                </w:rPr>
                <w:t>Pack</w:t>
              </w:r>
              <w:proofErr w:type="gramEnd"/>
              <w:r w:rsidR="00D5249F">
                <w:rPr>
                  <w:b w:val="0"/>
                  <w:sz w:val="24"/>
                  <w:szCs w:val="24"/>
                </w:rPr>
                <w:t xml:space="preserve"> Retail and Consignment Items</w:t>
              </w:r>
              <w:r w:rsidRPr="00F43166">
                <w:rPr>
                  <w:b w:val="0"/>
                  <w:sz w:val="24"/>
                  <w:szCs w:val="24"/>
                </w:rPr>
                <w:ptab w:relativeTo="margin" w:alignment="right" w:leader="dot"/>
              </w:r>
              <w:r w:rsidR="002E5A58">
                <w:rPr>
                  <w:b w:val="0"/>
                  <w:sz w:val="24"/>
                  <w:szCs w:val="24"/>
                </w:rPr>
                <w:t>16</w:t>
              </w:r>
            </w:p>
            <w:p w:rsidR="00D5249F" w:rsidRDefault="00D5249F" w:rsidP="002570EF">
              <w:pPr>
                <w:pStyle w:val="TOCHeading"/>
                <w:spacing w:before="0"/>
                <w:rPr>
                  <w:bCs w:val="0"/>
                  <w:color w:val="auto"/>
                </w:rPr>
              </w:pPr>
            </w:p>
            <w:p w:rsidR="00D5249F" w:rsidRPr="006D0023" w:rsidRDefault="00D5249F" w:rsidP="00D5249F">
              <w:pPr>
                <w:pStyle w:val="TOCHeading"/>
                <w:spacing w:before="0"/>
                <w:rPr>
                  <w:color w:val="auto"/>
                </w:rPr>
              </w:pPr>
              <w:proofErr w:type="gramStart"/>
              <w:r w:rsidRPr="006D0023">
                <w:rPr>
                  <w:bCs w:val="0"/>
                  <w:color w:val="auto"/>
                </w:rPr>
                <w:t>10.0  Legal</w:t>
              </w:r>
              <w:proofErr w:type="gramEnd"/>
              <w:r w:rsidRPr="006D0023">
                <w:rPr>
                  <w:bCs w:val="0"/>
                  <w:color w:val="auto"/>
                </w:rPr>
                <w:t xml:space="preserve"> Entity of the Pack, State and Federal Obligations</w:t>
              </w:r>
              <w:r w:rsidRPr="006D0023">
                <w:rPr>
                  <w:color w:val="auto"/>
                </w:rPr>
                <w:ptab w:relativeTo="margin" w:alignment="right" w:leader="dot"/>
              </w:r>
              <w:r w:rsidR="002E5A58" w:rsidRPr="006D0023">
                <w:rPr>
                  <w:color w:val="auto"/>
                </w:rPr>
                <w:t>16</w:t>
              </w:r>
            </w:p>
            <w:p w:rsidR="00D5249F" w:rsidRPr="006D0023" w:rsidRDefault="00782C29" w:rsidP="00D5249F">
              <w:pPr>
                <w:pStyle w:val="TOC2"/>
                <w:spacing w:before="0"/>
                <w:rPr>
                  <w:b w:val="0"/>
                  <w:sz w:val="24"/>
                  <w:szCs w:val="24"/>
                </w:rPr>
              </w:pPr>
              <w:proofErr w:type="gramStart"/>
              <w:r>
                <w:rPr>
                  <w:b w:val="0"/>
                  <w:sz w:val="24"/>
                  <w:szCs w:val="24"/>
                </w:rPr>
                <w:t>10</w:t>
              </w:r>
              <w:r w:rsidR="00D5249F" w:rsidRPr="006D0023">
                <w:rPr>
                  <w:b w:val="0"/>
                  <w:sz w:val="24"/>
                  <w:szCs w:val="24"/>
                </w:rPr>
                <w:t>.1  Entity</w:t>
              </w:r>
              <w:proofErr w:type="gramEnd"/>
              <w:r w:rsidR="00D5249F" w:rsidRPr="006D0023">
                <w:rPr>
                  <w:b w:val="0"/>
                  <w:sz w:val="24"/>
                  <w:szCs w:val="24"/>
                </w:rPr>
                <w:ptab w:relativeTo="margin" w:alignment="right" w:leader="dot"/>
              </w:r>
              <w:r w:rsidR="002E5A58" w:rsidRPr="006D0023">
                <w:rPr>
                  <w:b w:val="0"/>
                  <w:sz w:val="24"/>
                  <w:szCs w:val="24"/>
                </w:rPr>
                <w:t>17</w:t>
              </w:r>
            </w:p>
            <w:p w:rsidR="00D5249F" w:rsidRPr="006D0023" w:rsidRDefault="00782C29" w:rsidP="00D5249F">
              <w:pPr>
                <w:pStyle w:val="TOC2"/>
                <w:spacing w:before="0"/>
                <w:rPr>
                  <w:b w:val="0"/>
                  <w:sz w:val="24"/>
                  <w:szCs w:val="24"/>
                </w:rPr>
              </w:pPr>
              <w:proofErr w:type="gramStart"/>
              <w:r>
                <w:rPr>
                  <w:b w:val="0"/>
                  <w:sz w:val="24"/>
                  <w:szCs w:val="24"/>
                </w:rPr>
                <w:t>10</w:t>
              </w:r>
              <w:r w:rsidR="00D5249F" w:rsidRPr="006D0023">
                <w:rPr>
                  <w:b w:val="0"/>
                  <w:sz w:val="24"/>
                  <w:szCs w:val="24"/>
                </w:rPr>
                <w:t>.2  State</w:t>
              </w:r>
              <w:proofErr w:type="gramEnd"/>
              <w:r w:rsidR="00D5249F" w:rsidRPr="006D0023">
                <w:rPr>
                  <w:b w:val="0"/>
                  <w:sz w:val="24"/>
                  <w:szCs w:val="24"/>
                </w:rPr>
                <w:t xml:space="preserve"> of Florida</w:t>
              </w:r>
              <w:r w:rsidR="00D5249F" w:rsidRPr="006D0023">
                <w:rPr>
                  <w:b w:val="0"/>
                  <w:sz w:val="24"/>
                  <w:szCs w:val="24"/>
                </w:rPr>
                <w:ptab w:relativeTo="margin" w:alignment="right" w:leader="dot"/>
              </w:r>
              <w:r w:rsidR="002E5A58" w:rsidRPr="006D0023">
                <w:rPr>
                  <w:b w:val="0"/>
                  <w:sz w:val="24"/>
                  <w:szCs w:val="24"/>
                </w:rPr>
                <w:t>17</w:t>
              </w:r>
            </w:p>
            <w:p w:rsidR="00D5249F" w:rsidRPr="00F43166" w:rsidRDefault="00782C29" w:rsidP="00D5249F">
              <w:pPr>
                <w:rPr>
                  <w:sz w:val="24"/>
                  <w:szCs w:val="24"/>
                </w:rPr>
              </w:pPr>
              <w:proofErr w:type="gramStart"/>
              <w:r>
                <w:rPr>
                  <w:sz w:val="24"/>
                  <w:szCs w:val="24"/>
                </w:rPr>
                <w:t>10</w:t>
              </w:r>
              <w:r w:rsidR="00D5249F" w:rsidRPr="006D0023">
                <w:rPr>
                  <w:sz w:val="24"/>
                  <w:szCs w:val="24"/>
                </w:rPr>
                <w:t>.3  Federal</w:t>
              </w:r>
              <w:proofErr w:type="gramEnd"/>
              <w:r w:rsidR="00D5249F" w:rsidRPr="006D0023">
                <w:rPr>
                  <w:sz w:val="24"/>
                  <w:szCs w:val="24"/>
                </w:rPr>
                <w:t xml:space="preserve"> Internal Revenue Service (IRS)</w:t>
              </w:r>
              <w:r w:rsidR="00D5249F" w:rsidRPr="006D0023">
                <w:rPr>
                  <w:sz w:val="24"/>
                  <w:szCs w:val="24"/>
                </w:rPr>
                <w:ptab w:relativeTo="margin" w:alignment="right" w:leader="dot"/>
              </w:r>
              <w:r w:rsidR="002E5A58" w:rsidRPr="006D0023">
                <w:rPr>
                  <w:sz w:val="24"/>
                  <w:szCs w:val="24"/>
                </w:rPr>
                <w:t>17</w:t>
              </w:r>
            </w:p>
            <w:p w:rsidR="002570EF" w:rsidRDefault="00D5249F" w:rsidP="002570EF">
              <w:pPr>
                <w:pStyle w:val="TOCHeading"/>
                <w:spacing w:before="0"/>
                <w:rPr>
                  <w:color w:val="auto"/>
                </w:rPr>
              </w:pPr>
              <w:proofErr w:type="gramStart"/>
              <w:r>
                <w:rPr>
                  <w:bCs w:val="0"/>
                  <w:color w:val="auto"/>
                </w:rPr>
                <w:t>11.0</w:t>
              </w:r>
              <w:r w:rsidR="002570EF" w:rsidRPr="00580E41">
                <w:rPr>
                  <w:bCs w:val="0"/>
                  <w:color w:val="auto"/>
                </w:rPr>
                <w:t xml:space="preserve">  </w:t>
              </w:r>
              <w:r>
                <w:rPr>
                  <w:bCs w:val="0"/>
                  <w:color w:val="auto"/>
                </w:rPr>
                <w:t>Mistakes</w:t>
              </w:r>
              <w:proofErr w:type="gramEnd"/>
              <w:r>
                <w:rPr>
                  <w:bCs w:val="0"/>
                  <w:color w:val="auto"/>
                </w:rPr>
                <w:t>, Errors, and Omissions</w:t>
              </w:r>
              <w:r w:rsidR="002570EF" w:rsidRPr="00580E41">
                <w:rPr>
                  <w:color w:val="auto"/>
                </w:rPr>
                <w:ptab w:relativeTo="margin" w:alignment="right" w:leader="dot"/>
              </w:r>
              <w:r w:rsidR="002E5A58">
                <w:rPr>
                  <w:color w:val="auto"/>
                </w:rPr>
                <w:t>17</w:t>
              </w:r>
            </w:p>
            <w:p w:rsidR="00D5249F" w:rsidRDefault="00D5249F" w:rsidP="00D5249F">
              <w:pPr>
                <w:pStyle w:val="TOCHeading"/>
                <w:spacing w:before="0"/>
                <w:rPr>
                  <w:bCs w:val="0"/>
                  <w:color w:val="auto"/>
                </w:rPr>
              </w:pPr>
            </w:p>
            <w:p w:rsidR="00D5249F" w:rsidRDefault="00D5249F" w:rsidP="00D5249F">
              <w:pPr>
                <w:pStyle w:val="TOCHeading"/>
                <w:spacing w:before="0"/>
                <w:rPr>
                  <w:color w:val="auto"/>
                </w:rPr>
              </w:pPr>
              <w:proofErr w:type="gramStart"/>
              <w:r>
                <w:rPr>
                  <w:bCs w:val="0"/>
                  <w:color w:val="auto"/>
                </w:rPr>
                <w:t>12.0</w:t>
              </w:r>
              <w:r w:rsidRPr="00580E41">
                <w:rPr>
                  <w:bCs w:val="0"/>
                  <w:color w:val="auto"/>
                </w:rPr>
                <w:t xml:space="preserve">  </w:t>
              </w:r>
              <w:r>
                <w:rPr>
                  <w:bCs w:val="0"/>
                  <w:color w:val="auto"/>
                </w:rPr>
                <w:t>Waivers</w:t>
              </w:r>
              <w:proofErr w:type="gramEnd"/>
              <w:r w:rsidRPr="00580E41">
                <w:rPr>
                  <w:color w:val="auto"/>
                </w:rPr>
                <w:ptab w:relativeTo="margin" w:alignment="right" w:leader="dot"/>
              </w:r>
              <w:r w:rsidR="002E5A58">
                <w:rPr>
                  <w:color w:val="auto"/>
                </w:rPr>
                <w:t>17</w:t>
              </w:r>
            </w:p>
            <w:p w:rsidR="00D5249F" w:rsidRDefault="00D5249F" w:rsidP="00D5249F">
              <w:pPr>
                <w:pStyle w:val="TOCHeading"/>
                <w:spacing w:before="0"/>
                <w:rPr>
                  <w:bCs w:val="0"/>
                  <w:color w:val="auto"/>
                </w:rPr>
              </w:pPr>
            </w:p>
            <w:p w:rsidR="00D5249F" w:rsidRPr="00580E41" w:rsidRDefault="00D5249F" w:rsidP="00D5249F">
              <w:pPr>
                <w:pStyle w:val="TOCHeading"/>
                <w:spacing w:before="0"/>
                <w:rPr>
                  <w:color w:val="auto"/>
                </w:rPr>
              </w:pPr>
              <w:proofErr w:type="gramStart"/>
              <w:r>
                <w:rPr>
                  <w:bCs w:val="0"/>
                  <w:color w:val="auto"/>
                </w:rPr>
                <w:t>13.0</w:t>
              </w:r>
              <w:r w:rsidRPr="00580E41">
                <w:rPr>
                  <w:bCs w:val="0"/>
                  <w:color w:val="auto"/>
                </w:rPr>
                <w:t xml:space="preserve">  </w:t>
              </w:r>
              <w:r>
                <w:rPr>
                  <w:bCs w:val="0"/>
                  <w:color w:val="auto"/>
                </w:rPr>
                <w:t>Re</w:t>
              </w:r>
              <w:r w:rsidR="007F1EBB">
                <w:rPr>
                  <w:bCs w:val="0"/>
                  <w:color w:val="auto"/>
                </w:rPr>
                <w:t>view</w:t>
              </w:r>
              <w:proofErr w:type="gramEnd"/>
              <w:r w:rsidR="007F1EBB">
                <w:rPr>
                  <w:bCs w:val="0"/>
                  <w:color w:val="auto"/>
                </w:rPr>
                <w:t xml:space="preserve"> and Responsibility</w:t>
              </w:r>
              <w:r w:rsidRPr="00580E41">
                <w:rPr>
                  <w:color w:val="auto"/>
                </w:rPr>
                <w:ptab w:relativeTo="margin" w:alignment="right" w:leader="dot"/>
              </w:r>
              <w:r w:rsidR="002E5A58">
                <w:rPr>
                  <w:color w:val="auto"/>
                </w:rPr>
                <w:t>17</w:t>
              </w:r>
            </w:p>
            <w:p w:rsidR="00D5249F" w:rsidRDefault="00D5249F" w:rsidP="00D5249F">
              <w:pPr>
                <w:pStyle w:val="TOCHeading"/>
                <w:spacing w:before="0"/>
                <w:rPr>
                  <w:bCs w:val="0"/>
                  <w:color w:val="auto"/>
                </w:rPr>
              </w:pPr>
            </w:p>
            <w:p w:rsidR="00D5249F" w:rsidRDefault="00782C29" w:rsidP="00D5249F">
              <w:pPr>
                <w:pStyle w:val="TOCHeading"/>
                <w:spacing w:before="0"/>
                <w:rPr>
                  <w:color w:val="auto"/>
                </w:rPr>
              </w:pPr>
              <w:r>
                <w:rPr>
                  <w:bCs w:val="0"/>
                  <w:color w:val="auto"/>
                </w:rPr>
                <w:t>14</w:t>
              </w:r>
              <w:r w:rsidR="00D5249F">
                <w:rPr>
                  <w:bCs w:val="0"/>
                  <w:color w:val="auto"/>
                </w:rPr>
                <w:t>.0</w:t>
              </w:r>
              <w:r w:rsidR="00D5249F" w:rsidRPr="00580E41">
                <w:rPr>
                  <w:bCs w:val="0"/>
                  <w:color w:val="auto"/>
                </w:rPr>
                <w:t xml:space="preserve">  </w:t>
              </w:r>
              <w:r w:rsidR="007F1EBB">
                <w:rPr>
                  <w:bCs w:val="0"/>
                  <w:color w:val="auto"/>
                </w:rPr>
                <w:t>SOP Point of Contact</w:t>
              </w:r>
              <w:r w:rsidR="00D5249F" w:rsidRPr="00580E41">
                <w:rPr>
                  <w:color w:val="auto"/>
                </w:rPr>
                <w:ptab w:relativeTo="margin" w:alignment="right" w:leader="dot"/>
              </w:r>
              <w:r w:rsidR="007804B5">
                <w:rPr>
                  <w:color w:val="auto"/>
                </w:rPr>
                <w:t>18</w:t>
              </w:r>
            </w:p>
            <w:p w:rsidR="007F1EBB" w:rsidRDefault="007F1EBB" w:rsidP="007F1EBB">
              <w:pPr>
                <w:pStyle w:val="TOCHeading"/>
                <w:spacing w:before="0"/>
                <w:rPr>
                  <w:bCs w:val="0"/>
                  <w:color w:val="auto"/>
                </w:rPr>
              </w:pPr>
            </w:p>
            <w:p w:rsidR="007F1EBB" w:rsidRPr="00580E41" w:rsidRDefault="00782C29" w:rsidP="007F1EBB">
              <w:pPr>
                <w:pStyle w:val="TOCHeading"/>
                <w:spacing w:before="0"/>
                <w:rPr>
                  <w:color w:val="auto"/>
                </w:rPr>
              </w:pPr>
              <w:proofErr w:type="gramStart"/>
              <w:r>
                <w:rPr>
                  <w:bCs w:val="0"/>
                  <w:color w:val="auto"/>
                </w:rPr>
                <w:t>15</w:t>
              </w:r>
              <w:r w:rsidR="007F1EBB">
                <w:rPr>
                  <w:bCs w:val="0"/>
                  <w:color w:val="auto"/>
                </w:rPr>
                <w:t>.0</w:t>
              </w:r>
              <w:r w:rsidR="007F1EBB" w:rsidRPr="00580E41">
                <w:rPr>
                  <w:bCs w:val="0"/>
                  <w:color w:val="auto"/>
                </w:rPr>
                <w:t xml:space="preserve">  </w:t>
              </w:r>
              <w:r w:rsidR="007F1EBB">
                <w:rPr>
                  <w:bCs w:val="0"/>
                  <w:color w:val="auto"/>
                </w:rPr>
                <w:t>Approvals</w:t>
              </w:r>
              <w:proofErr w:type="gramEnd"/>
              <w:r w:rsidR="007F1EBB" w:rsidRPr="00580E41">
                <w:rPr>
                  <w:color w:val="auto"/>
                </w:rPr>
                <w:ptab w:relativeTo="margin" w:alignment="right" w:leader="dot"/>
              </w:r>
              <w:r>
                <w:rPr>
                  <w:color w:val="auto"/>
                </w:rPr>
                <w:t>18</w:t>
              </w:r>
            </w:p>
            <w:p w:rsidR="00D5249F" w:rsidRPr="00D5249F" w:rsidRDefault="00D5249F" w:rsidP="00D5249F">
              <w:pPr>
                <w:rPr>
                  <w:lang w:eastAsia="ja-JP"/>
                </w:rPr>
              </w:pPr>
            </w:p>
            <w:sdt>
              <w:sdtPr>
                <w:rPr>
                  <w:rFonts w:asciiTheme="minorHAnsi" w:eastAsiaTheme="minorHAnsi" w:hAnsiTheme="minorHAnsi" w:cstheme="minorBidi"/>
                  <w:b w:val="0"/>
                  <w:bCs w:val="0"/>
                  <w:color w:val="auto"/>
                  <w:sz w:val="22"/>
                  <w:szCs w:val="22"/>
                  <w:lang w:eastAsia="en-US"/>
                </w:rPr>
                <w:id w:val="-566873798"/>
                <w:docPartObj>
                  <w:docPartGallery w:val="Table of Contents"/>
                  <w:docPartUnique/>
                </w:docPartObj>
              </w:sdtPr>
              <w:sdtEndPr>
                <w:rPr>
                  <w:sz w:val="16"/>
                  <w:szCs w:val="20"/>
                </w:rPr>
              </w:sdtEndPr>
              <w:sdtContent>
                <w:p w:rsidR="00782C29" w:rsidRDefault="00782C29" w:rsidP="002570EF">
                  <w:pPr>
                    <w:pStyle w:val="TOCHeading"/>
                    <w:spacing w:before="0"/>
                    <w:rPr>
                      <w:rFonts w:asciiTheme="minorHAnsi" w:eastAsiaTheme="minorHAnsi" w:hAnsiTheme="minorHAnsi" w:cstheme="minorBidi"/>
                      <w:b w:val="0"/>
                      <w:bCs w:val="0"/>
                      <w:color w:val="auto"/>
                      <w:sz w:val="22"/>
                      <w:szCs w:val="22"/>
                      <w:lang w:eastAsia="en-US"/>
                    </w:rPr>
                  </w:pPr>
                </w:p>
                <w:p w:rsidR="002570EF" w:rsidRPr="00580E41" w:rsidRDefault="002570EF" w:rsidP="002570EF">
                  <w:pPr>
                    <w:pStyle w:val="TOCHeading"/>
                    <w:spacing w:before="0"/>
                    <w:rPr>
                      <w:color w:val="auto"/>
                    </w:rPr>
                  </w:pPr>
                  <w:r>
                    <w:rPr>
                      <w:bCs w:val="0"/>
                      <w:color w:val="auto"/>
                    </w:rPr>
                    <w:t>FIGURES</w:t>
                  </w:r>
                </w:p>
                <w:p w:rsidR="00D5249F" w:rsidRPr="00F43166" w:rsidRDefault="00D5249F" w:rsidP="00D5249F">
                  <w:pPr>
                    <w:spacing w:after="0"/>
                    <w:rPr>
                      <w:sz w:val="24"/>
                    </w:rPr>
                  </w:pPr>
                  <w:r>
                    <w:rPr>
                      <w:sz w:val="24"/>
                    </w:rPr>
                    <w:t>1</w:t>
                  </w:r>
                  <w:r w:rsidRPr="00F43166">
                    <w:rPr>
                      <w:sz w:val="24"/>
                    </w:rPr>
                    <w:t xml:space="preserve">.  </w:t>
                  </w:r>
                  <w:r w:rsidR="007F1EBB">
                    <w:rPr>
                      <w:sz w:val="24"/>
                    </w:rPr>
                    <w:t>The RM Committee Structure</w:t>
                  </w:r>
                  <w:r w:rsidRPr="00F43166">
                    <w:rPr>
                      <w:sz w:val="24"/>
                    </w:rPr>
                    <w:ptab w:relativeTo="margin" w:alignment="right" w:leader="dot"/>
                  </w:r>
                  <w:r w:rsidR="002E5A58">
                    <w:rPr>
                      <w:sz w:val="24"/>
                    </w:rPr>
                    <w:t>5</w:t>
                  </w:r>
                </w:p>
                <w:p w:rsidR="00D5249F" w:rsidRPr="00F43166" w:rsidRDefault="00D5249F" w:rsidP="00D5249F">
                  <w:pPr>
                    <w:spacing w:after="0"/>
                    <w:rPr>
                      <w:sz w:val="28"/>
                    </w:rPr>
                  </w:pPr>
                  <w:r>
                    <w:rPr>
                      <w:sz w:val="24"/>
                    </w:rPr>
                    <w:t>2</w:t>
                  </w:r>
                  <w:r w:rsidRPr="00F43166">
                    <w:rPr>
                      <w:sz w:val="24"/>
                    </w:rPr>
                    <w:t xml:space="preserve">. </w:t>
                  </w:r>
                  <w:r w:rsidR="007F1EBB">
                    <w:rPr>
                      <w:sz w:val="24"/>
                    </w:rPr>
                    <w:t xml:space="preserve"> Budget Year Milestones</w:t>
                  </w:r>
                  <w:r w:rsidRPr="00F43166">
                    <w:rPr>
                      <w:sz w:val="24"/>
                    </w:rPr>
                    <w:ptab w:relativeTo="margin" w:alignment="right" w:leader="dot"/>
                  </w:r>
                  <w:r w:rsidR="002E5A58">
                    <w:rPr>
                      <w:sz w:val="24"/>
                    </w:rPr>
                    <w:t>8</w:t>
                  </w:r>
                </w:p>
                <w:p w:rsidR="00D5249F" w:rsidRPr="00F43166" w:rsidRDefault="00D5249F" w:rsidP="00D5249F">
                  <w:pPr>
                    <w:spacing w:after="0"/>
                    <w:rPr>
                      <w:sz w:val="28"/>
                    </w:rPr>
                  </w:pPr>
                  <w:r>
                    <w:rPr>
                      <w:sz w:val="24"/>
                    </w:rPr>
                    <w:t>3</w:t>
                  </w:r>
                  <w:r w:rsidRPr="00F43166">
                    <w:rPr>
                      <w:sz w:val="24"/>
                    </w:rPr>
                    <w:t xml:space="preserve">.  </w:t>
                  </w:r>
                  <w:r w:rsidR="007F1EBB">
                    <w:rPr>
                      <w:sz w:val="24"/>
                    </w:rPr>
                    <w:t>Past Examples of Revenue Projections by Activity</w:t>
                  </w:r>
                  <w:r w:rsidRPr="00F43166">
                    <w:rPr>
                      <w:sz w:val="24"/>
                    </w:rPr>
                    <w:ptab w:relativeTo="margin" w:alignment="right" w:leader="dot"/>
                  </w:r>
                  <w:r w:rsidR="002E5A58">
                    <w:rPr>
                      <w:sz w:val="24"/>
                    </w:rPr>
                    <w:t>9</w:t>
                  </w:r>
                </w:p>
                <w:p w:rsidR="00D5249F" w:rsidRPr="00F43166" w:rsidRDefault="00D5249F" w:rsidP="00D5249F">
                  <w:pPr>
                    <w:spacing w:after="0"/>
                    <w:rPr>
                      <w:sz w:val="28"/>
                    </w:rPr>
                  </w:pPr>
                  <w:r>
                    <w:rPr>
                      <w:sz w:val="24"/>
                    </w:rPr>
                    <w:t>4</w:t>
                  </w:r>
                  <w:r w:rsidRPr="00F43166">
                    <w:rPr>
                      <w:sz w:val="24"/>
                    </w:rPr>
                    <w:t xml:space="preserve">.  </w:t>
                  </w:r>
                  <w:r w:rsidR="007F1EBB">
                    <w:rPr>
                      <w:sz w:val="24"/>
                    </w:rPr>
                    <w:t>Cash Box Inventory List</w:t>
                  </w:r>
                  <w:r w:rsidRPr="00F43166">
                    <w:rPr>
                      <w:sz w:val="24"/>
                    </w:rPr>
                    <w:ptab w:relativeTo="margin" w:alignment="right" w:leader="dot"/>
                  </w:r>
                  <w:r w:rsidR="002E5A58">
                    <w:rPr>
                      <w:sz w:val="24"/>
                    </w:rPr>
                    <w:t>11</w:t>
                  </w:r>
                </w:p>
                <w:p w:rsidR="00D5249F" w:rsidRPr="00F43166" w:rsidRDefault="00D5249F" w:rsidP="00D5249F">
                  <w:pPr>
                    <w:spacing w:after="0"/>
                    <w:rPr>
                      <w:sz w:val="28"/>
                    </w:rPr>
                  </w:pPr>
                  <w:r>
                    <w:rPr>
                      <w:sz w:val="24"/>
                    </w:rPr>
                    <w:t>5</w:t>
                  </w:r>
                  <w:r w:rsidRPr="00F43166">
                    <w:rPr>
                      <w:sz w:val="24"/>
                    </w:rPr>
                    <w:t xml:space="preserve">.  </w:t>
                  </w:r>
                  <w:r w:rsidR="007F1EBB">
                    <w:rPr>
                      <w:sz w:val="24"/>
                    </w:rPr>
                    <w:t>Example Receipt</w:t>
                  </w:r>
                  <w:r w:rsidRPr="00F43166">
                    <w:rPr>
                      <w:sz w:val="24"/>
                    </w:rPr>
                    <w:ptab w:relativeTo="margin" w:alignment="right" w:leader="dot"/>
                  </w:r>
                  <w:r w:rsidR="002E5A58">
                    <w:rPr>
                      <w:sz w:val="24"/>
                    </w:rPr>
                    <w:t>12</w:t>
                  </w:r>
                </w:p>
                <w:p w:rsidR="002570EF" w:rsidRDefault="002570EF" w:rsidP="002570EF">
                  <w:pPr>
                    <w:rPr>
                      <w:sz w:val="20"/>
                    </w:rPr>
                  </w:pPr>
                </w:p>
                <w:p w:rsidR="002570EF" w:rsidRPr="00580E41" w:rsidRDefault="002570EF" w:rsidP="002570EF">
                  <w:pPr>
                    <w:pStyle w:val="TOCHeading"/>
                    <w:spacing w:before="0"/>
                    <w:rPr>
                      <w:color w:val="auto"/>
                    </w:rPr>
                  </w:pPr>
                  <w:r>
                    <w:rPr>
                      <w:bCs w:val="0"/>
                      <w:color w:val="auto"/>
                    </w:rPr>
                    <w:t>ANNEXES</w:t>
                  </w:r>
                </w:p>
                <w:p w:rsidR="002570EF" w:rsidRPr="00F43166" w:rsidRDefault="002570EF" w:rsidP="002570EF">
                  <w:pPr>
                    <w:spacing w:after="0"/>
                    <w:rPr>
                      <w:sz w:val="24"/>
                    </w:rPr>
                  </w:pPr>
                  <w:r w:rsidRPr="00F43166">
                    <w:rPr>
                      <w:sz w:val="24"/>
                    </w:rPr>
                    <w:t xml:space="preserve">A.  </w:t>
                  </w:r>
                  <w:r w:rsidR="007F1EBB">
                    <w:rPr>
                      <w:sz w:val="24"/>
                    </w:rPr>
                    <w:t>References</w:t>
                  </w:r>
                  <w:r w:rsidRPr="00F43166">
                    <w:rPr>
                      <w:sz w:val="24"/>
                    </w:rPr>
                    <w:ptab w:relativeTo="margin" w:alignment="right" w:leader="dot"/>
                  </w:r>
                  <w:r w:rsidR="00782C29">
                    <w:rPr>
                      <w:sz w:val="24"/>
                    </w:rPr>
                    <w:t>19</w:t>
                  </w:r>
                </w:p>
                <w:p w:rsidR="002570EF" w:rsidRPr="00F43166" w:rsidRDefault="002570EF" w:rsidP="002570EF">
                  <w:pPr>
                    <w:spacing w:after="0"/>
                    <w:rPr>
                      <w:sz w:val="28"/>
                    </w:rPr>
                  </w:pPr>
                  <w:r w:rsidRPr="00F43166">
                    <w:rPr>
                      <w:sz w:val="24"/>
                    </w:rPr>
                    <w:t xml:space="preserve">B. </w:t>
                  </w:r>
                  <w:r w:rsidR="007F1EBB">
                    <w:rPr>
                      <w:sz w:val="24"/>
                    </w:rPr>
                    <w:t xml:space="preserve"> Popcorn Program Best Practices</w:t>
                  </w:r>
                  <w:r w:rsidRPr="00F43166">
                    <w:rPr>
                      <w:sz w:val="24"/>
                    </w:rPr>
                    <w:ptab w:relativeTo="margin" w:alignment="right" w:leader="dot"/>
                  </w:r>
                  <w:r w:rsidR="00782C29">
                    <w:rPr>
                      <w:sz w:val="24"/>
                    </w:rPr>
                    <w:t>20</w:t>
                  </w:r>
                </w:p>
                <w:p w:rsidR="002570EF" w:rsidRPr="00F43166" w:rsidRDefault="002570EF" w:rsidP="002570EF">
                  <w:pPr>
                    <w:spacing w:after="0"/>
                    <w:rPr>
                      <w:sz w:val="28"/>
                    </w:rPr>
                  </w:pPr>
                  <w:r w:rsidRPr="00F43166">
                    <w:rPr>
                      <w:sz w:val="24"/>
                    </w:rPr>
                    <w:t xml:space="preserve">C.  </w:t>
                  </w:r>
                  <w:r w:rsidR="00260C63">
                    <w:rPr>
                      <w:sz w:val="24"/>
                    </w:rPr>
                    <w:t>Guides to Unit Money-Earning Projects</w:t>
                  </w:r>
                  <w:r w:rsidRPr="00F43166">
                    <w:rPr>
                      <w:sz w:val="24"/>
                    </w:rPr>
                    <w:ptab w:relativeTo="margin" w:alignment="right" w:leader="dot"/>
                  </w:r>
                  <w:r w:rsidR="00782C29">
                    <w:rPr>
                      <w:sz w:val="24"/>
                    </w:rPr>
                    <w:t>24</w:t>
                  </w:r>
                </w:p>
                <w:p w:rsidR="00D5249F" w:rsidRPr="00F43166" w:rsidRDefault="00D5249F" w:rsidP="00D5249F">
                  <w:pPr>
                    <w:spacing w:after="0"/>
                    <w:rPr>
                      <w:sz w:val="24"/>
                    </w:rPr>
                  </w:pPr>
                  <w:r>
                    <w:rPr>
                      <w:sz w:val="24"/>
                    </w:rPr>
                    <w:t>D</w:t>
                  </w:r>
                  <w:r w:rsidRPr="00F43166">
                    <w:rPr>
                      <w:sz w:val="24"/>
                    </w:rPr>
                    <w:t xml:space="preserve">.  </w:t>
                  </w:r>
                  <w:r w:rsidR="00260C63">
                    <w:rPr>
                      <w:sz w:val="24"/>
                    </w:rPr>
                    <w:t>Cash Box Binder SOP Documents</w:t>
                  </w:r>
                  <w:r w:rsidRPr="00F43166">
                    <w:rPr>
                      <w:sz w:val="24"/>
                    </w:rPr>
                    <w:ptab w:relativeTo="margin" w:alignment="right" w:leader="dot"/>
                  </w:r>
                  <w:r w:rsidR="00782C29">
                    <w:rPr>
                      <w:sz w:val="24"/>
                    </w:rPr>
                    <w:t>26</w:t>
                  </w:r>
                </w:p>
                <w:p w:rsidR="00D5249F" w:rsidRPr="00F43166" w:rsidRDefault="00D5249F" w:rsidP="00D5249F">
                  <w:pPr>
                    <w:spacing w:after="0"/>
                    <w:rPr>
                      <w:sz w:val="28"/>
                    </w:rPr>
                  </w:pPr>
                  <w:r>
                    <w:rPr>
                      <w:sz w:val="24"/>
                    </w:rPr>
                    <w:t>E</w:t>
                  </w:r>
                  <w:r w:rsidRPr="00F43166">
                    <w:rPr>
                      <w:sz w:val="24"/>
                    </w:rPr>
                    <w:t xml:space="preserve">.  </w:t>
                  </w:r>
                  <w:r w:rsidR="00260C63">
                    <w:rPr>
                      <w:sz w:val="24"/>
                    </w:rPr>
                    <w:t>Examples of Donations</w:t>
                  </w:r>
                  <w:r w:rsidRPr="00F43166">
                    <w:rPr>
                      <w:sz w:val="24"/>
                    </w:rPr>
                    <w:ptab w:relativeTo="margin" w:alignment="right" w:leader="dot"/>
                  </w:r>
                  <w:r w:rsidR="00782C29">
                    <w:rPr>
                      <w:sz w:val="24"/>
                    </w:rPr>
                    <w:t>34</w:t>
                  </w:r>
                </w:p>
                <w:p w:rsidR="00D5249F" w:rsidRDefault="00D5249F" w:rsidP="00260C63">
                  <w:pPr>
                    <w:spacing w:after="0" w:line="240" w:lineRule="auto"/>
                    <w:rPr>
                      <w:sz w:val="24"/>
                    </w:rPr>
                  </w:pPr>
                  <w:r>
                    <w:rPr>
                      <w:sz w:val="24"/>
                    </w:rPr>
                    <w:t>F</w:t>
                  </w:r>
                  <w:r w:rsidRPr="00F43166">
                    <w:rPr>
                      <w:sz w:val="24"/>
                    </w:rPr>
                    <w:t xml:space="preserve">.  </w:t>
                  </w:r>
                  <w:r w:rsidR="00260C63">
                    <w:rPr>
                      <w:sz w:val="24"/>
                    </w:rPr>
                    <w:t>Baloo’s Trading Post</w:t>
                  </w:r>
                  <w:r w:rsidRPr="00F43166">
                    <w:rPr>
                      <w:sz w:val="24"/>
                    </w:rPr>
                    <w:ptab w:relativeTo="margin" w:alignment="right" w:leader="dot"/>
                  </w:r>
                  <w:r w:rsidR="00782C29">
                    <w:rPr>
                      <w:sz w:val="24"/>
                    </w:rPr>
                    <w:t>35</w:t>
                  </w:r>
                </w:p>
                <w:p w:rsidR="00D5249F" w:rsidRPr="00F43166" w:rsidRDefault="00D5249F" w:rsidP="00260C63">
                  <w:pPr>
                    <w:spacing w:after="0" w:line="240" w:lineRule="auto"/>
                    <w:rPr>
                      <w:sz w:val="24"/>
                    </w:rPr>
                  </w:pPr>
                  <w:r>
                    <w:rPr>
                      <w:sz w:val="24"/>
                    </w:rPr>
                    <w:t>G</w:t>
                  </w:r>
                  <w:r w:rsidRPr="00F43166">
                    <w:rPr>
                      <w:sz w:val="24"/>
                    </w:rPr>
                    <w:t xml:space="preserve">.  </w:t>
                  </w:r>
                  <w:r w:rsidR="00260C63">
                    <w:rPr>
                      <w:sz w:val="24"/>
                    </w:rPr>
                    <w:t>Pack Tee Shirts (Class B Uniform)</w:t>
                  </w:r>
                  <w:r w:rsidRPr="00F43166">
                    <w:rPr>
                      <w:sz w:val="24"/>
                    </w:rPr>
                    <w:ptab w:relativeTo="margin" w:alignment="right" w:leader="dot"/>
                  </w:r>
                  <w:r w:rsidR="00782C29">
                    <w:rPr>
                      <w:sz w:val="24"/>
                    </w:rPr>
                    <w:t>36</w:t>
                  </w:r>
                </w:p>
                <w:p w:rsidR="00D5249F" w:rsidRPr="00F43166" w:rsidRDefault="00D5249F" w:rsidP="00260C63">
                  <w:pPr>
                    <w:spacing w:after="0" w:line="240" w:lineRule="auto"/>
                    <w:rPr>
                      <w:sz w:val="28"/>
                    </w:rPr>
                  </w:pPr>
                  <w:r>
                    <w:rPr>
                      <w:sz w:val="24"/>
                    </w:rPr>
                    <w:t>H</w:t>
                  </w:r>
                  <w:r w:rsidRPr="00F43166">
                    <w:rPr>
                      <w:sz w:val="24"/>
                    </w:rPr>
                    <w:t xml:space="preserve">.  </w:t>
                  </w:r>
                  <w:r w:rsidR="00260C63">
                    <w:rPr>
                      <w:sz w:val="24"/>
                    </w:rPr>
                    <w:t>NSF Procedures Flow Chart</w:t>
                  </w:r>
                  <w:r w:rsidRPr="00F43166">
                    <w:rPr>
                      <w:sz w:val="24"/>
                    </w:rPr>
                    <w:ptab w:relativeTo="margin" w:alignment="right" w:leader="dot"/>
                  </w:r>
                  <w:r w:rsidR="00782C29">
                    <w:rPr>
                      <w:sz w:val="24"/>
                    </w:rPr>
                    <w:t>37</w:t>
                  </w:r>
                </w:p>
                <w:p w:rsidR="002570EF" w:rsidRPr="00833966" w:rsidRDefault="000F3366" w:rsidP="00D5249F">
                  <w:pPr>
                    <w:rPr>
                      <w:sz w:val="18"/>
                    </w:rPr>
                  </w:pPr>
                </w:p>
              </w:sdtContent>
            </w:sdt>
            <w:p w:rsidR="00B839F4" w:rsidRPr="00E5653D" w:rsidRDefault="000F3366" w:rsidP="00260C63">
              <w:pPr>
                <w:rPr>
                  <w:b/>
                </w:rPr>
              </w:pPr>
            </w:p>
          </w:sdtContent>
        </w:sdt>
        <w:p w:rsidR="006B2114" w:rsidRPr="00260C63" w:rsidRDefault="006B2114" w:rsidP="00260C63">
          <w:pPr>
            <w:spacing w:line="240" w:lineRule="auto"/>
            <w:rPr>
              <w:b/>
            </w:rPr>
          </w:pPr>
          <w:r w:rsidRPr="00E5653D">
            <w:br w:type="page"/>
          </w:r>
        </w:p>
        <w:p w:rsidR="00CC73F2" w:rsidRPr="00E5653D" w:rsidRDefault="000F3366"/>
      </w:sdtContent>
    </w:sdt>
    <w:p w:rsidR="005F579E" w:rsidRPr="00DE07C8" w:rsidRDefault="00116D4B" w:rsidP="00116D4B">
      <w:pPr>
        <w:spacing w:after="0" w:line="240" w:lineRule="auto"/>
        <w:jc w:val="center"/>
        <w:rPr>
          <w:b/>
          <w:sz w:val="24"/>
          <w:szCs w:val="24"/>
        </w:rPr>
      </w:pPr>
      <w:r w:rsidRPr="00DE07C8">
        <w:rPr>
          <w:b/>
          <w:sz w:val="24"/>
          <w:szCs w:val="24"/>
        </w:rPr>
        <w:t>SUMMARY OF CHANGES</w:t>
      </w:r>
    </w:p>
    <w:p w:rsidR="00116D4B" w:rsidRPr="00DE07C8" w:rsidRDefault="00116D4B" w:rsidP="00875146">
      <w:pPr>
        <w:spacing w:after="0" w:line="240" w:lineRule="auto"/>
        <w:rPr>
          <w:sz w:val="24"/>
          <w:szCs w:val="24"/>
        </w:rPr>
      </w:pPr>
    </w:p>
    <w:p w:rsidR="00BA3A04" w:rsidRPr="00DE07C8" w:rsidRDefault="00BA3A04" w:rsidP="009E7DD5">
      <w:pPr>
        <w:spacing w:after="0" w:line="240" w:lineRule="auto"/>
        <w:rPr>
          <w:sz w:val="24"/>
          <w:szCs w:val="24"/>
        </w:rPr>
      </w:pPr>
    </w:p>
    <w:p w:rsidR="00785AE5" w:rsidRPr="00DE07C8" w:rsidRDefault="00785AE5" w:rsidP="009E7DD5">
      <w:pPr>
        <w:spacing w:after="0" w:line="240" w:lineRule="auto"/>
        <w:rPr>
          <w:sz w:val="24"/>
          <w:szCs w:val="24"/>
        </w:rPr>
      </w:pPr>
    </w:p>
    <w:p w:rsidR="00ED21BC" w:rsidRPr="00DA0BB8" w:rsidRDefault="00ED21BC" w:rsidP="00ED21BC">
      <w:pPr>
        <w:spacing w:after="0" w:line="240" w:lineRule="auto"/>
        <w:rPr>
          <w:sz w:val="24"/>
          <w:szCs w:val="24"/>
        </w:rPr>
      </w:pPr>
      <w:r w:rsidRPr="00DA0BB8">
        <w:rPr>
          <w:sz w:val="24"/>
          <w:szCs w:val="24"/>
        </w:rPr>
        <w:t>C</w:t>
      </w:r>
      <w:r w:rsidR="009E7DD5" w:rsidRPr="00DA0BB8">
        <w:rPr>
          <w:sz w:val="24"/>
          <w:szCs w:val="24"/>
        </w:rPr>
        <w:t>hanges include the following:</w:t>
      </w:r>
    </w:p>
    <w:p w:rsidR="00ED21BC" w:rsidRPr="00DA0BB8" w:rsidRDefault="00B216F7" w:rsidP="00ED21BC">
      <w:pPr>
        <w:pStyle w:val="ListParagraph"/>
        <w:numPr>
          <w:ilvl w:val="0"/>
          <w:numId w:val="10"/>
        </w:numPr>
        <w:spacing w:after="0" w:line="240" w:lineRule="auto"/>
        <w:rPr>
          <w:sz w:val="24"/>
          <w:szCs w:val="24"/>
        </w:rPr>
      </w:pPr>
      <w:r w:rsidRPr="00DA0BB8">
        <w:rPr>
          <w:sz w:val="24"/>
          <w:szCs w:val="24"/>
        </w:rPr>
        <w:t>Changed American Legion seal to the Department of Florida seal</w:t>
      </w:r>
    </w:p>
    <w:p w:rsidR="00B216F7" w:rsidRPr="00DA0BB8" w:rsidRDefault="00B216F7" w:rsidP="00ED21BC">
      <w:pPr>
        <w:pStyle w:val="ListParagraph"/>
        <w:numPr>
          <w:ilvl w:val="0"/>
          <w:numId w:val="10"/>
        </w:numPr>
        <w:spacing w:after="0" w:line="240" w:lineRule="auto"/>
        <w:rPr>
          <w:sz w:val="24"/>
          <w:szCs w:val="24"/>
        </w:rPr>
      </w:pPr>
      <w:r w:rsidRPr="00DA0BB8">
        <w:rPr>
          <w:sz w:val="24"/>
          <w:szCs w:val="24"/>
        </w:rPr>
        <w:t>Changed 0606 to 1481</w:t>
      </w:r>
    </w:p>
    <w:p w:rsidR="00B216F7" w:rsidRPr="00DA0BB8" w:rsidRDefault="005B3EBB" w:rsidP="00ED21BC">
      <w:pPr>
        <w:pStyle w:val="ListParagraph"/>
        <w:numPr>
          <w:ilvl w:val="0"/>
          <w:numId w:val="10"/>
        </w:numPr>
        <w:spacing w:after="0" w:line="240" w:lineRule="auto"/>
        <w:rPr>
          <w:sz w:val="24"/>
          <w:szCs w:val="24"/>
        </w:rPr>
      </w:pPr>
      <w:r w:rsidRPr="00DA0BB8">
        <w:rPr>
          <w:sz w:val="24"/>
          <w:szCs w:val="24"/>
        </w:rPr>
        <w:t>Changed “</w:t>
      </w:r>
      <w:r w:rsidR="005228C8" w:rsidRPr="00DA0BB8">
        <w:rPr>
          <w:sz w:val="24"/>
          <w:szCs w:val="24"/>
        </w:rPr>
        <w:t>Reserve</w:t>
      </w:r>
      <w:r w:rsidRPr="00DA0BB8">
        <w:rPr>
          <w:sz w:val="24"/>
          <w:szCs w:val="24"/>
        </w:rPr>
        <w:t>” account to “Reserve” account</w:t>
      </w:r>
    </w:p>
    <w:p w:rsidR="005B3EBB" w:rsidRPr="00DA0BB8" w:rsidRDefault="005B3EBB" w:rsidP="00ED21BC">
      <w:pPr>
        <w:pStyle w:val="ListParagraph"/>
        <w:numPr>
          <w:ilvl w:val="0"/>
          <w:numId w:val="10"/>
        </w:numPr>
        <w:spacing w:after="0" w:line="240" w:lineRule="auto"/>
        <w:rPr>
          <w:sz w:val="24"/>
          <w:szCs w:val="24"/>
        </w:rPr>
      </w:pPr>
      <w:r w:rsidRPr="00DA0BB8">
        <w:rPr>
          <w:sz w:val="24"/>
          <w:szCs w:val="24"/>
        </w:rPr>
        <w:t>Clarified the principal/agent relationship between the Pack and Post</w:t>
      </w:r>
    </w:p>
    <w:p w:rsidR="005B3EBB" w:rsidRPr="00DA0BB8" w:rsidRDefault="005B3EBB" w:rsidP="00ED21BC">
      <w:pPr>
        <w:pStyle w:val="ListParagraph"/>
        <w:numPr>
          <w:ilvl w:val="0"/>
          <w:numId w:val="10"/>
        </w:numPr>
        <w:spacing w:after="0" w:line="240" w:lineRule="auto"/>
        <w:rPr>
          <w:sz w:val="24"/>
          <w:szCs w:val="24"/>
        </w:rPr>
      </w:pPr>
      <w:r w:rsidRPr="00DA0BB8">
        <w:rPr>
          <w:sz w:val="24"/>
          <w:szCs w:val="24"/>
        </w:rPr>
        <w:t>Removed unnecessary language in “ear marked” accounts</w:t>
      </w:r>
    </w:p>
    <w:p w:rsidR="005B3EBB" w:rsidRPr="00DA0BB8" w:rsidRDefault="005B3EBB" w:rsidP="00ED21BC">
      <w:pPr>
        <w:pStyle w:val="ListParagraph"/>
        <w:numPr>
          <w:ilvl w:val="0"/>
          <w:numId w:val="10"/>
        </w:numPr>
        <w:spacing w:after="0" w:line="240" w:lineRule="auto"/>
        <w:rPr>
          <w:sz w:val="24"/>
          <w:szCs w:val="24"/>
        </w:rPr>
      </w:pPr>
      <w:r w:rsidRPr="00DA0BB8">
        <w:rPr>
          <w:sz w:val="24"/>
          <w:szCs w:val="24"/>
        </w:rPr>
        <w:t>Increased the Wood Badge “ear mark” cost due to GTBAC course cost increases in CY17</w:t>
      </w:r>
    </w:p>
    <w:p w:rsidR="005228C8" w:rsidRPr="00DA0BB8" w:rsidRDefault="005228C8" w:rsidP="00ED21BC">
      <w:pPr>
        <w:pStyle w:val="ListParagraph"/>
        <w:numPr>
          <w:ilvl w:val="0"/>
          <w:numId w:val="10"/>
        </w:numPr>
        <w:spacing w:after="0" w:line="240" w:lineRule="auto"/>
        <w:rPr>
          <w:sz w:val="24"/>
          <w:szCs w:val="24"/>
        </w:rPr>
      </w:pPr>
      <w:r w:rsidRPr="00DA0BB8">
        <w:rPr>
          <w:sz w:val="24"/>
          <w:szCs w:val="24"/>
        </w:rPr>
        <w:t>Added amplifying criteria for the Pack scholarship (e.g. contributing to fundraising)</w:t>
      </w:r>
    </w:p>
    <w:p w:rsidR="00211577" w:rsidRPr="00DA0BB8" w:rsidRDefault="00211577" w:rsidP="00ED21BC">
      <w:pPr>
        <w:pStyle w:val="ListParagraph"/>
        <w:numPr>
          <w:ilvl w:val="0"/>
          <w:numId w:val="10"/>
        </w:numPr>
        <w:spacing w:after="0" w:line="240" w:lineRule="auto"/>
        <w:rPr>
          <w:sz w:val="24"/>
          <w:szCs w:val="24"/>
        </w:rPr>
      </w:pPr>
      <w:r w:rsidRPr="00DA0BB8">
        <w:rPr>
          <w:sz w:val="24"/>
          <w:szCs w:val="24"/>
        </w:rPr>
        <w:t xml:space="preserve">Added </w:t>
      </w:r>
      <w:hyperlink r:id="rId11" w:history="1">
        <w:r w:rsidRPr="00DA0BB8">
          <w:rPr>
            <w:rStyle w:val="Hyperlink"/>
            <w:sz w:val="24"/>
            <w:szCs w:val="24"/>
          </w:rPr>
          <w:t>www.scoutbook.com</w:t>
        </w:r>
      </w:hyperlink>
      <w:r w:rsidRPr="00DA0BB8">
        <w:rPr>
          <w:sz w:val="24"/>
          <w:szCs w:val="24"/>
        </w:rPr>
        <w:t xml:space="preserve"> as software to track GTDA balances</w:t>
      </w:r>
    </w:p>
    <w:p w:rsidR="00211577" w:rsidRPr="00DA0BB8" w:rsidRDefault="00211577" w:rsidP="00ED21BC">
      <w:pPr>
        <w:pStyle w:val="ListParagraph"/>
        <w:numPr>
          <w:ilvl w:val="0"/>
          <w:numId w:val="10"/>
        </w:numPr>
        <w:spacing w:after="0" w:line="240" w:lineRule="auto"/>
        <w:rPr>
          <w:sz w:val="24"/>
          <w:szCs w:val="24"/>
        </w:rPr>
      </w:pPr>
      <w:r w:rsidRPr="00DA0BB8">
        <w:rPr>
          <w:sz w:val="24"/>
          <w:szCs w:val="24"/>
        </w:rPr>
        <w:t>Added Quartermaster tasks to coordinate with Boy Scout Troop 1482</w:t>
      </w:r>
    </w:p>
    <w:p w:rsidR="00211577" w:rsidRPr="00DA0BB8" w:rsidRDefault="00211577" w:rsidP="00ED21BC">
      <w:pPr>
        <w:pStyle w:val="ListParagraph"/>
        <w:numPr>
          <w:ilvl w:val="0"/>
          <w:numId w:val="10"/>
        </w:numPr>
        <w:spacing w:after="0" w:line="240" w:lineRule="auto"/>
        <w:rPr>
          <w:sz w:val="24"/>
          <w:szCs w:val="24"/>
        </w:rPr>
      </w:pPr>
      <w:r w:rsidRPr="00DA0BB8">
        <w:rPr>
          <w:sz w:val="24"/>
          <w:szCs w:val="24"/>
        </w:rPr>
        <w:t xml:space="preserve">Clarified the </w:t>
      </w:r>
      <w:r w:rsidR="00FA438B" w:rsidRPr="00DA0BB8">
        <w:rPr>
          <w:sz w:val="24"/>
          <w:szCs w:val="24"/>
        </w:rPr>
        <w:t xml:space="preserve">historical </w:t>
      </w:r>
      <w:r w:rsidRPr="00DA0BB8">
        <w:rPr>
          <w:sz w:val="24"/>
          <w:szCs w:val="24"/>
        </w:rPr>
        <w:t>proceeds for Camp Cards</w:t>
      </w:r>
      <w:r w:rsidR="00FA438B" w:rsidRPr="00DA0BB8">
        <w:rPr>
          <w:sz w:val="24"/>
          <w:szCs w:val="24"/>
        </w:rPr>
        <w:t xml:space="preserve"> for the Scout and Pack</w:t>
      </w:r>
    </w:p>
    <w:p w:rsidR="003D3D22" w:rsidRPr="00DA0BB8" w:rsidRDefault="003D3D22" w:rsidP="00ED21BC">
      <w:pPr>
        <w:pStyle w:val="ListParagraph"/>
        <w:numPr>
          <w:ilvl w:val="0"/>
          <w:numId w:val="10"/>
        </w:numPr>
        <w:spacing w:after="0" w:line="240" w:lineRule="auto"/>
        <w:rPr>
          <w:sz w:val="24"/>
          <w:szCs w:val="24"/>
        </w:rPr>
      </w:pPr>
      <w:r w:rsidRPr="00DA0BB8">
        <w:rPr>
          <w:sz w:val="24"/>
          <w:szCs w:val="24"/>
        </w:rPr>
        <w:t>Increased 2017 mobile card reader sur charge from 2.75% to 3%</w:t>
      </w:r>
    </w:p>
    <w:p w:rsidR="003D3D22" w:rsidRPr="00DA0BB8" w:rsidRDefault="003D3D22" w:rsidP="00ED21BC">
      <w:pPr>
        <w:pStyle w:val="ListParagraph"/>
        <w:numPr>
          <w:ilvl w:val="0"/>
          <w:numId w:val="10"/>
        </w:numPr>
        <w:spacing w:after="0" w:line="240" w:lineRule="auto"/>
        <w:rPr>
          <w:sz w:val="24"/>
          <w:szCs w:val="24"/>
        </w:rPr>
      </w:pPr>
      <w:r w:rsidRPr="00DA0BB8">
        <w:rPr>
          <w:sz w:val="24"/>
          <w:szCs w:val="24"/>
        </w:rPr>
        <w:t>Removed the requirement for 2 signatures on the check per the American Legion’s bank policy</w:t>
      </w:r>
    </w:p>
    <w:p w:rsidR="003D3D22" w:rsidRPr="00DA0BB8" w:rsidRDefault="003D3D22" w:rsidP="00ED21BC">
      <w:pPr>
        <w:pStyle w:val="ListParagraph"/>
        <w:numPr>
          <w:ilvl w:val="0"/>
          <w:numId w:val="10"/>
        </w:numPr>
        <w:spacing w:after="0" w:line="240" w:lineRule="auto"/>
        <w:rPr>
          <w:sz w:val="24"/>
          <w:szCs w:val="24"/>
        </w:rPr>
      </w:pPr>
      <w:r w:rsidRPr="00DA0BB8">
        <w:rPr>
          <w:sz w:val="24"/>
          <w:szCs w:val="24"/>
        </w:rPr>
        <w:t>Made Annex A more family oriented</w:t>
      </w:r>
    </w:p>
    <w:p w:rsidR="003D3D22" w:rsidRPr="00DA0BB8" w:rsidRDefault="003D3D22" w:rsidP="00ED21BC">
      <w:pPr>
        <w:pStyle w:val="ListParagraph"/>
        <w:numPr>
          <w:ilvl w:val="0"/>
          <w:numId w:val="10"/>
        </w:numPr>
        <w:spacing w:after="0" w:line="240" w:lineRule="auto"/>
        <w:rPr>
          <w:sz w:val="24"/>
          <w:szCs w:val="24"/>
        </w:rPr>
      </w:pPr>
      <w:r w:rsidRPr="00DA0BB8">
        <w:rPr>
          <w:sz w:val="24"/>
          <w:szCs w:val="24"/>
        </w:rPr>
        <w:t>Changed Gulf Ridge Council to GTBAC</w:t>
      </w:r>
    </w:p>
    <w:p w:rsidR="003D3D22" w:rsidRPr="00DA0BB8" w:rsidRDefault="003D3D22" w:rsidP="0043610D">
      <w:pPr>
        <w:pStyle w:val="ListParagraph"/>
        <w:spacing w:after="0" w:line="240" w:lineRule="auto"/>
        <w:rPr>
          <w:sz w:val="24"/>
          <w:szCs w:val="24"/>
        </w:rPr>
      </w:pPr>
    </w:p>
    <w:p w:rsidR="00EC52D4" w:rsidRDefault="00EC52D4" w:rsidP="00ED21BC">
      <w:pPr>
        <w:pStyle w:val="ListParagraph"/>
        <w:spacing w:after="0" w:line="240" w:lineRule="auto"/>
        <w:ind w:left="3600"/>
        <w:rPr>
          <w:b/>
          <w:sz w:val="24"/>
          <w:szCs w:val="24"/>
        </w:rPr>
      </w:pPr>
    </w:p>
    <w:p w:rsidR="00EC52D4" w:rsidRDefault="00EC52D4">
      <w:pPr>
        <w:rPr>
          <w:b/>
          <w:sz w:val="24"/>
          <w:szCs w:val="24"/>
        </w:rPr>
      </w:pPr>
      <w:r>
        <w:rPr>
          <w:b/>
          <w:sz w:val="24"/>
          <w:szCs w:val="24"/>
        </w:rPr>
        <w:br w:type="page"/>
      </w:r>
    </w:p>
    <w:p w:rsidR="00EC52D4" w:rsidRDefault="00EC52D4" w:rsidP="00ED21BC">
      <w:pPr>
        <w:pStyle w:val="ListParagraph"/>
        <w:spacing w:after="0" w:line="240" w:lineRule="auto"/>
        <w:ind w:left="3600"/>
        <w:rPr>
          <w:b/>
          <w:sz w:val="24"/>
          <w:szCs w:val="24"/>
        </w:rPr>
        <w:sectPr w:rsidR="00EC52D4" w:rsidSect="00FC3F3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fmt="lowerRoman" w:start="1"/>
          <w:cols w:space="720"/>
          <w:titlePg/>
          <w:docGrid w:linePitch="360"/>
        </w:sectPr>
      </w:pPr>
    </w:p>
    <w:p w:rsidR="00875146" w:rsidRPr="00DA0BB8" w:rsidRDefault="00076E95" w:rsidP="00ED21BC">
      <w:pPr>
        <w:pStyle w:val="ListParagraph"/>
        <w:spacing w:after="0" w:line="240" w:lineRule="auto"/>
        <w:ind w:left="3600"/>
        <w:rPr>
          <w:sz w:val="24"/>
          <w:szCs w:val="24"/>
        </w:rPr>
      </w:pPr>
      <w:r w:rsidRPr="00DE07C8">
        <w:rPr>
          <w:b/>
          <w:sz w:val="24"/>
          <w:szCs w:val="24"/>
        </w:rPr>
        <w:lastRenderedPageBreak/>
        <w:t>DATE</w:t>
      </w:r>
      <w:r w:rsidRPr="006D0023">
        <w:rPr>
          <w:b/>
          <w:sz w:val="24"/>
          <w:szCs w:val="24"/>
        </w:rPr>
        <w:t>:</w:t>
      </w:r>
      <w:r w:rsidR="00760220" w:rsidRPr="006D0023">
        <w:rPr>
          <w:b/>
          <w:sz w:val="24"/>
          <w:szCs w:val="24"/>
        </w:rPr>
        <w:tab/>
      </w:r>
      <w:r w:rsidR="00760220" w:rsidRPr="006D0023">
        <w:rPr>
          <w:b/>
          <w:sz w:val="24"/>
          <w:szCs w:val="24"/>
        </w:rPr>
        <w:tab/>
      </w:r>
      <w:r w:rsidR="0043610D" w:rsidRPr="00DA0BB8">
        <w:rPr>
          <w:sz w:val="24"/>
          <w:szCs w:val="24"/>
        </w:rPr>
        <w:t>1</w:t>
      </w:r>
      <w:r w:rsidR="005B3EBB" w:rsidRPr="00DA0BB8">
        <w:rPr>
          <w:sz w:val="24"/>
          <w:szCs w:val="24"/>
        </w:rPr>
        <w:t xml:space="preserve"> AUG 2017</w:t>
      </w:r>
    </w:p>
    <w:p w:rsidR="00760220" w:rsidRPr="00DE07C8" w:rsidRDefault="00076E95" w:rsidP="005F579E">
      <w:pPr>
        <w:spacing w:after="0" w:line="240" w:lineRule="auto"/>
        <w:ind w:left="3600"/>
        <w:rPr>
          <w:b/>
          <w:sz w:val="24"/>
          <w:szCs w:val="24"/>
        </w:rPr>
      </w:pPr>
      <w:r w:rsidRPr="00DA0BB8">
        <w:rPr>
          <w:b/>
          <w:sz w:val="24"/>
          <w:szCs w:val="24"/>
        </w:rPr>
        <w:t>VERSION:</w:t>
      </w:r>
      <w:r w:rsidR="00760220" w:rsidRPr="00DA0BB8">
        <w:rPr>
          <w:b/>
          <w:sz w:val="24"/>
          <w:szCs w:val="24"/>
        </w:rPr>
        <w:tab/>
      </w:r>
      <w:r w:rsidR="005B3EBB" w:rsidRPr="00DA0BB8">
        <w:rPr>
          <w:sz w:val="24"/>
          <w:szCs w:val="24"/>
        </w:rPr>
        <w:t>4</w:t>
      </w:r>
      <w:r w:rsidR="00C75DA2" w:rsidRPr="00DA0BB8">
        <w:rPr>
          <w:sz w:val="24"/>
          <w:szCs w:val="24"/>
        </w:rPr>
        <w:t>.0</w:t>
      </w:r>
    </w:p>
    <w:p w:rsidR="00875146" w:rsidRPr="00DE07C8" w:rsidRDefault="00875146" w:rsidP="00875146">
      <w:pPr>
        <w:spacing w:after="0" w:line="240" w:lineRule="auto"/>
        <w:rPr>
          <w:b/>
          <w:sz w:val="24"/>
          <w:szCs w:val="24"/>
        </w:rPr>
      </w:pPr>
    </w:p>
    <w:p w:rsidR="005F579E" w:rsidRPr="00DE07C8" w:rsidRDefault="005F579E" w:rsidP="00875146">
      <w:pPr>
        <w:spacing w:after="0" w:line="240" w:lineRule="auto"/>
        <w:rPr>
          <w:b/>
          <w:sz w:val="24"/>
          <w:szCs w:val="24"/>
        </w:rPr>
      </w:pPr>
    </w:p>
    <w:p w:rsidR="00875146" w:rsidRPr="00DE07C8" w:rsidRDefault="007C27B1" w:rsidP="00875146">
      <w:pPr>
        <w:spacing w:after="0" w:line="240" w:lineRule="auto"/>
        <w:rPr>
          <w:b/>
          <w:sz w:val="24"/>
          <w:szCs w:val="24"/>
        </w:rPr>
      </w:pPr>
      <w:proofErr w:type="gramStart"/>
      <w:r w:rsidRPr="00DE07C8">
        <w:rPr>
          <w:b/>
          <w:sz w:val="24"/>
          <w:szCs w:val="24"/>
        </w:rPr>
        <w:t xml:space="preserve">1.0 </w:t>
      </w:r>
      <w:r w:rsidR="00076E95" w:rsidRPr="00DE07C8">
        <w:rPr>
          <w:b/>
          <w:sz w:val="24"/>
          <w:szCs w:val="24"/>
        </w:rPr>
        <w:t xml:space="preserve"> </w:t>
      </w:r>
      <w:r w:rsidR="00875146" w:rsidRPr="00DE07C8">
        <w:rPr>
          <w:b/>
          <w:sz w:val="24"/>
          <w:szCs w:val="24"/>
        </w:rPr>
        <w:t>SCOPE</w:t>
      </w:r>
      <w:proofErr w:type="gramEnd"/>
    </w:p>
    <w:p w:rsidR="00875146" w:rsidRPr="00DE07C8" w:rsidRDefault="00875146" w:rsidP="00875146">
      <w:pPr>
        <w:spacing w:after="0" w:line="240" w:lineRule="auto"/>
        <w:rPr>
          <w:b/>
          <w:sz w:val="24"/>
          <w:szCs w:val="24"/>
        </w:rPr>
      </w:pPr>
    </w:p>
    <w:p w:rsidR="00875146" w:rsidRPr="00DE07C8" w:rsidRDefault="007C27B1" w:rsidP="00875146">
      <w:pPr>
        <w:spacing w:after="0" w:line="240" w:lineRule="auto"/>
        <w:rPr>
          <w:sz w:val="24"/>
          <w:szCs w:val="24"/>
        </w:rPr>
      </w:pPr>
      <w:proofErr w:type="gramStart"/>
      <w:r w:rsidRPr="00DE07C8">
        <w:rPr>
          <w:sz w:val="24"/>
          <w:szCs w:val="24"/>
        </w:rPr>
        <w:t xml:space="preserve">1.1 </w:t>
      </w:r>
      <w:r w:rsidR="00076E95" w:rsidRPr="00DE07C8">
        <w:rPr>
          <w:sz w:val="24"/>
          <w:szCs w:val="24"/>
        </w:rPr>
        <w:t xml:space="preserve"> </w:t>
      </w:r>
      <w:r w:rsidR="005F579E" w:rsidRPr="00DE07C8">
        <w:rPr>
          <w:sz w:val="24"/>
          <w:szCs w:val="24"/>
        </w:rPr>
        <w:t>This</w:t>
      </w:r>
      <w:proofErr w:type="gramEnd"/>
      <w:r w:rsidR="005F579E" w:rsidRPr="00DE07C8">
        <w:rPr>
          <w:sz w:val="24"/>
          <w:szCs w:val="24"/>
        </w:rPr>
        <w:t xml:space="preserve"> is a </w:t>
      </w:r>
      <w:r w:rsidR="00875146" w:rsidRPr="00DE07C8">
        <w:rPr>
          <w:sz w:val="24"/>
          <w:szCs w:val="24"/>
        </w:rPr>
        <w:t xml:space="preserve">policy </w:t>
      </w:r>
      <w:r w:rsidR="00875146" w:rsidRPr="006D0023">
        <w:rPr>
          <w:sz w:val="24"/>
          <w:szCs w:val="24"/>
        </w:rPr>
        <w:t>document</w:t>
      </w:r>
      <w:r w:rsidR="005F579E" w:rsidRPr="006D0023">
        <w:rPr>
          <w:sz w:val="24"/>
          <w:szCs w:val="24"/>
        </w:rPr>
        <w:t xml:space="preserve"> that covers the </w:t>
      </w:r>
      <w:r w:rsidR="00E25065" w:rsidRPr="006D0023">
        <w:rPr>
          <w:sz w:val="24"/>
          <w:szCs w:val="24"/>
        </w:rPr>
        <w:t xml:space="preserve">management of </w:t>
      </w:r>
      <w:r w:rsidR="002B386C" w:rsidRPr="006D0023">
        <w:rPr>
          <w:sz w:val="24"/>
          <w:szCs w:val="24"/>
        </w:rPr>
        <w:t xml:space="preserve">all </w:t>
      </w:r>
      <w:r w:rsidR="00E25065" w:rsidRPr="006D0023">
        <w:rPr>
          <w:sz w:val="24"/>
          <w:szCs w:val="24"/>
        </w:rPr>
        <w:t xml:space="preserve">resources </w:t>
      </w:r>
      <w:r w:rsidR="002B386C" w:rsidRPr="006D0023">
        <w:rPr>
          <w:sz w:val="24"/>
          <w:szCs w:val="24"/>
        </w:rPr>
        <w:t xml:space="preserve">that are </w:t>
      </w:r>
      <w:r w:rsidR="00083C1A" w:rsidRPr="006D0023">
        <w:rPr>
          <w:sz w:val="24"/>
          <w:szCs w:val="24"/>
        </w:rPr>
        <w:t>taken into the P</w:t>
      </w:r>
      <w:r w:rsidR="00E25065" w:rsidRPr="006D0023">
        <w:rPr>
          <w:sz w:val="24"/>
          <w:szCs w:val="24"/>
        </w:rPr>
        <w:t>ack, maint</w:t>
      </w:r>
      <w:r w:rsidR="002B386C" w:rsidRPr="006D0023">
        <w:rPr>
          <w:sz w:val="24"/>
          <w:szCs w:val="24"/>
        </w:rPr>
        <w:t>ained, issued, and/or expended</w:t>
      </w:r>
      <w:r w:rsidR="00E25065" w:rsidRPr="006D0023">
        <w:rPr>
          <w:sz w:val="24"/>
          <w:szCs w:val="24"/>
        </w:rPr>
        <w:t xml:space="preserve"> </w:t>
      </w:r>
      <w:r w:rsidR="002B386C" w:rsidRPr="006D0023">
        <w:rPr>
          <w:sz w:val="24"/>
          <w:szCs w:val="24"/>
        </w:rPr>
        <w:t xml:space="preserve">as ratified by the Pack </w:t>
      </w:r>
      <w:r w:rsidR="00B216F7">
        <w:rPr>
          <w:sz w:val="24"/>
          <w:szCs w:val="24"/>
        </w:rPr>
        <w:t>1481</w:t>
      </w:r>
      <w:r w:rsidR="002B386C" w:rsidRPr="006D0023">
        <w:rPr>
          <w:sz w:val="24"/>
          <w:szCs w:val="24"/>
        </w:rPr>
        <w:t xml:space="preserve"> Committee and approved by </w:t>
      </w:r>
      <w:r w:rsidR="000225F5" w:rsidRPr="006D0023">
        <w:rPr>
          <w:sz w:val="24"/>
          <w:szCs w:val="24"/>
        </w:rPr>
        <w:t xml:space="preserve">The American Legion </w:t>
      </w:r>
      <w:r w:rsidR="00080409" w:rsidRPr="006D0023">
        <w:rPr>
          <w:sz w:val="24"/>
          <w:szCs w:val="24"/>
        </w:rPr>
        <w:t xml:space="preserve">Alafia </w:t>
      </w:r>
      <w:r w:rsidR="000225F5" w:rsidRPr="006D0023">
        <w:rPr>
          <w:sz w:val="24"/>
          <w:szCs w:val="24"/>
        </w:rPr>
        <w:t xml:space="preserve">Post </w:t>
      </w:r>
      <w:r w:rsidR="00407E89" w:rsidRPr="006D0023">
        <w:rPr>
          <w:sz w:val="24"/>
          <w:szCs w:val="24"/>
        </w:rPr>
        <w:t xml:space="preserve">148’s </w:t>
      </w:r>
      <w:r w:rsidR="00080409" w:rsidRPr="006D0023">
        <w:rPr>
          <w:sz w:val="24"/>
          <w:szCs w:val="24"/>
        </w:rPr>
        <w:t xml:space="preserve">(“the Legion”) </w:t>
      </w:r>
      <w:r w:rsidR="002D682D" w:rsidRPr="006D0023">
        <w:rPr>
          <w:sz w:val="24"/>
          <w:szCs w:val="24"/>
        </w:rPr>
        <w:t>Charter Organization</w:t>
      </w:r>
      <w:r w:rsidR="00083C1A" w:rsidRPr="00DE07C8">
        <w:rPr>
          <w:sz w:val="24"/>
          <w:szCs w:val="24"/>
        </w:rPr>
        <w:t xml:space="preserve"> Representative (COR)</w:t>
      </w:r>
      <w:r w:rsidR="002B386C" w:rsidRPr="00DE07C8">
        <w:rPr>
          <w:sz w:val="24"/>
          <w:szCs w:val="24"/>
        </w:rPr>
        <w:t>.</w:t>
      </w:r>
    </w:p>
    <w:p w:rsidR="00875146" w:rsidRPr="00DE07C8" w:rsidRDefault="00875146" w:rsidP="00875146">
      <w:pPr>
        <w:spacing w:after="0" w:line="240" w:lineRule="auto"/>
        <w:rPr>
          <w:b/>
          <w:sz w:val="24"/>
          <w:szCs w:val="24"/>
        </w:rPr>
      </w:pPr>
    </w:p>
    <w:p w:rsidR="0087606F" w:rsidRPr="00DE07C8" w:rsidRDefault="0087606F" w:rsidP="00875146">
      <w:pPr>
        <w:spacing w:after="0" w:line="240" w:lineRule="auto"/>
        <w:rPr>
          <w:b/>
          <w:sz w:val="24"/>
          <w:szCs w:val="24"/>
        </w:rPr>
      </w:pPr>
      <w:proofErr w:type="gramStart"/>
      <w:r w:rsidRPr="00DE07C8">
        <w:rPr>
          <w:b/>
          <w:sz w:val="24"/>
          <w:szCs w:val="24"/>
        </w:rPr>
        <w:t>2.0  DEFINITIONS</w:t>
      </w:r>
      <w:proofErr w:type="gramEnd"/>
    </w:p>
    <w:p w:rsidR="0087606F" w:rsidRPr="00DE07C8" w:rsidRDefault="0087606F" w:rsidP="00875146">
      <w:pPr>
        <w:spacing w:after="0" w:line="240" w:lineRule="auto"/>
        <w:rPr>
          <w:b/>
          <w:sz w:val="24"/>
          <w:szCs w:val="24"/>
        </w:rPr>
      </w:pPr>
    </w:p>
    <w:p w:rsidR="0087606F" w:rsidRPr="00DE07C8" w:rsidRDefault="0087606F" w:rsidP="0087606F">
      <w:pPr>
        <w:spacing w:after="0" w:line="240" w:lineRule="auto"/>
        <w:rPr>
          <w:sz w:val="24"/>
          <w:szCs w:val="24"/>
        </w:rPr>
      </w:pPr>
      <w:proofErr w:type="gramStart"/>
      <w:r w:rsidRPr="00DE07C8">
        <w:rPr>
          <w:sz w:val="24"/>
          <w:szCs w:val="24"/>
        </w:rPr>
        <w:t xml:space="preserve">2.1  </w:t>
      </w:r>
      <w:r w:rsidRPr="00DE07C8">
        <w:rPr>
          <w:b/>
          <w:sz w:val="24"/>
          <w:szCs w:val="24"/>
        </w:rPr>
        <w:t>Resource</w:t>
      </w:r>
      <w:proofErr w:type="gramEnd"/>
      <w:r w:rsidRPr="00DE07C8">
        <w:rPr>
          <w:sz w:val="24"/>
          <w:szCs w:val="24"/>
        </w:rPr>
        <w:t>.  A “resource” is defined as, “a source of supply or support:  an available means —usually used in plural.”</w:t>
      </w:r>
      <w:r w:rsidRPr="00DE07C8">
        <w:rPr>
          <w:rStyle w:val="FootnoteReference"/>
          <w:sz w:val="24"/>
          <w:szCs w:val="24"/>
        </w:rPr>
        <w:footnoteReference w:id="1"/>
      </w:r>
      <w:r w:rsidRPr="00DE07C8">
        <w:rPr>
          <w:sz w:val="24"/>
          <w:szCs w:val="24"/>
        </w:rPr>
        <w:t xml:space="preserve">  For the purpose of this SOP, the term “resources” shall include, but is not limited to all monetary instruments, supplies, equipment, uniforms, and Scouting accoutrements</w:t>
      </w:r>
      <w:r w:rsidR="00C20731" w:rsidRPr="00DE07C8">
        <w:rPr>
          <w:sz w:val="24"/>
          <w:szCs w:val="24"/>
        </w:rPr>
        <w:t xml:space="preserve"> utilized by Pack </w:t>
      </w:r>
      <w:r w:rsidR="00B216F7">
        <w:rPr>
          <w:sz w:val="24"/>
          <w:szCs w:val="24"/>
        </w:rPr>
        <w:t>1481</w:t>
      </w:r>
      <w:r w:rsidRPr="00DE07C8">
        <w:rPr>
          <w:sz w:val="24"/>
          <w:szCs w:val="24"/>
        </w:rPr>
        <w:t>.</w:t>
      </w:r>
    </w:p>
    <w:p w:rsidR="0087606F" w:rsidRPr="00DE07C8" w:rsidRDefault="0087606F" w:rsidP="0087606F">
      <w:pPr>
        <w:spacing w:after="0" w:line="240" w:lineRule="auto"/>
        <w:rPr>
          <w:sz w:val="24"/>
          <w:szCs w:val="24"/>
        </w:rPr>
      </w:pPr>
    </w:p>
    <w:p w:rsidR="0087606F" w:rsidRPr="00DE07C8" w:rsidRDefault="0087606F" w:rsidP="0087606F">
      <w:pPr>
        <w:spacing w:after="0" w:line="240" w:lineRule="auto"/>
        <w:rPr>
          <w:sz w:val="24"/>
          <w:szCs w:val="24"/>
        </w:rPr>
      </w:pPr>
      <w:proofErr w:type="gramStart"/>
      <w:r w:rsidRPr="00DE07C8">
        <w:rPr>
          <w:sz w:val="24"/>
          <w:szCs w:val="24"/>
        </w:rPr>
        <w:t xml:space="preserve">2.2  </w:t>
      </w:r>
      <w:r w:rsidRPr="00DE07C8">
        <w:rPr>
          <w:b/>
          <w:sz w:val="24"/>
          <w:szCs w:val="24"/>
        </w:rPr>
        <w:t>Fiduciary</w:t>
      </w:r>
      <w:proofErr w:type="gramEnd"/>
      <w:r w:rsidRPr="00DE07C8">
        <w:rPr>
          <w:sz w:val="24"/>
          <w:szCs w:val="24"/>
        </w:rPr>
        <w:t>.  As a noun, a person having a duty created by his or her undertaking to act primarily for another’s benefit in matters connected with the undertaking.  As an adjective, a relationship founded on trust and confidence.</w:t>
      </w:r>
      <w:r w:rsidRPr="00DE07C8">
        <w:rPr>
          <w:rStyle w:val="FootnoteReference"/>
          <w:sz w:val="24"/>
          <w:szCs w:val="24"/>
        </w:rPr>
        <w:footnoteReference w:id="2"/>
      </w:r>
    </w:p>
    <w:p w:rsidR="0087606F" w:rsidRPr="00DE07C8" w:rsidRDefault="0087606F" w:rsidP="0087606F">
      <w:pPr>
        <w:spacing w:after="0" w:line="240" w:lineRule="auto"/>
        <w:rPr>
          <w:sz w:val="24"/>
          <w:szCs w:val="24"/>
        </w:rPr>
      </w:pPr>
    </w:p>
    <w:p w:rsidR="0087606F" w:rsidRPr="00DE07C8" w:rsidRDefault="0087606F" w:rsidP="0087606F">
      <w:pPr>
        <w:spacing w:after="0" w:line="240" w:lineRule="auto"/>
        <w:rPr>
          <w:sz w:val="24"/>
          <w:szCs w:val="24"/>
        </w:rPr>
      </w:pPr>
      <w:proofErr w:type="gramStart"/>
      <w:r w:rsidRPr="00DE07C8">
        <w:rPr>
          <w:sz w:val="24"/>
          <w:szCs w:val="24"/>
        </w:rPr>
        <w:t xml:space="preserve">2.3  </w:t>
      </w:r>
      <w:r w:rsidRPr="00DE07C8">
        <w:rPr>
          <w:b/>
          <w:sz w:val="24"/>
          <w:szCs w:val="24"/>
        </w:rPr>
        <w:t>Fiduciary</w:t>
      </w:r>
      <w:proofErr w:type="gramEnd"/>
      <w:r w:rsidRPr="00DE07C8">
        <w:rPr>
          <w:b/>
          <w:sz w:val="24"/>
          <w:szCs w:val="24"/>
        </w:rPr>
        <w:t xml:space="preserve"> duty</w:t>
      </w:r>
      <w:r w:rsidRPr="00DE07C8">
        <w:rPr>
          <w:sz w:val="24"/>
          <w:szCs w:val="24"/>
        </w:rPr>
        <w:t xml:space="preserve">.  The duty, imposed on a fiduciary </w:t>
      </w:r>
      <w:proofErr w:type="gramStart"/>
      <w:r w:rsidRPr="00DE07C8">
        <w:rPr>
          <w:sz w:val="24"/>
          <w:szCs w:val="24"/>
        </w:rPr>
        <w:t>by virtue of</w:t>
      </w:r>
      <w:proofErr w:type="gramEnd"/>
      <w:r w:rsidRPr="00DE07C8">
        <w:rPr>
          <w:sz w:val="24"/>
          <w:szCs w:val="24"/>
        </w:rPr>
        <w:t xml:space="preserve"> his or her position, to act primarily for another’s benefit.</w:t>
      </w:r>
      <w:r w:rsidRPr="00DE07C8">
        <w:rPr>
          <w:rStyle w:val="FootnoteReference"/>
          <w:sz w:val="24"/>
          <w:szCs w:val="24"/>
        </w:rPr>
        <w:footnoteReference w:id="3"/>
      </w:r>
      <w:r w:rsidRPr="00DE07C8">
        <w:rPr>
          <w:sz w:val="24"/>
          <w:szCs w:val="24"/>
        </w:rPr>
        <w:br/>
      </w:r>
    </w:p>
    <w:p w:rsidR="00875146" w:rsidRPr="00DE07C8" w:rsidRDefault="0087606F" w:rsidP="00875146">
      <w:pPr>
        <w:spacing w:after="0" w:line="240" w:lineRule="auto"/>
        <w:rPr>
          <w:b/>
          <w:sz w:val="24"/>
          <w:szCs w:val="24"/>
        </w:rPr>
      </w:pPr>
      <w:proofErr w:type="gramStart"/>
      <w:r w:rsidRPr="00DE07C8">
        <w:rPr>
          <w:b/>
          <w:sz w:val="24"/>
          <w:szCs w:val="24"/>
        </w:rPr>
        <w:t>3</w:t>
      </w:r>
      <w:r w:rsidR="007C27B1" w:rsidRPr="00DE07C8">
        <w:rPr>
          <w:b/>
          <w:sz w:val="24"/>
          <w:szCs w:val="24"/>
        </w:rPr>
        <w:t xml:space="preserve">.0 </w:t>
      </w:r>
      <w:r w:rsidR="00076E95" w:rsidRPr="00DE07C8">
        <w:rPr>
          <w:b/>
          <w:sz w:val="24"/>
          <w:szCs w:val="24"/>
        </w:rPr>
        <w:t xml:space="preserve"> </w:t>
      </w:r>
      <w:r w:rsidR="00875146" w:rsidRPr="00DE07C8">
        <w:rPr>
          <w:b/>
          <w:sz w:val="24"/>
          <w:szCs w:val="24"/>
        </w:rPr>
        <w:t>APPLICABILITY</w:t>
      </w:r>
      <w:proofErr w:type="gramEnd"/>
      <w:r w:rsidR="00E25065" w:rsidRPr="00DE07C8">
        <w:rPr>
          <w:b/>
          <w:sz w:val="24"/>
          <w:szCs w:val="24"/>
        </w:rPr>
        <w:t xml:space="preserve"> AND INTRODUCTION</w:t>
      </w:r>
    </w:p>
    <w:p w:rsidR="002B386C" w:rsidRPr="00DE07C8" w:rsidRDefault="002B386C" w:rsidP="00875146">
      <w:pPr>
        <w:spacing w:after="0" w:line="240" w:lineRule="auto"/>
        <w:rPr>
          <w:sz w:val="24"/>
          <w:szCs w:val="24"/>
        </w:rPr>
      </w:pPr>
    </w:p>
    <w:p w:rsidR="00AF00F2" w:rsidRPr="00DE07C8" w:rsidRDefault="0087606F" w:rsidP="00875146">
      <w:pPr>
        <w:spacing w:after="0" w:line="240" w:lineRule="auto"/>
        <w:rPr>
          <w:sz w:val="24"/>
          <w:szCs w:val="24"/>
        </w:rPr>
      </w:pPr>
      <w:proofErr w:type="gramStart"/>
      <w:r w:rsidRPr="00DE07C8">
        <w:rPr>
          <w:sz w:val="24"/>
          <w:szCs w:val="24"/>
        </w:rPr>
        <w:t>3.1</w:t>
      </w:r>
      <w:r w:rsidR="007C27B1" w:rsidRPr="00DE07C8">
        <w:rPr>
          <w:sz w:val="24"/>
          <w:szCs w:val="24"/>
        </w:rPr>
        <w:t xml:space="preserve"> </w:t>
      </w:r>
      <w:r w:rsidR="00076E95" w:rsidRPr="00DE07C8">
        <w:rPr>
          <w:sz w:val="24"/>
          <w:szCs w:val="24"/>
        </w:rPr>
        <w:t xml:space="preserve"> </w:t>
      </w:r>
      <w:r w:rsidR="0010406E" w:rsidRPr="00DE07C8">
        <w:rPr>
          <w:sz w:val="24"/>
          <w:szCs w:val="24"/>
        </w:rPr>
        <w:t>This</w:t>
      </w:r>
      <w:proofErr w:type="gramEnd"/>
      <w:r w:rsidR="0010406E" w:rsidRPr="00DE07C8">
        <w:rPr>
          <w:sz w:val="24"/>
          <w:szCs w:val="24"/>
        </w:rPr>
        <w:t xml:space="preserve"> SOP applies to a</w:t>
      </w:r>
      <w:r w:rsidR="005E2303" w:rsidRPr="00DE07C8">
        <w:rPr>
          <w:sz w:val="24"/>
          <w:szCs w:val="24"/>
        </w:rPr>
        <w:t xml:space="preserve">ll </w:t>
      </w:r>
      <w:r w:rsidR="00AF00F2" w:rsidRPr="00DE07C8">
        <w:rPr>
          <w:sz w:val="24"/>
          <w:szCs w:val="24"/>
        </w:rPr>
        <w:t>Scout</w:t>
      </w:r>
      <w:r w:rsidR="005E2303" w:rsidRPr="00DE07C8">
        <w:rPr>
          <w:sz w:val="24"/>
          <w:szCs w:val="24"/>
        </w:rPr>
        <w:t>s</w:t>
      </w:r>
      <w:r w:rsidR="00341E55" w:rsidRPr="00DE07C8">
        <w:rPr>
          <w:sz w:val="24"/>
          <w:szCs w:val="24"/>
        </w:rPr>
        <w:t>, Leaders, Committee Members,</w:t>
      </w:r>
      <w:r w:rsidR="005E2303" w:rsidRPr="00DE07C8">
        <w:rPr>
          <w:sz w:val="24"/>
          <w:szCs w:val="24"/>
        </w:rPr>
        <w:t xml:space="preserve"> and immediate family members/guardians </w:t>
      </w:r>
      <w:r w:rsidR="009C74DE" w:rsidRPr="00DE07C8">
        <w:rPr>
          <w:sz w:val="24"/>
          <w:szCs w:val="24"/>
        </w:rPr>
        <w:t xml:space="preserve">that are chartered to </w:t>
      </w:r>
      <w:r w:rsidR="00AF00F2" w:rsidRPr="00DE07C8">
        <w:rPr>
          <w:sz w:val="24"/>
          <w:szCs w:val="24"/>
        </w:rPr>
        <w:t>Pack</w:t>
      </w:r>
      <w:r w:rsidR="005E2303" w:rsidRPr="00DE07C8">
        <w:rPr>
          <w:sz w:val="24"/>
          <w:szCs w:val="24"/>
        </w:rPr>
        <w:t xml:space="preserve"> </w:t>
      </w:r>
      <w:r w:rsidR="00B216F7">
        <w:rPr>
          <w:sz w:val="24"/>
          <w:szCs w:val="24"/>
        </w:rPr>
        <w:t>1481</w:t>
      </w:r>
      <w:r w:rsidR="005E2303" w:rsidRPr="00DE07C8">
        <w:rPr>
          <w:sz w:val="24"/>
          <w:szCs w:val="24"/>
        </w:rPr>
        <w:t xml:space="preserve">.  </w:t>
      </w:r>
      <w:r w:rsidR="00875146" w:rsidRPr="00DE07C8">
        <w:rPr>
          <w:sz w:val="24"/>
          <w:szCs w:val="24"/>
        </w:rPr>
        <w:t xml:space="preserve">Family members are defined as mother, father, siblings, or legal guardians.  </w:t>
      </w:r>
    </w:p>
    <w:p w:rsidR="00846162" w:rsidRPr="00DE07C8" w:rsidRDefault="00846162" w:rsidP="00875146">
      <w:pPr>
        <w:spacing w:after="0" w:line="240" w:lineRule="auto"/>
        <w:rPr>
          <w:sz w:val="24"/>
          <w:szCs w:val="24"/>
        </w:rPr>
      </w:pPr>
    </w:p>
    <w:p w:rsidR="00733233" w:rsidRPr="006D0023" w:rsidRDefault="0087606F" w:rsidP="00733233">
      <w:pPr>
        <w:spacing w:after="0" w:line="240" w:lineRule="auto"/>
        <w:rPr>
          <w:sz w:val="24"/>
          <w:szCs w:val="24"/>
        </w:rPr>
      </w:pPr>
      <w:proofErr w:type="gramStart"/>
      <w:r w:rsidRPr="00DA0BB8">
        <w:rPr>
          <w:sz w:val="24"/>
          <w:szCs w:val="24"/>
        </w:rPr>
        <w:t>3.2</w:t>
      </w:r>
      <w:r w:rsidR="00733233" w:rsidRPr="00DA0BB8">
        <w:rPr>
          <w:sz w:val="24"/>
          <w:szCs w:val="24"/>
        </w:rPr>
        <w:t xml:space="preserve">  All</w:t>
      </w:r>
      <w:proofErr w:type="gramEnd"/>
      <w:r w:rsidR="00733233" w:rsidRPr="00DA0BB8">
        <w:rPr>
          <w:sz w:val="24"/>
          <w:szCs w:val="24"/>
        </w:rPr>
        <w:t xml:space="preserve"> resources managed by Pack </w:t>
      </w:r>
      <w:r w:rsidR="00B216F7" w:rsidRPr="00DA0BB8">
        <w:rPr>
          <w:sz w:val="24"/>
          <w:szCs w:val="24"/>
        </w:rPr>
        <w:t>1481</w:t>
      </w:r>
      <w:r w:rsidR="00733233" w:rsidRPr="00DA0BB8">
        <w:rPr>
          <w:sz w:val="24"/>
          <w:szCs w:val="24"/>
        </w:rPr>
        <w:t xml:space="preserve"> belong to the </w:t>
      </w:r>
      <w:r w:rsidR="002D682D" w:rsidRPr="00DA0BB8">
        <w:rPr>
          <w:sz w:val="24"/>
          <w:szCs w:val="24"/>
        </w:rPr>
        <w:t>Charter Organization</w:t>
      </w:r>
      <w:r w:rsidR="003D3EC9" w:rsidRPr="00DA0BB8">
        <w:rPr>
          <w:sz w:val="24"/>
          <w:szCs w:val="24"/>
        </w:rPr>
        <w:t xml:space="preserve">, </w:t>
      </w:r>
      <w:r w:rsidR="00080409" w:rsidRPr="00DA0BB8">
        <w:rPr>
          <w:sz w:val="24"/>
          <w:szCs w:val="24"/>
        </w:rPr>
        <w:t>American Legion Alafia</w:t>
      </w:r>
      <w:r w:rsidR="00C63C62" w:rsidRPr="00DA0BB8">
        <w:rPr>
          <w:sz w:val="24"/>
          <w:szCs w:val="24"/>
        </w:rPr>
        <w:t xml:space="preserve"> </w:t>
      </w:r>
      <w:r w:rsidR="00341E55" w:rsidRPr="00DA0BB8">
        <w:rPr>
          <w:sz w:val="24"/>
          <w:szCs w:val="24"/>
        </w:rPr>
        <w:t xml:space="preserve">Post 148, not Pack </w:t>
      </w:r>
      <w:r w:rsidR="00B216F7" w:rsidRPr="00DA0BB8">
        <w:rPr>
          <w:sz w:val="24"/>
          <w:szCs w:val="24"/>
        </w:rPr>
        <w:t>1481</w:t>
      </w:r>
      <w:r w:rsidR="005B3EBB" w:rsidRPr="00DA0BB8">
        <w:rPr>
          <w:sz w:val="24"/>
          <w:szCs w:val="24"/>
        </w:rPr>
        <w:t>, or individual members or family members of members within Pack 1481</w:t>
      </w:r>
      <w:r w:rsidR="00341E55" w:rsidRPr="00DA0BB8">
        <w:rPr>
          <w:sz w:val="24"/>
          <w:szCs w:val="24"/>
        </w:rPr>
        <w:t>.  This constitutes a Principle/Agent relationship</w:t>
      </w:r>
      <w:r w:rsidR="005B3EBB" w:rsidRPr="00DA0BB8">
        <w:rPr>
          <w:sz w:val="24"/>
          <w:szCs w:val="24"/>
        </w:rPr>
        <w:t xml:space="preserve"> between the American Legion Post and the BSA Cub Scout Pack</w:t>
      </w:r>
      <w:r w:rsidR="00341E55" w:rsidRPr="00DA0BB8">
        <w:rPr>
          <w:sz w:val="24"/>
          <w:szCs w:val="24"/>
        </w:rPr>
        <w:t xml:space="preserve">.  </w:t>
      </w:r>
      <w:r w:rsidR="00733233" w:rsidRPr="00DA0BB8">
        <w:rPr>
          <w:sz w:val="24"/>
          <w:szCs w:val="24"/>
        </w:rPr>
        <w:t xml:space="preserve">As such, Pack </w:t>
      </w:r>
      <w:r w:rsidR="00B216F7" w:rsidRPr="00DA0BB8">
        <w:rPr>
          <w:sz w:val="24"/>
          <w:szCs w:val="24"/>
        </w:rPr>
        <w:t>1481</w:t>
      </w:r>
      <w:r w:rsidRPr="00DA0BB8">
        <w:rPr>
          <w:sz w:val="24"/>
          <w:szCs w:val="24"/>
        </w:rPr>
        <w:t xml:space="preserve"> has a fiduciary duty to be good </w:t>
      </w:r>
      <w:r w:rsidR="00733233" w:rsidRPr="00DA0BB8">
        <w:rPr>
          <w:sz w:val="24"/>
          <w:szCs w:val="24"/>
        </w:rPr>
        <w:t xml:space="preserve">stewards of </w:t>
      </w:r>
      <w:r w:rsidR="00080409" w:rsidRPr="00DA0BB8">
        <w:rPr>
          <w:sz w:val="24"/>
          <w:szCs w:val="24"/>
        </w:rPr>
        <w:t>the Legion</w:t>
      </w:r>
      <w:r w:rsidR="00C63C62" w:rsidRPr="00DA0BB8">
        <w:rPr>
          <w:sz w:val="24"/>
          <w:szCs w:val="24"/>
        </w:rPr>
        <w:t>’s</w:t>
      </w:r>
      <w:r w:rsidR="00733233" w:rsidRPr="00DA0BB8">
        <w:rPr>
          <w:sz w:val="24"/>
          <w:szCs w:val="24"/>
        </w:rPr>
        <w:t xml:space="preserve"> money, supplies, and equipment for the sole purpose of delivering a quality Scouting program </w:t>
      </w:r>
      <w:r w:rsidR="00341E55" w:rsidRPr="00DA0BB8">
        <w:rPr>
          <w:sz w:val="24"/>
          <w:szCs w:val="24"/>
        </w:rPr>
        <w:t xml:space="preserve">and benefits </w:t>
      </w:r>
      <w:r w:rsidR="00733233" w:rsidRPr="00DA0BB8">
        <w:rPr>
          <w:sz w:val="24"/>
          <w:szCs w:val="24"/>
        </w:rPr>
        <w:t xml:space="preserve">to the Scouts of Pack </w:t>
      </w:r>
      <w:r w:rsidR="00B216F7" w:rsidRPr="00DA0BB8">
        <w:rPr>
          <w:sz w:val="24"/>
          <w:szCs w:val="24"/>
        </w:rPr>
        <w:t>1481</w:t>
      </w:r>
      <w:r w:rsidR="00733233" w:rsidRPr="00DA0BB8">
        <w:rPr>
          <w:sz w:val="24"/>
          <w:szCs w:val="24"/>
        </w:rPr>
        <w:t>.</w:t>
      </w:r>
    </w:p>
    <w:p w:rsidR="00733233" w:rsidRPr="006D0023" w:rsidRDefault="00733233" w:rsidP="0010406E">
      <w:pPr>
        <w:spacing w:after="0" w:line="240" w:lineRule="auto"/>
        <w:rPr>
          <w:sz w:val="24"/>
          <w:szCs w:val="24"/>
        </w:rPr>
      </w:pPr>
    </w:p>
    <w:p w:rsidR="0010406E" w:rsidRPr="00DE07C8" w:rsidRDefault="0087606F" w:rsidP="0010406E">
      <w:pPr>
        <w:spacing w:after="0" w:line="240" w:lineRule="auto"/>
        <w:rPr>
          <w:sz w:val="24"/>
          <w:szCs w:val="24"/>
        </w:rPr>
      </w:pPr>
      <w:proofErr w:type="gramStart"/>
      <w:r w:rsidRPr="006D0023">
        <w:rPr>
          <w:sz w:val="24"/>
          <w:szCs w:val="24"/>
        </w:rPr>
        <w:lastRenderedPageBreak/>
        <w:t>3.3</w:t>
      </w:r>
      <w:r w:rsidR="0010406E" w:rsidRPr="006D0023">
        <w:rPr>
          <w:sz w:val="24"/>
          <w:szCs w:val="24"/>
        </w:rPr>
        <w:t xml:space="preserve">  </w:t>
      </w:r>
      <w:r w:rsidR="0010406E" w:rsidRPr="0043610D">
        <w:rPr>
          <w:sz w:val="24"/>
          <w:szCs w:val="24"/>
        </w:rPr>
        <w:t>The</w:t>
      </w:r>
      <w:proofErr w:type="gramEnd"/>
      <w:r w:rsidR="0010406E" w:rsidRPr="0043610D">
        <w:rPr>
          <w:sz w:val="24"/>
          <w:szCs w:val="24"/>
        </w:rPr>
        <w:t xml:space="preserve"> intent of the </w:t>
      </w:r>
      <w:r w:rsidR="00F659CE" w:rsidRPr="0043610D">
        <w:rPr>
          <w:sz w:val="24"/>
          <w:szCs w:val="24"/>
        </w:rPr>
        <w:t>RM SOP is to establish best practices and repeatable processes.</w:t>
      </w:r>
      <w:r w:rsidR="00733233" w:rsidRPr="0043610D">
        <w:rPr>
          <w:sz w:val="24"/>
          <w:szCs w:val="24"/>
        </w:rPr>
        <w:t xml:space="preserve">  Once approved, the processes are binding and deviation</w:t>
      </w:r>
      <w:r w:rsidR="00083C1A" w:rsidRPr="0043610D">
        <w:rPr>
          <w:sz w:val="24"/>
          <w:szCs w:val="24"/>
        </w:rPr>
        <w:t xml:space="preserve"> requires a waiver for approval as discussed below in paragraph </w:t>
      </w:r>
      <w:r w:rsidR="000C79B1" w:rsidRPr="0043610D">
        <w:rPr>
          <w:sz w:val="24"/>
          <w:szCs w:val="24"/>
        </w:rPr>
        <w:t>11</w:t>
      </w:r>
      <w:r w:rsidR="00083C1A" w:rsidRPr="0043610D">
        <w:rPr>
          <w:sz w:val="24"/>
          <w:szCs w:val="24"/>
        </w:rPr>
        <w:t>.</w:t>
      </w:r>
    </w:p>
    <w:p w:rsidR="0010406E" w:rsidRPr="00DE07C8" w:rsidRDefault="0010406E" w:rsidP="00875146">
      <w:pPr>
        <w:spacing w:after="0" w:line="240" w:lineRule="auto"/>
        <w:rPr>
          <w:sz w:val="24"/>
          <w:szCs w:val="24"/>
        </w:rPr>
      </w:pPr>
    </w:p>
    <w:p w:rsidR="00D31BD8" w:rsidRPr="00DE07C8" w:rsidRDefault="0087606F" w:rsidP="00875146">
      <w:pPr>
        <w:spacing w:after="0" w:line="240" w:lineRule="auto"/>
        <w:rPr>
          <w:sz w:val="24"/>
          <w:szCs w:val="24"/>
        </w:rPr>
      </w:pPr>
      <w:proofErr w:type="gramStart"/>
      <w:r w:rsidRPr="00DE07C8">
        <w:rPr>
          <w:sz w:val="24"/>
          <w:szCs w:val="24"/>
        </w:rPr>
        <w:t>3.4</w:t>
      </w:r>
      <w:r w:rsidR="00AF00F2" w:rsidRPr="00DE07C8">
        <w:rPr>
          <w:sz w:val="24"/>
          <w:szCs w:val="24"/>
        </w:rPr>
        <w:t xml:space="preserve">  The</w:t>
      </w:r>
      <w:proofErr w:type="gramEnd"/>
      <w:r w:rsidR="00AF00F2" w:rsidRPr="00DE07C8">
        <w:rPr>
          <w:sz w:val="24"/>
          <w:szCs w:val="24"/>
        </w:rPr>
        <w:t xml:space="preserve"> term “in writing” means an email or signed memorandum or letter.</w:t>
      </w:r>
    </w:p>
    <w:p w:rsidR="0095061A" w:rsidRPr="00DE07C8" w:rsidRDefault="0095061A" w:rsidP="00875146">
      <w:pPr>
        <w:spacing w:after="0" w:line="240" w:lineRule="auto"/>
        <w:rPr>
          <w:sz w:val="24"/>
          <w:szCs w:val="24"/>
        </w:rPr>
      </w:pPr>
    </w:p>
    <w:p w:rsidR="005C4C48" w:rsidRPr="00DE07C8" w:rsidRDefault="0095061A" w:rsidP="00875146">
      <w:pPr>
        <w:spacing w:after="0" w:line="240" w:lineRule="auto"/>
        <w:rPr>
          <w:sz w:val="24"/>
          <w:szCs w:val="24"/>
        </w:rPr>
      </w:pPr>
      <w:proofErr w:type="gramStart"/>
      <w:r w:rsidRPr="00DE07C8">
        <w:rPr>
          <w:sz w:val="24"/>
          <w:szCs w:val="24"/>
        </w:rPr>
        <w:t>3.5  The</w:t>
      </w:r>
      <w:proofErr w:type="gramEnd"/>
      <w:r w:rsidRPr="00DE07C8">
        <w:rPr>
          <w:sz w:val="24"/>
          <w:szCs w:val="24"/>
        </w:rPr>
        <w:t xml:space="preserve"> Pack may maintain as many bank accounts as required and aut</w:t>
      </w:r>
      <w:r w:rsidR="00083C1A" w:rsidRPr="00DE07C8">
        <w:rPr>
          <w:sz w:val="24"/>
          <w:szCs w:val="24"/>
        </w:rPr>
        <w:t xml:space="preserve">horized by the Pack Committee.  The Treasurer may not move banking institutions or create additional accounts without the express permission of the Pack </w:t>
      </w:r>
      <w:r w:rsidR="00B216F7">
        <w:rPr>
          <w:sz w:val="24"/>
          <w:szCs w:val="24"/>
        </w:rPr>
        <w:t>1481</w:t>
      </w:r>
      <w:r w:rsidR="00083C1A" w:rsidRPr="00DE07C8">
        <w:rPr>
          <w:sz w:val="24"/>
          <w:szCs w:val="24"/>
        </w:rPr>
        <w:t xml:space="preserve"> Committee.</w:t>
      </w:r>
    </w:p>
    <w:p w:rsidR="002B4DA4" w:rsidRPr="00DE07C8" w:rsidRDefault="002B4DA4" w:rsidP="00875146">
      <w:pPr>
        <w:spacing w:after="0" w:line="240" w:lineRule="auto"/>
        <w:rPr>
          <w:sz w:val="24"/>
          <w:szCs w:val="24"/>
        </w:rPr>
      </w:pPr>
    </w:p>
    <w:p w:rsidR="002B4DA4" w:rsidRPr="00DE07C8" w:rsidRDefault="002B4DA4" w:rsidP="00875146">
      <w:pPr>
        <w:spacing w:after="0" w:line="240" w:lineRule="auto"/>
        <w:rPr>
          <w:sz w:val="24"/>
          <w:szCs w:val="24"/>
        </w:rPr>
      </w:pPr>
      <w:proofErr w:type="gramStart"/>
      <w:r w:rsidRPr="00DE07C8">
        <w:rPr>
          <w:sz w:val="24"/>
          <w:szCs w:val="24"/>
        </w:rPr>
        <w:t>3.6  The</w:t>
      </w:r>
      <w:proofErr w:type="gramEnd"/>
      <w:r w:rsidRPr="00DE07C8">
        <w:rPr>
          <w:sz w:val="24"/>
          <w:szCs w:val="24"/>
        </w:rPr>
        <w:t xml:space="preserve"> RM Committee is comprised of only those registered adult leaders who are deemed by the Pack </w:t>
      </w:r>
      <w:r w:rsidR="00B216F7">
        <w:rPr>
          <w:sz w:val="24"/>
          <w:szCs w:val="24"/>
        </w:rPr>
        <w:t>1481</w:t>
      </w:r>
      <w:r w:rsidRPr="00DE07C8">
        <w:rPr>
          <w:sz w:val="24"/>
          <w:szCs w:val="24"/>
        </w:rPr>
        <w:t xml:space="preserve"> Committee and COR to be exceptionally trustworthy and reasonable.  </w:t>
      </w:r>
      <w:proofErr w:type="gramStart"/>
      <w:r w:rsidRPr="00DE07C8">
        <w:rPr>
          <w:sz w:val="24"/>
          <w:szCs w:val="24"/>
        </w:rPr>
        <w:t>Generally</w:t>
      </w:r>
      <w:proofErr w:type="gramEnd"/>
      <w:r w:rsidRPr="00DE07C8">
        <w:rPr>
          <w:sz w:val="24"/>
          <w:szCs w:val="24"/>
        </w:rPr>
        <w:t xml:space="preserve"> they should not be intimidated by conducting “public math,” handling money, and making announcements.  Likewise, they should be unafraid to speak their mind on budgetary matters and make necessary suggestions to benefit the Pack when necessary.  </w:t>
      </w:r>
    </w:p>
    <w:p w:rsidR="0095061A" w:rsidRPr="00DE07C8" w:rsidRDefault="0095061A" w:rsidP="00875146">
      <w:pPr>
        <w:spacing w:after="0" w:line="240" w:lineRule="auto"/>
        <w:rPr>
          <w:sz w:val="24"/>
          <w:szCs w:val="24"/>
        </w:rPr>
      </w:pPr>
    </w:p>
    <w:p w:rsidR="0095061A" w:rsidRPr="00DE07C8" w:rsidRDefault="0095061A" w:rsidP="0095061A">
      <w:pPr>
        <w:spacing w:after="0" w:line="240" w:lineRule="auto"/>
        <w:rPr>
          <w:b/>
          <w:sz w:val="24"/>
          <w:szCs w:val="24"/>
        </w:rPr>
      </w:pPr>
      <w:proofErr w:type="gramStart"/>
      <w:r w:rsidRPr="00DE07C8">
        <w:rPr>
          <w:b/>
          <w:sz w:val="24"/>
          <w:szCs w:val="24"/>
        </w:rPr>
        <w:t xml:space="preserve">4.0  </w:t>
      </w:r>
      <w:r w:rsidR="005C2377" w:rsidRPr="00DE07C8">
        <w:rPr>
          <w:b/>
          <w:sz w:val="24"/>
          <w:szCs w:val="24"/>
        </w:rPr>
        <w:t>PACK</w:t>
      </w:r>
      <w:proofErr w:type="gramEnd"/>
      <w:r w:rsidR="005C2377" w:rsidRPr="00DE07C8">
        <w:rPr>
          <w:b/>
          <w:sz w:val="24"/>
          <w:szCs w:val="24"/>
        </w:rPr>
        <w:t xml:space="preserve"> </w:t>
      </w:r>
      <w:r w:rsidRPr="00DE07C8">
        <w:rPr>
          <w:b/>
          <w:sz w:val="24"/>
          <w:szCs w:val="24"/>
        </w:rPr>
        <w:t>ACCOUNTS</w:t>
      </w:r>
    </w:p>
    <w:p w:rsidR="0095061A" w:rsidRPr="00DE07C8" w:rsidRDefault="0095061A" w:rsidP="0095061A">
      <w:pPr>
        <w:spacing w:after="0" w:line="240" w:lineRule="auto"/>
        <w:rPr>
          <w:sz w:val="24"/>
          <w:szCs w:val="24"/>
        </w:rPr>
      </w:pPr>
    </w:p>
    <w:p w:rsidR="0095061A" w:rsidRPr="00DA0BB8" w:rsidRDefault="0095061A" w:rsidP="0095061A">
      <w:pPr>
        <w:spacing w:after="0" w:line="240" w:lineRule="auto"/>
        <w:rPr>
          <w:sz w:val="24"/>
          <w:szCs w:val="24"/>
        </w:rPr>
      </w:pPr>
      <w:proofErr w:type="gramStart"/>
      <w:r w:rsidRPr="00DE07C8">
        <w:rPr>
          <w:sz w:val="24"/>
          <w:szCs w:val="24"/>
        </w:rPr>
        <w:t xml:space="preserve">4.1  </w:t>
      </w:r>
      <w:r w:rsidRPr="00DE07C8">
        <w:rPr>
          <w:b/>
          <w:sz w:val="24"/>
          <w:szCs w:val="24"/>
        </w:rPr>
        <w:t>Operations</w:t>
      </w:r>
      <w:proofErr w:type="gramEnd"/>
      <w:r w:rsidRPr="00DE07C8">
        <w:rPr>
          <w:b/>
          <w:sz w:val="24"/>
          <w:szCs w:val="24"/>
        </w:rPr>
        <w:t xml:space="preserve"> and Maintenance (O&amp;M) Checking Bank Account</w:t>
      </w:r>
      <w:r w:rsidR="005C2377" w:rsidRPr="00DE07C8">
        <w:rPr>
          <w:sz w:val="24"/>
          <w:szCs w:val="24"/>
        </w:rPr>
        <w:t xml:space="preserve">.  The O&amp;M account is the designated account to execute the approved Pack </w:t>
      </w:r>
      <w:r w:rsidR="00B216F7">
        <w:rPr>
          <w:sz w:val="24"/>
          <w:szCs w:val="24"/>
        </w:rPr>
        <w:t>1481</w:t>
      </w:r>
      <w:r w:rsidR="00083C1A" w:rsidRPr="00DE07C8">
        <w:rPr>
          <w:sz w:val="24"/>
          <w:szCs w:val="24"/>
        </w:rPr>
        <w:t xml:space="preserve"> annual </w:t>
      </w:r>
      <w:r w:rsidR="005C2377" w:rsidRPr="00DE07C8">
        <w:rPr>
          <w:sz w:val="24"/>
          <w:szCs w:val="24"/>
        </w:rPr>
        <w:t>budget.  Th</w:t>
      </w:r>
      <w:r w:rsidR="00594B86" w:rsidRPr="00DE07C8">
        <w:rPr>
          <w:sz w:val="24"/>
          <w:szCs w:val="24"/>
        </w:rPr>
        <w:t>is account is utilized to issue</w:t>
      </w:r>
      <w:r w:rsidR="005C2377" w:rsidRPr="00DE07C8">
        <w:rPr>
          <w:sz w:val="24"/>
          <w:szCs w:val="24"/>
        </w:rPr>
        <w:t xml:space="preserve"> checks from </w:t>
      </w:r>
      <w:r w:rsidR="005C2377" w:rsidRPr="00DA0BB8">
        <w:rPr>
          <w:sz w:val="24"/>
          <w:szCs w:val="24"/>
        </w:rPr>
        <w:t>and deposit all revenues and donations</w:t>
      </w:r>
      <w:r w:rsidR="00083C1A" w:rsidRPr="00DA0BB8">
        <w:rPr>
          <w:sz w:val="24"/>
          <w:szCs w:val="24"/>
        </w:rPr>
        <w:t xml:space="preserve"> received at any time throughout the year</w:t>
      </w:r>
      <w:r w:rsidR="005C2377" w:rsidRPr="00DA0BB8">
        <w:rPr>
          <w:sz w:val="24"/>
          <w:szCs w:val="24"/>
        </w:rPr>
        <w:t xml:space="preserve">.  This is the master account to record and track all Pack </w:t>
      </w:r>
      <w:r w:rsidR="00B216F7" w:rsidRPr="00DA0BB8">
        <w:rPr>
          <w:sz w:val="24"/>
          <w:szCs w:val="24"/>
        </w:rPr>
        <w:t>1481</w:t>
      </w:r>
      <w:r w:rsidR="00083C1A" w:rsidRPr="00DA0BB8">
        <w:rPr>
          <w:sz w:val="24"/>
          <w:szCs w:val="24"/>
        </w:rPr>
        <w:t xml:space="preserve"> </w:t>
      </w:r>
      <w:r w:rsidR="005C2377" w:rsidRPr="00DA0BB8">
        <w:rPr>
          <w:sz w:val="24"/>
          <w:szCs w:val="24"/>
        </w:rPr>
        <w:t xml:space="preserve">financial transactions.  </w:t>
      </w:r>
      <w:r w:rsidR="00161CF1" w:rsidRPr="00DA0BB8">
        <w:rPr>
          <w:sz w:val="24"/>
          <w:szCs w:val="24"/>
        </w:rPr>
        <w:t xml:space="preserve">Deposits are discussed in paragraph </w:t>
      </w:r>
      <w:r w:rsidR="0005787F" w:rsidRPr="00DA0BB8">
        <w:rPr>
          <w:sz w:val="24"/>
          <w:szCs w:val="24"/>
        </w:rPr>
        <w:t>7.5</w:t>
      </w:r>
      <w:r w:rsidR="00161CF1" w:rsidRPr="00DA0BB8">
        <w:rPr>
          <w:sz w:val="24"/>
          <w:szCs w:val="24"/>
        </w:rPr>
        <w:t xml:space="preserve">.  Transfers and authorization for checks are discussed in paragraph </w:t>
      </w:r>
      <w:r w:rsidR="0005787F" w:rsidRPr="00DA0BB8">
        <w:rPr>
          <w:sz w:val="24"/>
          <w:szCs w:val="24"/>
        </w:rPr>
        <w:t>5.4</w:t>
      </w:r>
      <w:r w:rsidR="00161CF1" w:rsidRPr="00DA0BB8">
        <w:rPr>
          <w:sz w:val="24"/>
          <w:szCs w:val="24"/>
        </w:rPr>
        <w:t>.</w:t>
      </w:r>
      <w:r w:rsidR="0080056C" w:rsidRPr="00DA0BB8">
        <w:rPr>
          <w:sz w:val="24"/>
          <w:szCs w:val="24"/>
        </w:rPr>
        <w:t xml:space="preserve">  Interest accrued in this account is to be transferred into the </w:t>
      </w:r>
      <w:r w:rsidR="005B3EBB" w:rsidRPr="00DA0BB8">
        <w:rPr>
          <w:sz w:val="24"/>
          <w:szCs w:val="24"/>
        </w:rPr>
        <w:t>Reserve</w:t>
      </w:r>
      <w:r w:rsidR="0080056C" w:rsidRPr="00DA0BB8">
        <w:rPr>
          <w:sz w:val="24"/>
          <w:szCs w:val="24"/>
        </w:rPr>
        <w:t xml:space="preserve"> </w:t>
      </w:r>
      <w:r w:rsidR="00EC47B2" w:rsidRPr="00DA0BB8">
        <w:rPr>
          <w:sz w:val="24"/>
          <w:szCs w:val="24"/>
        </w:rPr>
        <w:t xml:space="preserve">Bank </w:t>
      </w:r>
      <w:r w:rsidR="0080056C" w:rsidRPr="00DA0BB8">
        <w:rPr>
          <w:sz w:val="24"/>
          <w:szCs w:val="24"/>
        </w:rPr>
        <w:t>Account</w:t>
      </w:r>
      <w:r w:rsidR="00083C1A" w:rsidRPr="00DA0BB8">
        <w:rPr>
          <w:sz w:val="24"/>
          <w:szCs w:val="24"/>
        </w:rPr>
        <w:t xml:space="preserve"> at the end of the budget year as determined by the RM Committee</w:t>
      </w:r>
      <w:r w:rsidR="0080056C" w:rsidRPr="00DA0BB8">
        <w:rPr>
          <w:sz w:val="24"/>
          <w:szCs w:val="24"/>
        </w:rPr>
        <w:t>.</w:t>
      </w:r>
    </w:p>
    <w:p w:rsidR="0095061A" w:rsidRPr="00DA0BB8" w:rsidRDefault="0095061A" w:rsidP="0095061A">
      <w:pPr>
        <w:spacing w:after="0" w:line="240" w:lineRule="auto"/>
        <w:rPr>
          <w:sz w:val="24"/>
          <w:szCs w:val="24"/>
        </w:rPr>
      </w:pPr>
    </w:p>
    <w:p w:rsidR="0095061A" w:rsidRPr="00DA0BB8" w:rsidRDefault="0095061A" w:rsidP="0095061A">
      <w:pPr>
        <w:spacing w:after="0" w:line="240" w:lineRule="auto"/>
        <w:rPr>
          <w:sz w:val="24"/>
          <w:szCs w:val="24"/>
        </w:rPr>
      </w:pPr>
      <w:proofErr w:type="gramStart"/>
      <w:r w:rsidRPr="00DA0BB8">
        <w:rPr>
          <w:sz w:val="24"/>
          <w:szCs w:val="24"/>
        </w:rPr>
        <w:t xml:space="preserve">4.2  </w:t>
      </w:r>
      <w:r w:rsidRPr="00DA0BB8">
        <w:rPr>
          <w:b/>
          <w:sz w:val="24"/>
          <w:szCs w:val="24"/>
        </w:rPr>
        <w:t>Deb</w:t>
      </w:r>
      <w:r w:rsidR="00CE634E" w:rsidRPr="00DA0BB8">
        <w:rPr>
          <w:b/>
          <w:sz w:val="24"/>
          <w:szCs w:val="24"/>
        </w:rPr>
        <w:t>i</w:t>
      </w:r>
      <w:r w:rsidRPr="00DA0BB8">
        <w:rPr>
          <w:b/>
          <w:sz w:val="24"/>
          <w:szCs w:val="24"/>
        </w:rPr>
        <w:t>t</w:t>
      </w:r>
      <w:proofErr w:type="gramEnd"/>
      <w:r w:rsidRPr="00DA0BB8">
        <w:rPr>
          <w:b/>
          <w:sz w:val="24"/>
          <w:szCs w:val="24"/>
        </w:rPr>
        <w:t xml:space="preserve"> Card Bank Account</w:t>
      </w:r>
      <w:r w:rsidRPr="00DA0BB8">
        <w:rPr>
          <w:sz w:val="24"/>
          <w:szCs w:val="24"/>
        </w:rPr>
        <w:t>.</w:t>
      </w:r>
      <w:r w:rsidR="005C2377" w:rsidRPr="00DA0BB8">
        <w:rPr>
          <w:sz w:val="24"/>
          <w:szCs w:val="24"/>
        </w:rPr>
        <w:t xml:space="preserve">  This account is used to </w:t>
      </w:r>
      <w:proofErr w:type="gramStart"/>
      <w:r w:rsidR="005C2377" w:rsidRPr="00DA0BB8">
        <w:rPr>
          <w:sz w:val="24"/>
          <w:szCs w:val="24"/>
        </w:rPr>
        <w:t>conveniently and quickly pay Pack bills</w:t>
      </w:r>
      <w:proofErr w:type="gramEnd"/>
      <w:r w:rsidR="005C2377" w:rsidRPr="00DA0BB8">
        <w:rPr>
          <w:sz w:val="24"/>
          <w:szCs w:val="24"/>
        </w:rPr>
        <w:t xml:space="preserve"> such as deposits for campouts, </w:t>
      </w:r>
      <w:r w:rsidR="00161CF1" w:rsidRPr="00DA0BB8">
        <w:rPr>
          <w:sz w:val="24"/>
          <w:szCs w:val="24"/>
        </w:rPr>
        <w:t xml:space="preserve">making necessary purchases at commercial entities, and </w:t>
      </w:r>
      <w:r w:rsidR="005C2377" w:rsidRPr="00DA0BB8">
        <w:rPr>
          <w:sz w:val="24"/>
          <w:szCs w:val="24"/>
        </w:rPr>
        <w:t xml:space="preserve">increasing funds at the </w:t>
      </w:r>
      <w:r w:rsidR="00913C00" w:rsidRPr="00DA0BB8">
        <w:rPr>
          <w:sz w:val="24"/>
          <w:szCs w:val="24"/>
        </w:rPr>
        <w:t>Greater Tampa Bay Area</w:t>
      </w:r>
      <w:r w:rsidR="00161CF1" w:rsidRPr="00DA0BB8">
        <w:rPr>
          <w:sz w:val="24"/>
          <w:szCs w:val="24"/>
        </w:rPr>
        <w:t xml:space="preserve"> Council </w:t>
      </w:r>
      <w:r w:rsidR="00083C1A" w:rsidRPr="00DA0BB8">
        <w:rPr>
          <w:sz w:val="24"/>
          <w:szCs w:val="24"/>
        </w:rPr>
        <w:t>(</w:t>
      </w:r>
      <w:r w:rsidR="00913C00" w:rsidRPr="00DA0BB8">
        <w:rPr>
          <w:sz w:val="24"/>
          <w:szCs w:val="24"/>
        </w:rPr>
        <w:t>GTBAC</w:t>
      </w:r>
      <w:r w:rsidR="00083C1A" w:rsidRPr="00DA0BB8">
        <w:rPr>
          <w:sz w:val="24"/>
          <w:szCs w:val="24"/>
        </w:rPr>
        <w:t xml:space="preserve">) office or store </w:t>
      </w:r>
      <w:r w:rsidR="00161CF1" w:rsidRPr="00DA0BB8">
        <w:rPr>
          <w:sz w:val="24"/>
          <w:szCs w:val="24"/>
        </w:rPr>
        <w:t>ove</w:t>
      </w:r>
      <w:r w:rsidR="00083C1A" w:rsidRPr="00DA0BB8">
        <w:rPr>
          <w:sz w:val="24"/>
          <w:szCs w:val="24"/>
        </w:rPr>
        <w:t>r the phone versus driving there</w:t>
      </w:r>
      <w:r w:rsidR="00161CF1" w:rsidRPr="00DA0BB8">
        <w:rPr>
          <w:sz w:val="24"/>
          <w:szCs w:val="24"/>
        </w:rPr>
        <w:t>.  At any given time, this account balance should be a small quantity</w:t>
      </w:r>
      <w:r w:rsidR="00083C1A" w:rsidRPr="00DA0BB8">
        <w:rPr>
          <w:sz w:val="24"/>
          <w:szCs w:val="24"/>
        </w:rPr>
        <w:t>.  That quantity should remain less than $500</w:t>
      </w:r>
      <w:r w:rsidR="00161CF1" w:rsidRPr="00DA0BB8">
        <w:rPr>
          <w:sz w:val="24"/>
          <w:szCs w:val="24"/>
        </w:rPr>
        <w:t>.  This avoids the ability to prevent fraud if the debit card is compromised</w:t>
      </w:r>
      <w:r w:rsidR="00083C1A" w:rsidRPr="00DA0BB8">
        <w:rPr>
          <w:sz w:val="24"/>
          <w:szCs w:val="24"/>
        </w:rPr>
        <w:t xml:space="preserve"> as it is not linked to the other accounts. </w:t>
      </w:r>
      <w:r w:rsidR="00161CF1" w:rsidRPr="00DA0BB8">
        <w:rPr>
          <w:sz w:val="24"/>
          <w:szCs w:val="24"/>
        </w:rPr>
        <w:t xml:space="preserve"> </w:t>
      </w:r>
      <w:r w:rsidR="0080056C" w:rsidRPr="00DA0BB8">
        <w:rPr>
          <w:sz w:val="24"/>
          <w:szCs w:val="24"/>
        </w:rPr>
        <w:t xml:space="preserve">Interest accrued in this account is to be transferred into the </w:t>
      </w:r>
      <w:r w:rsidR="005B3EBB" w:rsidRPr="00DA0BB8">
        <w:rPr>
          <w:sz w:val="24"/>
          <w:szCs w:val="24"/>
        </w:rPr>
        <w:t>Reserve</w:t>
      </w:r>
      <w:r w:rsidR="0080056C" w:rsidRPr="00DA0BB8">
        <w:rPr>
          <w:sz w:val="24"/>
          <w:szCs w:val="24"/>
        </w:rPr>
        <w:t xml:space="preserve"> </w:t>
      </w:r>
      <w:r w:rsidR="00EC47B2" w:rsidRPr="00DA0BB8">
        <w:rPr>
          <w:sz w:val="24"/>
          <w:szCs w:val="24"/>
        </w:rPr>
        <w:t xml:space="preserve">Bank </w:t>
      </w:r>
      <w:r w:rsidR="0080056C" w:rsidRPr="00DA0BB8">
        <w:rPr>
          <w:sz w:val="24"/>
          <w:szCs w:val="24"/>
        </w:rPr>
        <w:t>Account</w:t>
      </w:r>
      <w:r w:rsidR="00083C1A" w:rsidRPr="00DA0BB8">
        <w:rPr>
          <w:sz w:val="24"/>
          <w:szCs w:val="24"/>
        </w:rPr>
        <w:t xml:space="preserve"> at the end of the budget year as determined by the RM Committee</w:t>
      </w:r>
      <w:r w:rsidR="0080056C" w:rsidRPr="00DA0BB8">
        <w:rPr>
          <w:sz w:val="24"/>
          <w:szCs w:val="24"/>
        </w:rPr>
        <w:t>.</w:t>
      </w:r>
    </w:p>
    <w:p w:rsidR="0095061A" w:rsidRPr="00DA0BB8" w:rsidRDefault="0095061A" w:rsidP="0095061A">
      <w:pPr>
        <w:spacing w:after="0" w:line="240" w:lineRule="auto"/>
        <w:rPr>
          <w:sz w:val="24"/>
          <w:szCs w:val="24"/>
        </w:rPr>
      </w:pPr>
    </w:p>
    <w:p w:rsidR="0095061A" w:rsidRPr="00DE07C8" w:rsidRDefault="0095061A" w:rsidP="0095061A">
      <w:pPr>
        <w:spacing w:after="0" w:line="240" w:lineRule="auto"/>
        <w:rPr>
          <w:sz w:val="24"/>
          <w:szCs w:val="24"/>
        </w:rPr>
      </w:pPr>
      <w:proofErr w:type="gramStart"/>
      <w:r w:rsidRPr="00DA0BB8">
        <w:rPr>
          <w:sz w:val="24"/>
          <w:szCs w:val="24"/>
        </w:rPr>
        <w:t xml:space="preserve">4.3  </w:t>
      </w:r>
      <w:r w:rsidRPr="00DA0BB8">
        <w:rPr>
          <w:b/>
          <w:sz w:val="24"/>
          <w:szCs w:val="24"/>
        </w:rPr>
        <w:t>Consolidated</w:t>
      </w:r>
      <w:proofErr w:type="gramEnd"/>
      <w:r w:rsidRPr="00DA0BB8">
        <w:rPr>
          <w:b/>
          <w:sz w:val="24"/>
          <w:szCs w:val="24"/>
        </w:rPr>
        <w:t xml:space="preserve"> </w:t>
      </w:r>
      <w:r w:rsidR="00C63C62" w:rsidRPr="00DA0BB8">
        <w:rPr>
          <w:b/>
          <w:sz w:val="24"/>
          <w:szCs w:val="24"/>
        </w:rPr>
        <w:t>Good Turn Daily Account (GTDA)</w:t>
      </w:r>
      <w:r w:rsidRPr="00DA0BB8">
        <w:rPr>
          <w:b/>
          <w:sz w:val="24"/>
          <w:szCs w:val="24"/>
        </w:rPr>
        <w:t xml:space="preserve"> Bank Account</w:t>
      </w:r>
      <w:r w:rsidR="0059322E" w:rsidRPr="00DA0BB8">
        <w:rPr>
          <w:sz w:val="24"/>
          <w:szCs w:val="24"/>
        </w:rPr>
        <w:t>.</w:t>
      </w:r>
      <w:r w:rsidR="00144A77" w:rsidRPr="00DA0BB8">
        <w:rPr>
          <w:sz w:val="24"/>
          <w:szCs w:val="24"/>
        </w:rPr>
        <w:t xml:space="preserve">  Each </w:t>
      </w:r>
      <w:r w:rsidR="00C63C62" w:rsidRPr="00DA0BB8">
        <w:rPr>
          <w:sz w:val="24"/>
          <w:szCs w:val="24"/>
        </w:rPr>
        <w:t>GTDA</w:t>
      </w:r>
      <w:r w:rsidR="00144A77" w:rsidRPr="00DA0BB8">
        <w:rPr>
          <w:sz w:val="24"/>
          <w:szCs w:val="24"/>
        </w:rPr>
        <w:t xml:space="preserve"> is consolidated into a single account</w:t>
      </w:r>
      <w:r w:rsidR="00083C1A" w:rsidRPr="00DA0BB8">
        <w:rPr>
          <w:sz w:val="24"/>
          <w:szCs w:val="24"/>
        </w:rPr>
        <w:t xml:space="preserve"> at the bank</w:t>
      </w:r>
      <w:r w:rsidR="00144A77" w:rsidRPr="00DA0BB8">
        <w:rPr>
          <w:sz w:val="24"/>
          <w:szCs w:val="24"/>
        </w:rPr>
        <w:t>.  When Scouts require reimbursement</w:t>
      </w:r>
      <w:r w:rsidR="00884569" w:rsidRPr="00DA0BB8">
        <w:rPr>
          <w:sz w:val="24"/>
          <w:szCs w:val="24"/>
        </w:rPr>
        <w:t xml:space="preserve"> from </w:t>
      </w:r>
      <w:r w:rsidR="00C63C62" w:rsidRPr="00DA0BB8">
        <w:rPr>
          <w:sz w:val="24"/>
          <w:szCs w:val="24"/>
        </w:rPr>
        <w:t>a GTDA</w:t>
      </w:r>
      <w:r w:rsidR="00144A77" w:rsidRPr="00DA0BB8">
        <w:rPr>
          <w:sz w:val="24"/>
          <w:szCs w:val="24"/>
        </w:rPr>
        <w:t xml:space="preserve">, the </w:t>
      </w:r>
      <w:r w:rsidR="00884569" w:rsidRPr="00DA0BB8">
        <w:rPr>
          <w:sz w:val="24"/>
          <w:szCs w:val="24"/>
        </w:rPr>
        <w:t>Budget and Accou</w:t>
      </w:r>
      <w:r w:rsidR="00083C1A" w:rsidRPr="00DA0BB8">
        <w:rPr>
          <w:sz w:val="24"/>
          <w:szCs w:val="24"/>
        </w:rPr>
        <w:t>nting Subcommittee shall approve and execute</w:t>
      </w:r>
      <w:r w:rsidR="00884569" w:rsidRPr="00DA0BB8">
        <w:rPr>
          <w:sz w:val="24"/>
          <w:szCs w:val="24"/>
        </w:rPr>
        <w:t xml:space="preserve"> the transfer of funds from the Consolidated </w:t>
      </w:r>
      <w:r w:rsidR="00C63C62" w:rsidRPr="00DA0BB8">
        <w:rPr>
          <w:sz w:val="24"/>
          <w:szCs w:val="24"/>
        </w:rPr>
        <w:t>GTDA</w:t>
      </w:r>
      <w:r w:rsidR="00884569" w:rsidRPr="00DA0BB8">
        <w:rPr>
          <w:sz w:val="24"/>
          <w:szCs w:val="24"/>
        </w:rPr>
        <w:t xml:space="preserve"> Bank Account into the O&amp;M Bank Account.  The reimbursement shall be made via the O&amp;M account</w:t>
      </w:r>
      <w:r w:rsidR="00083C1A" w:rsidRPr="00DA0BB8">
        <w:rPr>
          <w:sz w:val="24"/>
          <w:szCs w:val="24"/>
        </w:rPr>
        <w:t xml:space="preserve"> to record the outlay</w:t>
      </w:r>
      <w:r w:rsidR="00884569" w:rsidRPr="00DA0BB8">
        <w:rPr>
          <w:sz w:val="24"/>
          <w:szCs w:val="24"/>
        </w:rPr>
        <w:t>.</w:t>
      </w:r>
      <w:r w:rsidR="0080056C" w:rsidRPr="00DA0BB8">
        <w:rPr>
          <w:sz w:val="24"/>
          <w:szCs w:val="24"/>
        </w:rPr>
        <w:t xml:space="preserve">  Interest accrued in this account is to be transferred into the </w:t>
      </w:r>
      <w:r w:rsidR="005B3EBB" w:rsidRPr="00DA0BB8">
        <w:rPr>
          <w:sz w:val="24"/>
          <w:szCs w:val="24"/>
        </w:rPr>
        <w:t>Reserve</w:t>
      </w:r>
      <w:r w:rsidR="0080056C" w:rsidRPr="00DA0BB8">
        <w:rPr>
          <w:sz w:val="24"/>
          <w:szCs w:val="24"/>
        </w:rPr>
        <w:t xml:space="preserve"> </w:t>
      </w:r>
      <w:r w:rsidR="00EC47B2" w:rsidRPr="00DA0BB8">
        <w:rPr>
          <w:sz w:val="24"/>
          <w:szCs w:val="24"/>
        </w:rPr>
        <w:t xml:space="preserve">Bank </w:t>
      </w:r>
      <w:r w:rsidR="0080056C" w:rsidRPr="00DA0BB8">
        <w:rPr>
          <w:sz w:val="24"/>
          <w:szCs w:val="24"/>
        </w:rPr>
        <w:t>Account</w:t>
      </w:r>
      <w:r w:rsidR="00083C1A" w:rsidRPr="00DA0BB8">
        <w:rPr>
          <w:sz w:val="24"/>
          <w:szCs w:val="24"/>
        </w:rPr>
        <w:t xml:space="preserve"> </w:t>
      </w:r>
      <w:r w:rsidR="005B3EBB" w:rsidRPr="00DA0BB8">
        <w:rPr>
          <w:sz w:val="24"/>
          <w:szCs w:val="24"/>
        </w:rPr>
        <w:t xml:space="preserve">periodically </w:t>
      </w:r>
      <w:r w:rsidR="00083C1A" w:rsidRPr="00DA0BB8">
        <w:rPr>
          <w:sz w:val="24"/>
          <w:szCs w:val="24"/>
        </w:rPr>
        <w:t>at the end of the budget year as determined by the RM Committee</w:t>
      </w:r>
      <w:r w:rsidR="0080056C" w:rsidRPr="00DA0BB8">
        <w:rPr>
          <w:sz w:val="24"/>
          <w:szCs w:val="24"/>
        </w:rPr>
        <w:t>.</w:t>
      </w:r>
    </w:p>
    <w:p w:rsidR="0095061A" w:rsidRPr="00DE07C8" w:rsidRDefault="0095061A" w:rsidP="0095061A">
      <w:pPr>
        <w:spacing w:after="0" w:line="240" w:lineRule="auto"/>
        <w:rPr>
          <w:sz w:val="24"/>
          <w:szCs w:val="24"/>
        </w:rPr>
      </w:pPr>
    </w:p>
    <w:p w:rsidR="0095061A" w:rsidRPr="00DA0BB8" w:rsidRDefault="0095061A" w:rsidP="0095061A">
      <w:pPr>
        <w:spacing w:after="0" w:line="240" w:lineRule="auto"/>
        <w:rPr>
          <w:sz w:val="24"/>
          <w:szCs w:val="24"/>
        </w:rPr>
      </w:pPr>
      <w:proofErr w:type="gramStart"/>
      <w:r w:rsidRPr="00DA0BB8">
        <w:rPr>
          <w:sz w:val="24"/>
          <w:szCs w:val="24"/>
        </w:rPr>
        <w:lastRenderedPageBreak/>
        <w:t xml:space="preserve">4.4  </w:t>
      </w:r>
      <w:r w:rsidR="005B3EBB" w:rsidRPr="00DA0BB8">
        <w:rPr>
          <w:b/>
          <w:sz w:val="24"/>
          <w:szCs w:val="24"/>
        </w:rPr>
        <w:t>Reserve</w:t>
      </w:r>
      <w:proofErr w:type="gramEnd"/>
      <w:r w:rsidRPr="00DA0BB8">
        <w:rPr>
          <w:b/>
          <w:sz w:val="24"/>
          <w:szCs w:val="24"/>
        </w:rPr>
        <w:t xml:space="preserve"> Bank Account</w:t>
      </w:r>
      <w:r w:rsidR="0080056C" w:rsidRPr="00DA0BB8">
        <w:rPr>
          <w:sz w:val="24"/>
          <w:szCs w:val="24"/>
        </w:rPr>
        <w:t xml:space="preserve">.  This account </w:t>
      </w:r>
      <w:r w:rsidR="007451D1" w:rsidRPr="00DA0BB8">
        <w:rPr>
          <w:sz w:val="24"/>
          <w:szCs w:val="24"/>
        </w:rPr>
        <w:t xml:space="preserve">serves to supplement the O&amp;M Bank Account if necessary </w:t>
      </w:r>
      <w:proofErr w:type="gramStart"/>
      <w:r w:rsidR="007451D1" w:rsidRPr="00DA0BB8">
        <w:rPr>
          <w:sz w:val="24"/>
          <w:szCs w:val="24"/>
        </w:rPr>
        <w:t>and also</w:t>
      </w:r>
      <w:proofErr w:type="gramEnd"/>
      <w:r w:rsidR="007451D1" w:rsidRPr="00DA0BB8">
        <w:rPr>
          <w:sz w:val="24"/>
          <w:szCs w:val="24"/>
        </w:rPr>
        <w:t xml:space="preserve"> houses “ear-marked” funds for specific purposes</w:t>
      </w:r>
      <w:r w:rsidR="00083C1A" w:rsidRPr="00DA0BB8">
        <w:rPr>
          <w:sz w:val="24"/>
          <w:szCs w:val="24"/>
        </w:rPr>
        <w:t xml:space="preserve"> discussed below</w:t>
      </w:r>
      <w:r w:rsidR="007451D1" w:rsidRPr="00DA0BB8">
        <w:rPr>
          <w:sz w:val="24"/>
          <w:szCs w:val="24"/>
        </w:rPr>
        <w:t>.</w:t>
      </w:r>
    </w:p>
    <w:p w:rsidR="000049E2" w:rsidRPr="00DA0BB8" w:rsidRDefault="000049E2" w:rsidP="0095061A">
      <w:pPr>
        <w:spacing w:after="0" w:line="240" w:lineRule="auto"/>
        <w:rPr>
          <w:sz w:val="24"/>
          <w:szCs w:val="24"/>
        </w:rPr>
      </w:pPr>
    </w:p>
    <w:p w:rsidR="000049E2" w:rsidRPr="00DA0BB8" w:rsidRDefault="000049E2" w:rsidP="000049E2">
      <w:pPr>
        <w:spacing w:after="0" w:line="240" w:lineRule="auto"/>
        <w:ind w:left="720"/>
        <w:rPr>
          <w:sz w:val="24"/>
          <w:szCs w:val="24"/>
        </w:rPr>
      </w:pPr>
      <w:r w:rsidRPr="00DA0BB8">
        <w:rPr>
          <w:sz w:val="24"/>
          <w:szCs w:val="24"/>
        </w:rPr>
        <w:t>*</w:t>
      </w:r>
      <w:r w:rsidRPr="00DA0BB8">
        <w:rPr>
          <w:b/>
          <w:sz w:val="24"/>
          <w:szCs w:val="24"/>
        </w:rPr>
        <w:t>NOTE</w:t>
      </w:r>
      <w:r w:rsidRPr="00DA0BB8">
        <w:rPr>
          <w:sz w:val="24"/>
          <w:szCs w:val="24"/>
        </w:rPr>
        <w:t xml:space="preserve">:  The </w:t>
      </w:r>
      <w:r w:rsidR="002D682D" w:rsidRPr="00DA0BB8">
        <w:rPr>
          <w:sz w:val="24"/>
          <w:szCs w:val="24"/>
        </w:rPr>
        <w:t>Charter Organization</w:t>
      </w:r>
      <w:r w:rsidRPr="00DA0BB8">
        <w:rPr>
          <w:sz w:val="24"/>
          <w:szCs w:val="24"/>
        </w:rPr>
        <w:t xml:space="preserve"> Executive, </w:t>
      </w:r>
      <w:r w:rsidR="00080409" w:rsidRPr="00DA0BB8">
        <w:rPr>
          <w:sz w:val="24"/>
          <w:szCs w:val="24"/>
        </w:rPr>
        <w:t xml:space="preserve">Pack </w:t>
      </w:r>
      <w:r w:rsidRPr="00DA0BB8">
        <w:rPr>
          <w:sz w:val="24"/>
          <w:szCs w:val="24"/>
        </w:rPr>
        <w:t xml:space="preserve">Treasurer, or their designee(s) shall have signature authority on all Pack </w:t>
      </w:r>
      <w:r w:rsidR="00B216F7" w:rsidRPr="00DA0BB8">
        <w:rPr>
          <w:sz w:val="24"/>
          <w:szCs w:val="24"/>
        </w:rPr>
        <w:t>1481</w:t>
      </w:r>
      <w:r w:rsidRPr="00DA0BB8">
        <w:rPr>
          <w:sz w:val="24"/>
          <w:szCs w:val="24"/>
        </w:rPr>
        <w:t xml:space="preserve"> bank accounts </w:t>
      </w:r>
      <w:proofErr w:type="gramStart"/>
      <w:r w:rsidRPr="00DA0BB8">
        <w:rPr>
          <w:sz w:val="24"/>
          <w:szCs w:val="24"/>
        </w:rPr>
        <w:t>at all times</w:t>
      </w:r>
      <w:proofErr w:type="gramEnd"/>
      <w:r w:rsidRPr="00DA0BB8">
        <w:rPr>
          <w:sz w:val="24"/>
          <w:szCs w:val="24"/>
        </w:rPr>
        <w:t>.</w:t>
      </w:r>
    </w:p>
    <w:p w:rsidR="00682962" w:rsidRPr="00DA0BB8" w:rsidRDefault="00682962" w:rsidP="0095061A">
      <w:pPr>
        <w:spacing w:after="0" w:line="240" w:lineRule="auto"/>
        <w:rPr>
          <w:sz w:val="24"/>
          <w:szCs w:val="24"/>
        </w:rPr>
      </w:pPr>
    </w:p>
    <w:p w:rsidR="00682962" w:rsidRPr="00DA0BB8" w:rsidRDefault="00682962" w:rsidP="0095061A">
      <w:pPr>
        <w:spacing w:after="0" w:line="240" w:lineRule="auto"/>
        <w:rPr>
          <w:b/>
          <w:sz w:val="24"/>
          <w:szCs w:val="24"/>
        </w:rPr>
      </w:pPr>
      <w:proofErr w:type="gramStart"/>
      <w:r w:rsidRPr="00DA0BB8">
        <w:rPr>
          <w:sz w:val="24"/>
          <w:szCs w:val="24"/>
        </w:rPr>
        <w:t xml:space="preserve">4.5  </w:t>
      </w:r>
      <w:r w:rsidRPr="00DA0BB8">
        <w:rPr>
          <w:b/>
          <w:sz w:val="24"/>
          <w:szCs w:val="24"/>
        </w:rPr>
        <w:t>“</w:t>
      </w:r>
      <w:proofErr w:type="gramEnd"/>
      <w:r w:rsidRPr="00DA0BB8">
        <w:rPr>
          <w:b/>
          <w:sz w:val="24"/>
          <w:szCs w:val="24"/>
        </w:rPr>
        <w:t>Ear-Marked” Accounts.</w:t>
      </w:r>
    </w:p>
    <w:p w:rsidR="0080056C" w:rsidRPr="00DA0BB8" w:rsidRDefault="0080056C" w:rsidP="0095061A">
      <w:pPr>
        <w:spacing w:after="0" w:line="240" w:lineRule="auto"/>
        <w:rPr>
          <w:sz w:val="24"/>
          <w:szCs w:val="24"/>
        </w:rPr>
      </w:pPr>
    </w:p>
    <w:p w:rsidR="0080056C" w:rsidRPr="00DA0BB8" w:rsidRDefault="00682962" w:rsidP="0095061A">
      <w:pPr>
        <w:spacing w:after="0" w:line="240" w:lineRule="auto"/>
        <w:rPr>
          <w:sz w:val="24"/>
          <w:szCs w:val="24"/>
        </w:rPr>
      </w:pPr>
      <w:proofErr w:type="gramStart"/>
      <w:r w:rsidRPr="00DA0BB8">
        <w:rPr>
          <w:sz w:val="24"/>
          <w:szCs w:val="24"/>
        </w:rPr>
        <w:t>4.5</w:t>
      </w:r>
      <w:r w:rsidR="0080056C" w:rsidRPr="00DA0BB8">
        <w:rPr>
          <w:sz w:val="24"/>
          <w:szCs w:val="24"/>
        </w:rPr>
        <w:t xml:space="preserve">.1  </w:t>
      </w:r>
      <w:r w:rsidR="00594B86" w:rsidRPr="00DA0BB8">
        <w:rPr>
          <w:b/>
          <w:sz w:val="24"/>
          <w:szCs w:val="24"/>
        </w:rPr>
        <w:t>“</w:t>
      </w:r>
      <w:proofErr w:type="gramEnd"/>
      <w:r w:rsidR="0080056C" w:rsidRPr="00DA0BB8">
        <w:rPr>
          <w:b/>
          <w:sz w:val="24"/>
          <w:szCs w:val="24"/>
        </w:rPr>
        <w:t>No Scout Left Behind</w:t>
      </w:r>
      <w:r w:rsidR="00594B86" w:rsidRPr="00DA0BB8">
        <w:rPr>
          <w:b/>
          <w:sz w:val="24"/>
          <w:szCs w:val="24"/>
        </w:rPr>
        <w:t>”</w:t>
      </w:r>
      <w:r w:rsidR="0080056C" w:rsidRPr="00DA0BB8">
        <w:rPr>
          <w:b/>
          <w:sz w:val="24"/>
          <w:szCs w:val="24"/>
        </w:rPr>
        <w:t xml:space="preserve"> </w:t>
      </w:r>
      <w:r w:rsidR="00594B86" w:rsidRPr="00DA0BB8">
        <w:rPr>
          <w:b/>
          <w:sz w:val="24"/>
          <w:szCs w:val="24"/>
        </w:rPr>
        <w:t xml:space="preserve">“Ear-Marked” </w:t>
      </w:r>
      <w:r w:rsidR="0080056C" w:rsidRPr="00DA0BB8">
        <w:rPr>
          <w:b/>
          <w:sz w:val="24"/>
          <w:szCs w:val="24"/>
        </w:rPr>
        <w:t>Account</w:t>
      </w:r>
      <w:r w:rsidR="007451D1" w:rsidRPr="00DA0BB8">
        <w:rPr>
          <w:b/>
          <w:sz w:val="24"/>
          <w:szCs w:val="24"/>
        </w:rPr>
        <w:t>.</w:t>
      </w:r>
      <w:r w:rsidR="007451D1" w:rsidRPr="00DA0BB8">
        <w:rPr>
          <w:sz w:val="24"/>
          <w:szCs w:val="24"/>
        </w:rPr>
        <w:t xml:space="preserve">  This </w:t>
      </w:r>
      <w:r w:rsidR="00083C1A" w:rsidRPr="00DA0BB8">
        <w:rPr>
          <w:sz w:val="24"/>
          <w:szCs w:val="24"/>
        </w:rPr>
        <w:t>“</w:t>
      </w:r>
      <w:r w:rsidR="007451D1" w:rsidRPr="00DA0BB8">
        <w:rPr>
          <w:sz w:val="24"/>
          <w:szCs w:val="24"/>
        </w:rPr>
        <w:t>ear-marked</w:t>
      </w:r>
      <w:r w:rsidR="00083C1A" w:rsidRPr="00DA0BB8">
        <w:rPr>
          <w:sz w:val="24"/>
          <w:szCs w:val="24"/>
        </w:rPr>
        <w:t>”</w:t>
      </w:r>
      <w:r w:rsidR="007451D1" w:rsidRPr="00DA0BB8">
        <w:rPr>
          <w:sz w:val="24"/>
          <w:szCs w:val="24"/>
        </w:rPr>
        <w:t xml:space="preserve"> amount is embedded within the </w:t>
      </w:r>
      <w:r w:rsidR="005B3EBB" w:rsidRPr="00DA0BB8">
        <w:rPr>
          <w:sz w:val="24"/>
          <w:szCs w:val="24"/>
        </w:rPr>
        <w:t>Reserve</w:t>
      </w:r>
      <w:r w:rsidR="007451D1" w:rsidRPr="00DA0BB8">
        <w:rPr>
          <w:sz w:val="24"/>
          <w:szCs w:val="24"/>
        </w:rPr>
        <w:t xml:space="preserve"> Bank Account.  It </w:t>
      </w:r>
      <w:r w:rsidR="00083C1A" w:rsidRPr="00DA0BB8">
        <w:rPr>
          <w:sz w:val="24"/>
          <w:szCs w:val="24"/>
        </w:rPr>
        <w:t xml:space="preserve">is not an actual separate bank account and it </w:t>
      </w:r>
      <w:r w:rsidR="007451D1" w:rsidRPr="00DA0BB8">
        <w:rPr>
          <w:sz w:val="24"/>
          <w:szCs w:val="24"/>
        </w:rPr>
        <w:t>consists of $1</w:t>
      </w:r>
      <w:r w:rsidR="00C649B1" w:rsidRPr="00DA0BB8">
        <w:rPr>
          <w:sz w:val="24"/>
          <w:szCs w:val="24"/>
        </w:rPr>
        <w:t>25</w:t>
      </w:r>
      <w:r w:rsidR="007451D1" w:rsidRPr="00DA0BB8">
        <w:rPr>
          <w:sz w:val="24"/>
          <w:szCs w:val="24"/>
        </w:rPr>
        <w:t>.  The purpose of this amount is to pay for patches fo</w:t>
      </w:r>
      <w:r w:rsidR="00083C1A" w:rsidRPr="00DA0BB8">
        <w:rPr>
          <w:sz w:val="24"/>
          <w:szCs w:val="24"/>
        </w:rPr>
        <w:t xml:space="preserve">r any Scout that belongs to </w:t>
      </w:r>
      <w:r w:rsidR="007451D1" w:rsidRPr="00DA0BB8">
        <w:rPr>
          <w:sz w:val="24"/>
          <w:szCs w:val="24"/>
        </w:rPr>
        <w:t xml:space="preserve">Pack </w:t>
      </w:r>
      <w:r w:rsidR="00B216F7" w:rsidRPr="00DA0BB8">
        <w:rPr>
          <w:sz w:val="24"/>
          <w:szCs w:val="24"/>
        </w:rPr>
        <w:t>1481</w:t>
      </w:r>
      <w:r w:rsidR="00083C1A" w:rsidRPr="00DA0BB8">
        <w:rPr>
          <w:sz w:val="24"/>
          <w:szCs w:val="24"/>
        </w:rPr>
        <w:t xml:space="preserve"> </w:t>
      </w:r>
      <w:r w:rsidR="007451D1" w:rsidRPr="00DA0BB8">
        <w:rPr>
          <w:sz w:val="24"/>
          <w:szCs w:val="24"/>
        </w:rPr>
        <w:t>that may not have sufficient funds to pay their annual dues</w:t>
      </w:r>
      <w:r w:rsidR="00F74A1D" w:rsidRPr="00DA0BB8">
        <w:rPr>
          <w:sz w:val="24"/>
          <w:szCs w:val="24"/>
        </w:rPr>
        <w:t xml:space="preserve"> when it would otherwise prevent them from receiving patches they earned</w:t>
      </w:r>
      <w:r w:rsidR="007451D1" w:rsidRPr="00DA0BB8">
        <w:rPr>
          <w:sz w:val="24"/>
          <w:szCs w:val="24"/>
        </w:rPr>
        <w:t>.</w:t>
      </w:r>
      <w:r w:rsidR="007451D1" w:rsidRPr="00DA0BB8">
        <w:rPr>
          <w:rStyle w:val="FootnoteReference"/>
          <w:sz w:val="24"/>
          <w:szCs w:val="24"/>
        </w:rPr>
        <w:footnoteReference w:id="4"/>
      </w:r>
      <w:r w:rsidR="007451D1" w:rsidRPr="00DA0BB8">
        <w:rPr>
          <w:sz w:val="24"/>
          <w:szCs w:val="24"/>
        </w:rPr>
        <w:t xml:space="preserve">  Once this account is tapped into, it is up to the Pack Committee to determine where the replacement funds shall come from.</w:t>
      </w:r>
      <w:r w:rsidR="00802635" w:rsidRPr="00DA0BB8">
        <w:rPr>
          <w:sz w:val="24"/>
          <w:szCs w:val="24"/>
        </w:rPr>
        <w:t xml:space="preserve">  </w:t>
      </w:r>
    </w:p>
    <w:p w:rsidR="007267BF" w:rsidRPr="00DA0BB8" w:rsidRDefault="007267BF" w:rsidP="0095061A">
      <w:pPr>
        <w:spacing w:after="0" w:line="240" w:lineRule="auto"/>
        <w:rPr>
          <w:sz w:val="24"/>
          <w:szCs w:val="24"/>
        </w:rPr>
      </w:pPr>
    </w:p>
    <w:p w:rsidR="0080056C" w:rsidRPr="00DA0BB8" w:rsidRDefault="00682962" w:rsidP="0095061A">
      <w:pPr>
        <w:spacing w:after="0" w:line="240" w:lineRule="auto"/>
        <w:rPr>
          <w:sz w:val="24"/>
          <w:szCs w:val="24"/>
        </w:rPr>
      </w:pPr>
      <w:proofErr w:type="gramStart"/>
      <w:r w:rsidRPr="00DA0BB8">
        <w:rPr>
          <w:sz w:val="24"/>
          <w:szCs w:val="24"/>
        </w:rPr>
        <w:t>4.5</w:t>
      </w:r>
      <w:r w:rsidR="0080056C" w:rsidRPr="00DA0BB8">
        <w:rPr>
          <w:sz w:val="24"/>
          <w:szCs w:val="24"/>
        </w:rPr>
        <w:t xml:space="preserve">.2  </w:t>
      </w:r>
      <w:r w:rsidR="0080056C" w:rsidRPr="00DA0BB8">
        <w:rPr>
          <w:b/>
          <w:sz w:val="24"/>
          <w:szCs w:val="24"/>
        </w:rPr>
        <w:t>Wood</w:t>
      </w:r>
      <w:proofErr w:type="gramEnd"/>
      <w:r w:rsidR="0080056C" w:rsidRPr="00DA0BB8">
        <w:rPr>
          <w:b/>
          <w:sz w:val="24"/>
          <w:szCs w:val="24"/>
        </w:rPr>
        <w:t xml:space="preserve"> Badge</w:t>
      </w:r>
      <w:r w:rsidR="00594B86" w:rsidRPr="00DA0BB8">
        <w:rPr>
          <w:b/>
          <w:sz w:val="24"/>
          <w:szCs w:val="24"/>
        </w:rPr>
        <w:t xml:space="preserve"> “Ear-Marked”</w:t>
      </w:r>
      <w:r w:rsidR="0080056C" w:rsidRPr="00DA0BB8">
        <w:rPr>
          <w:b/>
          <w:sz w:val="24"/>
          <w:szCs w:val="24"/>
        </w:rPr>
        <w:t xml:space="preserve"> Account</w:t>
      </w:r>
      <w:r w:rsidR="007451D1" w:rsidRPr="00DA0BB8">
        <w:rPr>
          <w:b/>
          <w:sz w:val="24"/>
          <w:szCs w:val="24"/>
        </w:rPr>
        <w:t>.</w:t>
      </w:r>
      <w:r w:rsidR="007451D1" w:rsidRPr="00DA0BB8">
        <w:rPr>
          <w:sz w:val="24"/>
          <w:szCs w:val="24"/>
        </w:rPr>
        <w:t xml:space="preserve">  This </w:t>
      </w:r>
      <w:r w:rsidR="00594B86" w:rsidRPr="00DA0BB8">
        <w:rPr>
          <w:sz w:val="24"/>
          <w:szCs w:val="24"/>
        </w:rPr>
        <w:t>account</w:t>
      </w:r>
      <w:r w:rsidR="007451D1" w:rsidRPr="00DA0BB8">
        <w:rPr>
          <w:sz w:val="24"/>
          <w:szCs w:val="24"/>
        </w:rPr>
        <w:t xml:space="preserve"> is ear-marked</w:t>
      </w:r>
      <w:r w:rsidRPr="00DA0BB8">
        <w:rPr>
          <w:sz w:val="24"/>
          <w:szCs w:val="24"/>
        </w:rPr>
        <w:t xml:space="preserve"> and embedded within the </w:t>
      </w:r>
      <w:r w:rsidR="005B3EBB" w:rsidRPr="00DA0BB8">
        <w:rPr>
          <w:sz w:val="24"/>
          <w:szCs w:val="24"/>
        </w:rPr>
        <w:t>Reserve</w:t>
      </w:r>
      <w:r w:rsidRPr="00DA0BB8">
        <w:rPr>
          <w:sz w:val="24"/>
          <w:szCs w:val="24"/>
        </w:rPr>
        <w:t xml:space="preserve"> Bank Account</w:t>
      </w:r>
      <w:r w:rsidR="007451D1" w:rsidRPr="00DA0BB8">
        <w:rPr>
          <w:sz w:val="24"/>
          <w:szCs w:val="24"/>
        </w:rPr>
        <w:t xml:space="preserve"> for </w:t>
      </w:r>
      <w:r w:rsidR="009D145F" w:rsidRPr="00DA0BB8">
        <w:rPr>
          <w:sz w:val="24"/>
          <w:szCs w:val="24"/>
        </w:rPr>
        <w:t>adult</w:t>
      </w:r>
      <w:r w:rsidR="00802635" w:rsidRPr="00DA0BB8">
        <w:rPr>
          <w:sz w:val="24"/>
          <w:szCs w:val="24"/>
        </w:rPr>
        <w:t xml:space="preserve"> leader</w:t>
      </w:r>
      <w:r w:rsidR="007451D1" w:rsidRPr="00DA0BB8">
        <w:rPr>
          <w:sz w:val="24"/>
          <w:szCs w:val="24"/>
        </w:rPr>
        <w:t>s who complete Wood Badge</w:t>
      </w:r>
      <w:r w:rsidR="00802635" w:rsidRPr="00DA0BB8">
        <w:rPr>
          <w:sz w:val="24"/>
          <w:szCs w:val="24"/>
        </w:rPr>
        <w:t xml:space="preserve"> training</w:t>
      </w:r>
      <w:r w:rsidR="007451D1" w:rsidRPr="00DA0BB8">
        <w:rPr>
          <w:sz w:val="24"/>
          <w:szCs w:val="24"/>
        </w:rPr>
        <w:t>.</w:t>
      </w:r>
      <w:r w:rsidR="00E0606B" w:rsidRPr="00DA0BB8">
        <w:rPr>
          <w:rStyle w:val="FootnoteReference"/>
          <w:sz w:val="24"/>
          <w:szCs w:val="24"/>
        </w:rPr>
        <w:footnoteReference w:id="5"/>
      </w:r>
      <w:r w:rsidR="007451D1" w:rsidRPr="00DA0BB8">
        <w:rPr>
          <w:sz w:val="24"/>
          <w:szCs w:val="24"/>
        </w:rPr>
        <w:t xml:space="preserve">  </w:t>
      </w:r>
      <w:r w:rsidR="00802635" w:rsidRPr="00DA0BB8">
        <w:rPr>
          <w:sz w:val="24"/>
          <w:szCs w:val="24"/>
        </w:rPr>
        <w:t xml:space="preserve">Attendance is not enough for reimbursement.  They must obtain their beads </w:t>
      </w:r>
      <w:proofErr w:type="gramStart"/>
      <w:r w:rsidR="00802635" w:rsidRPr="00DA0BB8">
        <w:rPr>
          <w:sz w:val="24"/>
          <w:szCs w:val="24"/>
        </w:rPr>
        <w:t>in order to</w:t>
      </w:r>
      <w:proofErr w:type="gramEnd"/>
      <w:r w:rsidR="00802635" w:rsidRPr="00DA0BB8">
        <w:rPr>
          <w:sz w:val="24"/>
          <w:szCs w:val="24"/>
        </w:rPr>
        <w:t xml:space="preserve"> be reimbursed.  </w:t>
      </w:r>
      <w:r w:rsidR="007451D1" w:rsidRPr="00DA0BB8">
        <w:rPr>
          <w:sz w:val="24"/>
          <w:szCs w:val="24"/>
        </w:rPr>
        <w:t xml:space="preserve">The cost </w:t>
      </w:r>
      <w:r w:rsidR="00802635" w:rsidRPr="00DA0BB8">
        <w:rPr>
          <w:sz w:val="24"/>
          <w:szCs w:val="24"/>
        </w:rPr>
        <w:t xml:space="preserve">of the course </w:t>
      </w:r>
      <w:r w:rsidR="005B3EBB" w:rsidRPr="00DA0BB8">
        <w:rPr>
          <w:sz w:val="24"/>
          <w:szCs w:val="24"/>
        </w:rPr>
        <w:t>is generally $25</w:t>
      </w:r>
      <w:r w:rsidR="007451D1" w:rsidRPr="00DA0BB8">
        <w:rPr>
          <w:sz w:val="24"/>
          <w:szCs w:val="24"/>
        </w:rPr>
        <w:t xml:space="preserve">0 or more per </w:t>
      </w:r>
      <w:r w:rsidR="009D145F" w:rsidRPr="00DA0BB8">
        <w:rPr>
          <w:sz w:val="24"/>
          <w:szCs w:val="24"/>
        </w:rPr>
        <w:t>adult</w:t>
      </w:r>
      <w:r w:rsidR="007451D1" w:rsidRPr="00DA0BB8">
        <w:rPr>
          <w:sz w:val="24"/>
          <w:szCs w:val="24"/>
        </w:rPr>
        <w:t xml:space="preserve">.  A </w:t>
      </w:r>
      <w:r w:rsidR="00802635" w:rsidRPr="00DA0BB8">
        <w:rPr>
          <w:sz w:val="24"/>
          <w:szCs w:val="24"/>
        </w:rPr>
        <w:t>Wood Badge course</w:t>
      </w:r>
      <w:r w:rsidR="007451D1" w:rsidRPr="00DA0BB8">
        <w:rPr>
          <w:sz w:val="24"/>
          <w:szCs w:val="24"/>
        </w:rPr>
        <w:t xml:space="preserve"> attendee generally has 18 months to complete </w:t>
      </w:r>
      <w:r w:rsidR="00802635" w:rsidRPr="00DA0BB8">
        <w:rPr>
          <w:sz w:val="24"/>
          <w:szCs w:val="24"/>
        </w:rPr>
        <w:t xml:space="preserve">his or her </w:t>
      </w:r>
      <w:r w:rsidR="007451D1" w:rsidRPr="00DA0BB8">
        <w:rPr>
          <w:sz w:val="24"/>
          <w:szCs w:val="24"/>
        </w:rPr>
        <w:t xml:space="preserve">Wood Badge </w:t>
      </w:r>
      <w:r w:rsidR="00802635" w:rsidRPr="00DA0BB8">
        <w:rPr>
          <w:sz w:val="24"/>
          <w:szCs w:val="24"/>
        </w:rPr>
        <w:t xml:space="preserve">tickets </w:t>
      </w:r>
      <w:r w:rsidR="007451D1" w:rsidRPr="00DA0BB8">
        <w:rPr>
          <w:sz w:val="24"/>
          <w:szCs w:val="24"/>
        </w:rPr>
        <w:t>which surpasses a single budget year</w:t>
      </w:r>
      <w:r w:rsidR="00802635" w:rsidRPr="00DA0BB8">
        <w:rPr>
          <w:sz w:val="24"/>
          <w:szCs w:val="24"/>
        </w:rPr>
        <w:t xml:space="preserve"> of 12 months</w:t>
      </w:r>
      <w:r w:rsidR="007451D1" w:rsidRPr="00DA0BB8">
        <w:rPr>
          <w:sz w:val="24"/>
          <w:szCs w:val="24"/>
        </w:rPr>
        <w:t>.</w:t>
      </w:r>
      <w:r w:rsidR="00802635" w:rsidRPr="00DA0BB8">
        <w:rPr>
          <w:sz w:val="24"/>
          <w:szCs w:val="24"/>
        </w:rPr>
        <w:t xml:space="preserve">  </w:t>
      </w:r>
      <w:proofErr w:type="gramStart"/>
      <w:r w:rsidR="00802635" w:rsidRPr="00DA0BB8">
        <w:rPr>
          <w:sz w:val="24"/>
          <w:szCs w:val="24"/>
        </w:rPr>
        <w:t>If and when</w:t>
      </w:r>
      <w:proofErr w:type="gramEnd"/>
      <w:r w:rsidR="009D145F" w:rsidRPr="00DA0BB8">
        <w:rPr>
          <w:sz w:val="24"/>
          <w:szCs w:val="24"/>
        </w:rPr>
        <w:t xml:space="preserve"> adult</w:t>
      </w:r>
      <w:r w:rsidR="00802635" w:rsidRPr="00DA0BB8">
        <w:rPr>
          <w:sz w:val="24"/>
          <w:szCs w:val="24"/>
        </w:rPr>
        <w:t>s</w:t>
      </w:r>
      <w:r w:rsidR="006E669B" w:rsidRPr="00DA0BB8">
        <w:rPr>
          <w:sz w:val="24"/>
          <w:szCs w:val="24"/>
        </w:rPr>
        <w:t xml:space="preserve"> </w:t>
      </w:r>
      <w:r w:rsidR="00802635" w:rsidRPr="00DA0BB8">
        <w:rPr>
          <w:sz w:val="24"/>
          <w:szCs w:val="24"/>
        </w:rPr>
        <w:t>are</w:t>
      </w:r>
      <w:r w:rsidR="006E669B" w:rsidRPr="00DA0BB8">
        <w:rPr>
          <w:sz w:val="24"/>
          <w:szCs w:val="24"/>
        </w:rPr>
        <w:t xml:space="preserve"> budgeted by the Pack to attend </w:t>
      </w:r>
      <w:r w:rsidR="00802635" w:rsidRPr="00DA0BB8">
        <w:rPr>
          <w:sz w:val="24"/>
          <w:szCs w:val="24"/>
        </w:rPr>
        <w:t xml:space="preserve">the </w:t>
      </w:r>
      <w:r w:rsidR="006E669B" w:rsidRPr="00DA0BB8">
        <w:rPr>
          <w:sz w:val="24"/>
          <w:szCs w:val="24"/>
        </w:rPr>
        <w:t xml:space="preserve">Wood Badge </w:t>
      </w:r>
      <w:r w:rsidR="00802635" w:rsidRPr="00DA0BB8">
        <w:rPr>
          <w:sz w:val="24"/>
          <w:szCs w:val="24"/>
        </w:rPr>
        <w:t xml:space="preserve">course in a given budget year </w:t>
      </w:r>
      <w:r w:rsidR="006E669B" w:rsidRPr="00DA0BB8">
        <w:rPr>
          <w:sz w:val="24"/>
          <w:szCs w:val="24"/>
        </w:rPr>
        <w:t xml:space="preserve">and they fail to complete Wood Badge the same budget year, that amount is automatically transferred from the O&amp;M Bank Account to the </w:t>
      </w:r>
      <w:r w:rsidR="005228C8" w:rsidRPr="00DA0BB8">
        <w:rPr>
          <w:sz w:val="24"/>
          <w:szCs w:val="24"/>
        </w:rPr>
        <w:t>Reserve</w:t>
      </w:r>
      <w:r w:rsidR="006E669B" w:rsidRPr="00DA0BB8">
        <w:rPr>
          <w:sz w:val="24"/>
          <w:szCs w:val="24"/>
        </w:rPr>
        <w:t xml:space="preserve"> Bank Account/Wood Badge </w:t>
      </w:r>
      <w:r w:rsidR="00802635" w:rsidRPr="00DA0BB8">
        <w:rPr>
          <w:sz w:val="24"/>
          <w:szCs w:val="24"/>
        </w:rPr>
        <w:t xml:space="preserve">“ear-marked” </w:t>
      </w:r>
      <w:r w:rsidR="006E669B" w:rsidRPr="00DA0BB8">
        <w:rPr>
          <w:sz w:val="24"/>
          <w:szCs w:val="24"/>
        </w:rPr>
        <w:t xml:space="preserve">Account.  If that same </w:t>
      </w:r>
      <w:r w:rsidR="009D145F" w:rsidRPr="00DA0BB8">
        <w:rPr>
          <w:sz w:val="24"/>
          <w:szCs w:val="24"/>
        </w:rPr>
        <w:t>adult</w:t>
      </w:r>
      <w:r w:rsidR="006E669B" w:rsidRPr="00DA0BB8">
        <w:rPr>
          <w:sz w:val="24"/>
          <w:szCs w:val="24"/>
        </w:rPr>
        <w:t xml:space="preserve"> </w:t>
      </w:r>
      <w:r w:rsidR="00802635" w:rsidRPr="00DA0BB8">
        <w:rPr>
          <w:sz w:val="24"/>
          <w:szCs w:val="24"/>
        </w:rPr>
        <w:t xml:space="preserve">leader </w:t>
      </w:r>
      <w:r w:rsidR="006E669B" w:rsidRPr="00DA0BB8">
        <w:rPr>
          <w:sz w:val="24"/>
          <w:szCs w:val="24"/>
        </w:rPr>
        <w:t xml:space="preserve">graduates during the following budget year, the cost is transferred back into the </w:t>
      </w:r>
      <w:r w:rsidR="00802635" w:rsidRPr="00DA0BB8">
        <w:rPr>
          <w:sz w:val="24"/>
          <w:szCs w:val="24"/>
        </w:rPr>
        <w:t xml:space="preserve">current year’s </w:t>
      </w:r>
      <w:r w:rsidR="006E669B" w:rsidRPr="00DA0BB8">
        <w:rPr>
          <w:sz w:val="24"/>
          <w:szCs w:val="24"/>
        </w:rPr>
        <w:t>O&amp;M Bank Account</w:t>
      </w:r>
      <w:r w:rsidR="00802635" w:rsidRPr="00DA0BB8">
        <w:rPr>
          <w:sz w:val="24"/>
          <w:szCs w:val="24"/>
        </w:rPr>
        <w:t xml:space="preserve"> to reimburse the Wood Badge graduate</w:t>
      </w:r>
      <w:r w:rsidR="006E669B" w:rsidRPr="00DA0BB8">
        <w:rPr>
          <w:sz w:val="24"/>
          <w:szCs w:val="24"/>
        </w:rPr>
        <w:t xml:space="preserve">.  If the </w:t>
      </w:r>
      <w:r w:rsidR="009D145F" w:rsidRPr="00DA0BB8">
        <w:rPr>
          <w:sz w:val="24"/>
          <w:szCs w:val="24"/>
        </w:rPr>
        <w:t>adult</w:t>
      </w:r>
      <w:r w:rsidR="006E669B" w:rsidRPr="00DA0BB8">
        <w:rPr>
          <w:sz w:val="24"/>
          <w:szCs w:val="24"/>
        </w:rPr>
        <w:t xml:space="preserve"> fails to graduate, those </w:t>
      </w:r>
      <w:r w:rsidR="00802635" w:rsidRPr="00DA0BB8">
        <w:rPr>
          <w:sz w:val="24"/>
          <w:szCs w:val="24"/>
        </w:rPr>
        <w:t xml:space="preserve">allocated </w:t>
      </w:r>
      <w:r w:rsidR="006E669B" w:rsidRPr="00DA0BB8">
        <w:rPr>
          <w:sz w:val="24"/>
          <w:szCs w:val="24"/>
        </w:rPr>
        <w:t xml:space="preserve">funds will </w:t>
      </w:r>
      <w:r w:rsidR="00802635" w:rsidRPr="00DA0BB8">
        <w:rPr>
          <w:sz w:val="24"/>
          <w:szCs w:val="24"/>
        </w:rPr>
        <w:t>remain</w:t>
      </w:r>
      <w:r w:rsidR="006E669B" w:rsidRPr="00DA0BB8">
        <w:rPr>
          <w:sz w:val="24"/>
          <w:szCs w:val="24"/>
        </w:rPr>
        <w:t xml:space="preserve"> in the </w:t>
      </w:r>
      <w:r w:rsidR="005228C8" w:rsidRPr="00DA0BB8">
        <w:rPr>
          <w:sz w:val="24"/>
          <w:szCs w:val="24"/>
        </w:rPr>
        <w:t>Reserve</w:t>
      </w:r>
      <w:r w:rsidR="006E669B" w:rsidRPr="00DA0BB8">
        <w:rPr>
          <w:sz w:val="24"/>
          <w:szCs w:val="24"/>
        </w:rPr>
        <w:t xml:space="preserve"> Bank Account.</w:t>
      </w:r>
    </w:p>
    <w:p w:rsidR="0095061A" w:rsidRPr="00DA0BB8" w:rsidRDefault="0095061A" w:rsidP="0095061A">
      <w:pPr>
        <w:spacing w:after="0" w:line="240" w:lineRule="auto"/>
        <w:rPr>
          <w:sz w:val="24"/>
          <w:szCs w:val="24"/>
        </w:rPr>
      </w:pPr>
    </w:p>
    <w:p w:rsidR="00D8537B" w:rsidRPr="00DA0BB8" w:rsidRDefault="00D8537B" w:rsidP="0095061A">
      <w:pPr>
        <w:spacing w:after="0" w:line="240" w:lineRule="auto"/>
        <w:rPr>
          <w:sz w:val="24"/>
          <w:szCs w:val="24"/>
        </w:rPr>
      </w:pPr>
      <w:proofErr w:type="gramStart"/>
      <w:r w:rsidRPr="00DA0BB8">
        <w:rPr>
          <w:sz w:val="24"/>
          <w:szCs w:val="24"/>
        </w:rPr>
        <w:t>4.5.</w:t>
      </w:r>
      <w:r w:rsidRPr="00DA0BB8">
        <w:rPr>
          <w:b/>
          <w:sz w:val="24"/>
          <w:szCs w:val="24"/>
        </w:rPr>
        <w:t>3  Scholarship</w:t>
      </w:r>
      <w:proofErr w:type="gramEnd"/>
      <w:r w:rsidRPr="00DA0BB8">
        <w:rPr>
          <w:b/>
          <w:sz w:val="24"/>
          <w:szCs w:val="24"/>
        </w:rPr>
        <w:t xml:space="preserve"> </w:t>
      </w:r>
      <w:r w:rsidR="00121A92" w:rsidRPr="00DA0BB8">
        <w:rPr>
          <w:b/>
          <w:sz w:val="24"/>
          <w:szCs w:val="24"/>
        </w:rPr>
        <w:t xml:space="preserve">“Ear-Marked” </w:t>
      </w:r>
      <w:r w:rsidRPr="00DA0BB8">
        <w:rPr>
          <w:b/>
          <w:sz w:val="24"/>
          <w:szCs w:val="24"/>
        </w:rPr>
        <w:t>Account.</w:t>
      </w:r>
      <w:r w:rsidRPr="00DA0BB8">
        <w:rPr>
          <w:sz w:val="24"/>
          <w:szCs w:val="24"/>
        </w:rPr>
        <w:t xml:space="preserve">  The Pack shall maintain an ear-marked account not to exceed $250 per fiscal year.  This fund is a discretionary fund.  A Scout or Parent/Guardian may request assistance from the Pack through their Den Leader.  The Den Leader shall raise the request to the Cubmaster and Committee Chair.  </w:t>
      </w:r>
      <w:r w:rsidR="005228C8" w:rsidRPr="00DA0BB8">
        <w:rPr>
          <w:sz w:val="24"/>
          <w:szCs w:val="24"/>
        </w:rPr>
        <w:t xml:space="preserve">The Den Leader shall present evidence that the family has contributed to Pack fundraising activities to contribute (e.g. popcorn show-n-sales/neighborhood blitz sales, individually sold popcorn and camp cards, participated in car washes, etc.).  Likewise, the Den Leader shall identify the way the adult family members are volunteering in the Pack per the bylaws (e.g. Blue &amp; Gold committee, Pinewood Derby committee, etc.).  </w:t>
      </w:r>
      <w:r w:rsidRPr="00DA0BB8">
        <w:rPr>
          <w:sz w:val="24"/>
          <w:szCs w:val="24"/>
        </w:rPr>
        <w:t xml:space="preserve">The Committee Chair shall make a final recommendation to the COR.  The COR shall </w:t>
      </w:r>
      <w:r w:rsidR="00CE634E" w:rsidRPr="00DA0BB8">
        <w:rPr>
          <w:sz w:val="24"/>
          <w:szCs w:val="24"/>
        </w:rPr>
        <w:t xml:space="preserve">have </w:t>
      </w:r>
      <w:r w:rsidRPr="00DA0BB8">
        <w:rPr>
          <w:sz w:val="24"/>
          <w:szCs w:val="24"/>
        </w:rPr>
        <w:t xml:space="preserve">ultimate authority </w:t>
      </w:r>
      <w:r w:rsidR="00CE634E" w:rsidRPr="00DA0BB8">
        <w:rPr>
          <w:sz w:val="24"/>
          <w:szCs w:val="24"/>
        </w:rPr>
        <w:t xml:space="preserve">within the Pack </w:t>
      </w:r>
      <w:r w:rsidRPr="00DA0BB8">
        <w:rPr>
          <w:sz w:val="24"/>
          <w:szCs w:val="24"/>
        </w:rPr>
        <w:t xml:space="preserve">on how the </w:t>
      </w:r>
      <w:r w:rsidR="002D682D" w:rsidRPr="00DA0BB8">
        <w:rPr>
          <w:sz w:val="24"/>
          <w:szCs w:val="24"/>
        </w:rPr>
        <w:t>Charter Organization</w:t>
      </w:r>
      <w:r w:rsidRPr="00DA0BB8">
        <w:rPr>
          <w:sz w:val="24"/>
          <w:szCs w:val="24"/>
        </w:rPr>
        <w:t xml:space="preserve">’s funds are spent to ensure compliance with IRS rules and </w:t>
      </w:r>
      <w:r w:rsidR="00CE634E" w:rsidRPr="00DA0BB8">
        <w:rPr>
          <w:sz w:val="24"/>
          <w:szCs w:val="24"/>
        </w:rPr>
        <w:t xml:space="preserve">determining if the scholarship meets a </w:t>
      </w:r>
      <w:r w:rsidRPr="00DA0BB8">
        <w:rPr>
          <w:sz w:val="24"/>
          <w:szCs w:val="24"/>
        </w:rPr>
        <w:t>bona fide need.</w:t>
      </w:r>
      <w:r w:rsidR="005228C8" w:rsidRPr="00DA0BB8">
        <w:rPr>
          <w:sz w:val="24"/>
          <w:szCs w:val="24"/>
        </w:rPr>
        <w:t xml:space="preserve">  </w:t>
      </w:r>
    </w:p>
    <w:p w:rsidR="00D8537B" w:rsidRPr="00DA0BB8" w:rsidRDefault="00D8537B" w:rsidP="0095061A">
      <w:pPr>
        <w:spacing w:after="0" w:line="240" w:lineRule="auto"/>
        <w:rPr>
          <w:sz w:val="24"/>
          <w:szCs w:val="24"/>
        </w:rPr>
      </w:pPr>
    </w:p>
    <w:p w:rsidR="0095061A" w:rsidRPr="00DA0BB8" w:rsidRDefault="00682962" w:rsidP="0095061A">
      <w:pPr>
        <w:spacing w:after="0" w:line="240" w:lineRule="auto"/>
        <w:rPr>
          <w:sz w:val="24"/>
          <w:szCs w:val="24"/>
        </w:rPr>
      </w:pPr>
      <w:proofErr w:type="gramStart"/>
      <w:r w:rsidRPr="00DA0BB8">
        <w:rPr>
          <w:sz w:val="24"/>
          <w:szCs w:val="24"/>
        </w:rPr>
        <w:t>4.6</w:t>
      </w:r>
      <w:r w:rsidR="0095061A" w:rsidRPr="00DA0BB8">
        <w:rPr>
          <w:sz w:val="24"/>
          <w:szCs w:val="24"/>
        </w:rPr>
        <w:t xml:space="preserve">  </w:t>
      </w:r>
      <w:r w:rsidR="0095061A" w:rsidRPr="00DA0BB8">
        <w:rPr>
          <w:b/>
          <w:sz w:val="24"/>
          <w:szCs w:val="24"/>
        </w:rPr>
        <w:t>Cash</w:t>
      </w:r>
      <w:proofErr w:type="gramEnd"/>
      <w:r w:rsidR="0059322E" w:rsidRPr="00DA0BB8">
        <w:rPr>
          <w:b/>
          <w:sz w:val="24"/>
          <w:szCs w:val="24"/>
        </w:rPr>
        <w:t xml:space="preserve"> Boxes</w:t>
      </w:r>
      <w:r w:rsidR="0059322E" w:rsidRPr="00DA0BB8">
        <w:rPr>
          <w:sz w:val="24"/>
          <w:szCs w:val="24"/>
        </w:rPr>
        <w:t>.</w:t>
      </w:r>
      <w:r w:rsidR="005B7665" w:rsidRPr="00DA0BB8">
        <w:rPr>
          <w:sz w:val="24"/>
          <w:szCs w:val="24"/>
        </w:rPr>
        <w:t xml:space="preserve">  The Pack shall maintain at least one cash box with $20 in </w:t>
      </w:r>
      <w:proofErr w:type="gramStart"/>
      <w:r w:rsidR="005B7665" w:rsidRPr="00DA0BB8">
        <w:rPr>
          <w:sz w:val="24"/>
          <w:szCs w:val="24"/>
        </w:rPr>
        <w:t>$1 dollar</w:t>
      </w:r>
      <w:proofErr w:type="gramEnd"/>
      <w:r w:rsidR="005B7665" w:rsidRPr="00DA0BB8">
        <w:rPr>
          <w:sz w:val="24"/>
          <w:szCs w:val="24"/>
        </w:rPr>
        <w:t xml:space="preserve"> bills.  There is no limit to the number of cash boxes that are allowed, but should be limited to the amount </w:t>
      </w:r>
      <w:r w:rsidR="00802635" w:rsidRPr="00DA0BB8">
        <w:rPr>
          <w:sz w:val="24"/>
          <w:szCs w:val="24"/>
        </w:rPr>
        <w:t>minimally required</w:t>
      </w:r>
      <w:r w:rsidR="005B7665" w:rsidRPr="00DA0BB8">
        <w:rPr>
          <w:sz w:val="24"/>
          <w:szCs w:val="24"/>
        </w:rPr>
        <w:t xml:space="preserve"> with cash.  See the Finance Subcommittee’s duties below in paragraph </w:t>
      </w:r>
      <w:r w:rsidR="0025345F" w:rsidRPr="00DA0BB8">
        <w:rPr>
          <w:sz w:val="24"/>
          <w:szCs w:val="24"/>
        </w:rPr>
        <w:t>5.5</w:t>
      </w:r>
      <w:r w:rsidR="005B7665" w:rsidRPr="00DA0BB8">
        <w:rPr>
          <w:sz w:val="24"/>
          <w:szCs w:val="24"/>
        </w:rPr>
        <w:t>.</w:t>
      </w:r>
      <w:r w:rsidR="00214BE1" w:rsidRPr="00DA0BB8">
        <w:rPr>
          <w:sz w:val="24"/>
          <w:szCs w:val="24"/>
        </w:rPr>
        <w:t xml:space="preserve">  If a cash box dips below $20, the cash box shall be replenished.</w:t>
      </w:r>
    </w:p>
    <w:p w:rsidR="005C2377" w:rsidRPr="00DA0BB8" w:rsidRDefault="005C2377" w:rsidP="0095061A">
      <w:pPr>
        <w:spacing w:after="0" w:line="240" w:lineRule="auto"/>
        <w:rPr>
          <w:sz w:val="24"/>
          <w:szCs w:val="24"/>
        </w:rPr>
      </w:pPr>
    </w:p>
    <w:p w:rsidR="005C2377" w:rsidRPr="00DA0BB8" w:rsidRDefault="00682962" w:rsidP="0095061A">
      <w:pPr>
        <w:spacing w:after="0" w:line="240" w:lineRule="auto"/>
        <w:rPr>
          <w:sz w:val="24"/>
          <w:szCs w:val="24"/>
        </w:rPr>
      </w:pPr>
      <w:r w:rsidRPr="00DA0BB8">
        <w:rPr>
          <w:sz w:val="24"/>
          <w:szCs w:val="24"/>
        </w:rPr>
        <w:t>4.7</w:t>
      </w:r>
      <w:r w:rsidR="005C2377" w:rsidRPr="00DA0BB8">
        <w:rPr>
          <w:sz w:val="24"/>
          <w:szCs w:val="24"/>
        </w:rPr>
        <w:t xml:space="preserve">.  </w:t>
      </w:r>
      <w:r w:rsidR="00913C00" w:rsidRPr="00DA0BB8">
        <w:rPr>
          <w:b/>
          <w:sz w:val="24"/>
          <w:szCs w:val="24"/>
        </w:rPr>
        <w:t xml:space="preserve">Greater Tampa Bay Area </w:t>
      </w:r>
      <w:r w:rsidR="005C2377" w:rsidRPr="00DA0BB8">
        <w:rPr>
          <w:b/>
          <w:sz w:val="24"/>
          <w:szCs w:val="24"/>
        </w:rPr>
        <w:t xml:space="preserve">Council </w:t>
      </w:r>
      <w:r w:rsidR="008D4A30" w:rsidRPr="00DA0BB8">
        <w:rPr>
          <w:b/>
          <w:sz w:val="24"/>
          <w:szCs w:val="24"/>
        </w:rPr>
        <w:t>(</w:t>
      </w:r>
      <w:r w:rsidR="00913C00" w:rsidRPr="00DA0BB8">
        <w:rPr>
          <w:b/>
          <w:sz w:val="24"/>
          <w:szCs w:val="24"/>
        </w:rPr>
        <w:t>GTBAC</w:t>
      </w:r>
      <w:r w:rsidR="008D4A30" w:rsidRPr="00DA0BB8">
        <w:rPr>
          <w:b/>
          <w:sz w:val="24"/>
          <w:szCs w:val="24"/>
        </w:rPr>
        <w:t xml:space="preserve">) </w:t>
      </w:r>
      <w:r w:rsidR="005C2377" w:rsidRPr="00DA0BB8">
        <w:rPr>
          <w:b/>
          <w:sz w:val="24"/>
          <w:szCs w:val="24"/>
        </w:rPr>
        <w:t>Accounts</w:t>
      </w:r>
    </w:p>
    <w:p w:rsidR="005C2377" w:rsidRPr="00DA0BB8" w:rsidRDefault="005C2377" w:rsidP="0095061A">
      <w:pPr>
        <w:spacing w:after="0" w:line="240" w:lineRule="auto"/>
        <w:rPr>
          <w:sz w:val="24"/>
          <w:szCs w:val="24"/>
        </w:rPr>
      </w:pPr>
    </w:p>
    <w:p w:rsidR="005C2377" w:rsidRPr="00DA0BB8" w:rsidRDefault="00682962" w:rsidP="0095061A">
      <w:pPr>
        <w:spacing w:after="0" w:line="240" w:lineRule="auto"/>
        <w:rPr>
          <w:sz w:val="24"/>
          <w:szCs w:val="24"/>
        </w:rPr>
      </w:pPr>
      <w:proofErr w:type="gramStart"/>
      <w:r w:rsidRPr="00DA0BB8">
        <w:rPr>
          <w:sz w:val="24"/>
          <w:szCs w:val="24"/>
        </w:rPr>
        <w:t>4.7</w:t>
      </w:r>
      <w:r w:rsidR="005C2377" w:rsidRPr="00DA0BB8">
        <w:rPr>
          <w:sz w:val="24"/>
          <w:szCs w:val="24"/>
        </w:rPr>
        <w:t xml:space="preserve">.1  </w:t>
      </w:r>
      <w:r w:rsidR="0080056C" w:rsidRPr="00DA0BB8">
        <w:rPr>
          <w:b/>
          <w:sz w:val="24"/>
          <w:szCs w:val="24"/>
        </w:rPr>
        <w:t>Scout</w:t>
      </w:r>
      <w:proofErr w:type="gramEnd"/>
      <w:r w:rsidR="0080056C" w:rsidRPr="00DA0BB8">
        <w:rPr>
          <w:b/>
          <w:sz w:val="24"/>
          <w:szCs w:val="24"/>
        </w:rPr>
        <w:t xml:space="preserve"> Store</w:t>
      </w:r>
      <w:r w:rsidR="0080056C" w:rsidRPr="00DA0BB8">
        <w:rPr>
          <w:sz w:val="24"/>
          <w:szCs w:val="24"/>
        </w:rPr>
        <w:t>.</w:t>
      </w:r>
      <w:r w:rsidR="008D4A30" w:rsidRPr="00DA0BB8">
        <w:rPr>
          <w:sz w:val="24"/>
          <w:szCs w:val="24"/>
        </w:rPr>
        <w:t xml:space="preserve">  The </w:t>
      </w:r>
      <w:r w:rsidR="00913C00" w:rsidRPr="00DA0BB8">
        <w:rPr>
          <w:sz w:val="24"/>
          <w:szCs w:val="24"/>
        </w:rPr>
        <w:t>GTBAC</w:t>
      </w:r>
      <w:r w:rsidR="008D4A30" w:rsidRPr="00DA0BB8">
        <w:rPr>
          <w:sz w:val="24"/>
          <w:szCs w:val="24"/>
        </w:rPr>
        <w:t xml:space="preserve"> maintains a separate account for the Pack at the </w:t>
      </w:r>
      <w:r w:rsidR="00913C00" w:rsidRPr="00DA0BB8">
        <w:rPr>
          <w:sz w:val="24"/>
          <w:szCs w:val="24"/>
        </w:rPr>
        <w:t>GTBAC</w:t>
      </w:r>
      <w:r w:rsidR="008D4A30" w:rsidRPr="00DA0BB8">
        <w:rPr>
          <w:sz w:val="24"/>
          <w:szCs w:val="24"/>
        </w:rPr>
        <w:t xml:space="preserve"> office.  The </w:t>
      </w:r>
      <w:r w:rsidR="00913C00" w:rsidRPr="00DA0BB8">
        <w:rPr>
          <w:sz w:val="24"/>
          <w:szCs w:val="24"/>
        </w:rPr>
        <w:t>GTBAC</w:t>
      </w:r>
      <w:r w:rsidR="008D4A30" w:rsidRPr="00DA0BB8">
        <w:rPr>
          <w:sz w:val="24"/>
          <w:szCs w:val="24"/>
        </w:rPr>
        <w:t xml:space="preserve"> provides an account balance to the neighboring BSA National-level Scout Store each morning.  Funds in this account is used to buy anything in the store free of sales tax</w:t>
      </w:r>
      <w:r w:rsidR="005228C8" w:rsidRPr="00DA0BB8">
        <w:rPr>
          <w:sz w:val="24"/>
          <w:szCs w:val="24"/>
        </w:rPr>
        <w:t xml:space="preserve"> utilizing the American Legion Post 148 501</w:t>
      </w:r>
      <w:proofErr w:type="gramStart"/>
      <w:r w:rsidR="005228C8" w:rsidRPr="00DA0BB8">
        <w:rPr>
          <w:sz w:val="24"/>
          <w:szCs w:val="24"/>
        </w:rPr>
        <w:t>c(</w:t>
      </w:r>
      <w:proofErr w:type="gramEnd"/>
      <w:r w:rsidR="005228C8" w:rsidRPr="00DA0BB8">
        <w:rPr>
          <w:sz w:val="24"/>
          <w:szCs w:val="24"/>
        </w:rPr>
        <w:t>19) EIN</w:t>
      </w:r>
      <w:r w:rsidR="008D4A30" w:rsidRPr="00DA0BB8">
        <w:rPr>
          <w:sz w:val="24"/>
          <w:szCs w:val="24"/>
        </w:rPr>
        <w:t>.  This account may be increased by transferring funds from the Debit Card Bank Account or a check from the O&amp;M Bank Account.</w:t>
      </w:r>
      <w:r w:rsidR="00E0606B" w:rsidRPr="00DA0BB8">
        <w:rPr>
          <w:sz w:val="24"/>
          <w:szCs w:val="24"/>
        </w:rPr>
        <w:t xml:space="preserve">  Usage of this fund is limited to authorized leaders within Pack </w:t>
      </w:r>
      <w:r w:rsidR="00B216F7" w:rsidRPr="00DA0BB8">
        <w:rPr>
          <w:sz w:val="24"/>
          <w:szCs w:val="24"/>
        </w:rPr>
        <w:t>1481</w:t>
      </w:r>
      <w:r w:rsidR="00E0606B" w:rsidRPr="00DA0BB8">
        <w:rPr>
          <w:sz w:val="24"/>
          <w:szCs w:val="24"/>
        </w:rPr>
        <w:t xml:space="preserve"> (e.g. Membership and Awards Chair, Committee Chair, Paymaster Subcommittee, etc.).</w:t>
      </w:r>
      <w:r w:rsidR="00C63C62" w:rsidRPr="00DA0BB8">
        <w:rPr>
          <w:sz w:val="24"/>
          <w:szCs w:val="24"/>
        </w:rPr>
        <w:t xml:space="preserve">  *</w:t>
      </w:r>
      <w:r w:rsidR="00C63C62" w:rsidRPr="00DA0BB8">
        <w:rPr>
          <w:b/>
          <w:sz w:val="24"/>
          <w:szCs w:val="24"/>
        </w:rPr>
        <w:t>NOTE</w:t>
      </w:r>
      <w:r w:rsidR="00C63C62" w:rsidRPr="00DA0BB8">
        <w:rPr>
          <w:sz w:val="24"/>
          <w:szCs w:val="24"/>
        </w:rPr>
        <w:t xml:space="preserve">: If funds are transferred via debit card, </w:t>
      </w:r>
      <w:r w:rsidR="00913C00" w:rsidRPr="00DA0BB8">
        <w:rPr>
          <w:sz w:val="24"/>
          <w:szCs w:val="24"/>
        </w:rPr>
        <w:t>GTBAC</w:t>
      </w:r>
      <w:r w:rsidR="00C63C62" w:rsidRPr="00DA0BB8">
        <w:rPr>
          <w:sz w:val="24"/>
          <w:szCs w:val="24"/>
        </w:rPr>
        <w:t xml:space="preserve"> will pass-on the 3% credit card fee to the Pack.</w:t>
      </w:r>
      <w:r w:rsidR="00080409" w:rsidRPr="00DA0BB8">
        <w:rPr>
          <w:sz w:val="24"/>
          <w:szCs w:val="24"/>
        </w:rPr>
        <w:t xml:space="preserve">  Use of checks by the Pack to deposit funds is highly encouraged.</w:t>
      </w:r>
    </w:p>
    <w:p w:rsidR="005C2377" w:rsidRPr="00DA0BB8" w:rsidRDefault="005C2377" w:rsidP="0095061A">
      <w:pPr>
        <w:spacing w:after="0" w:line="240" w:lineRule="auto"/>
        <w:rPr>
          <w:sz w:val="24"/>
          <w:szCs w:val="24"/>
        </w:rPr>
      </w:pPr>
    </w:p>
    <w:p w:rsidR="005C2377" w:rsidRPr="00DA0BB8" w:rsidRDefault="00682962" w:rsidP="0095061A">
      <w:pPr>
        <w:spacing w:after="0" w:line="240" w:lineRule="auto"/>
        <w:rPr>
          <w:sz w:val="24"/>
          <w:szCs w:val="24"/>
        </w:rPr>
      </w:pPr>
      <w:proofErr w:type="gramStart"/>
      <w:r w:rsidRPr="00DA0BB8">
        <w:rPr>
          <w:sz w:val="24"/>
          <w:szCs w:val="24"/>
        </w:rPr>
        <w:t>4.7</w:t>
      </w:r>
      <w:r w:rsidR="005C2377" w:rsidRPr="00DA0BB8">
        <w:rPr>
          <w:sz w:val="24"/>
          <w:szCs w:val="24"/>
        </w:rPr>
        <w:t xml:space="preserve">.2  </w:t>
      </w:r>
      <w:r w:rsidR="00913C00" w:rsidRPr="00DA0BB8">
        <w:rPr>
          <w:b/>
          <w:sz w:val="24"/>
          <w:szCs w:val="24"/>
        </w:rPr>
        <w:t>GTBAC</w:t>
      </w:r>
      <w:proofErr w:type="gramEnd"/>
      <w:r w:rsidR="00214BE1" w:rsidRPr="00DA0BB8">
        <w:rPr>
          <w:b/>
          <w:sz w:val="24"/>
          <w:szCs w:val="24"/>
        </w:rPr>
        <w:t xml:space="preserve"> </w:t>
      </w:r>
      <w:r w:rsidR="008D4A30" w:rsidRPr="00DA0BB8">
        <w:rPr>
          <w:b/>
          <w:sz w:val="24"/>
          <w:szCs w:val="24"/>
        </w:rPr>
        <w:t>Recharter Account</w:t>
      </w:r>
      <w:r w:rsidR="008D4A30" w:rsidRPr="00DA0BB8">
        <w:rPr>
          <w:sz w:val="24"/>
          <w:szCs w:val="24"/>
        </w:rPr>
        <w:t>.</w:t>
      </w:r>
      <w:r w:rsidR="00214BE1" w:rsidRPr="00DA0BB8">
        <w:rPr>
          <w:sz w:val="24"/>
          <w:szCs w:val="24"/>
        </w:rPr>
        <w:t xml:space="preserve">  Upon completion of all popcorn sales (take order, show &amp; sale, and online sales) </w:t>
      </w:r>
      <w:r w:rsidR="00913C00" w:rsidRPr="00DA0BB8">
        <w:rPr>
          <w:sz w:val="24"/>
          <w:szCs w:val="24"/>
        </w:rPr>
        <w:t>GTBAC</w:t>
      </w:r>
      <w:r w:rsidR="00214BE1" w:rsidRPr="00DA0BB8">
        <w:rPr>
          <w:sz w:val="24"/>
          <w:szCs w:val="24"/>
        </w:rPr>
        <w:t xml:space="preserve"> will deposit the Pack’s proceeds into this account</w:t>
      </w:r>
      <w:r w:rsidR="00E616BD" w:rsidRPr="00DA0BB8">
        <w:rPr>
          <w:sz w:val="24"/>
          <w:szCs w:val="24"/>
        </w:rPr>
        <w:t xml:space="preserve">.  It is maintained at the </w:t>
      </w:r>
      <w:r w:rsidR="00913C00" w:rsidRPr="00DA0BB8">
        <w:rPr>
          <w:sz w:val="24"/>
          <w:szCs w:val="24"/>
        </w:rPr>
        <w:t>GTBAC</w:t>
      </w:r>
      <w:r w:rsidR="00E616BD" w:rsidRPr="00DA0BB8">
        <w:rPr>
          <w:sz w:val="24"/>
          <w:szCs w:val="24"/>
        </w:rPr>
        <w:t xml:space="preserve"> office</w:t>
      </w:r>
      <w:r w:rsidR="00214BE1" w:rsidRPr="00DA0BB8">
        <w:rPr>
          <w:sz w:val="24"/>
          <w:szCs w:val="24"/>
        </w:rPr>
        <w:t xml:space="preserve">.  These funds </w:t>
      </w:r>
      <w:r w:rsidR="00E616BD" w:rsidRPr="00DA0BB8">
        <w:rPr>
          <w:sz w:val="24"/>
          <w:szCs w:val="24"/>
        </w:rPr>
        <w:t>are</w:t>
      </w:r>
      <w:r w:rsidR="00214BE1" w:rsidRPr="00DA0BB8">
        <w:rPr>
          <w:sz w:val="24"/>
          <w:szCs w:val="24"/>
        </w:rPr>
        <w:t xml:space="preserve"> intended to be applied to the Pack’s </w:t>
      </w:r>
      <w:r w:rsidR="00E616BD" w:rsidRPr="00DA0BB8">
        <w:rPr>
          <w:sz w:val="24"/>
          <w:szCs w:val="24"/>
        </w:rPr>
        <w:t xml:space="preserve">annual recharter approximately December of each year.  The Pack </w:t>
      </w:r>
      <w:r w:rsidR="00CE634E" w:rsidRPr="00DA0BB8">
        <w:rPr>
          <w:sz w:val="24"/>
          <w:szCs w:val="24"/>
        </w:rPr>
        <w:t xml:space="preserve">is </w:t>
      </w:r>
      <w:r w:rsidR="00E616BD" w:rsidRPr="00DA0BB8">
        <w:rPr>
          <w:sz w:val="24"/>
          <w:szCs w:val="24"/>
        </w:rPr>
        <w:t xml:space="preserve">authorized to transfer the funds to the Scout Store account or have </w:t>
      </w:r>
      <w:r w:rsidR="00913C00" w:rsidRPr="00DA0BB8">
        <w:rPr>
          <w:sz w:val="24"/>
          <w:szCs w:val="24"/>
        </w:rPr>
        <w:t>GTBAC</w:t>
      </w:r>
      <w:r w:rsidR="00E616BD" w:rsidRPr="00DA0BB8">
        <w:rPr>
          <w:sz w:val="24"/>
          <w:szCs w:val="24"/>
        </w:rPr>
        <w:t xml:space="preserve"> </w:t>
      </w:r>
      <w:r w:rsidR="00CE634E" w:rsidRPr="00DA0BB8">
        <w:rPr>
          <w:sz w:val="24"/>
          <w:szCs w:val="24"/>
        </w:rPr>
        <w:t xml:space="preserve">Service Office </w:t>
      </w:r>
      <w:r w:rsidR="00E616BD" w:rsidRPr="00DA0BB8">
        <w:rPr>
          <w:sz w:val="24"/>
          <w:szCs w:val="24"/>
        </w:rPr>
        <w:t xml:space="preserve">mail a check to the </w:t>
      </w:r>
      <w:r w:rsidR="00CE634E" w:rsidRPr="00DA0BB8">
        <w:rPr>
          <w:sz w:val="24"/>
          <w:szCs w:val="24"/>
        </w:rPr>
        <w:t xml:space="preserve">Pack </w:t>
      </w:r>
      <w:r w:rsidR="00B216F7" w:rsidRPr="00DA0BB8">
        <w:rPr>
          <w:sz w:val="24"/>
          <w:szCs w:val="24"/>
        </w:rPr>
        <w:t>1481</w:t>
      </w:r>
      <w:r w:rsidR="00CE634E" w:rsidRPr="00DA0BB8">
        <w:rPr>
          <w:sz w:val="24"/>
          <w:szCs w:val="24"/>
        </w:rPr>
        <w:t xml:space="preserve"> </w:t>
      </w:r>
      <w:r w:rsidR="00E616BD" w:rsidRPr="00DA0BB8">
        <w:rPr>
          <w:sz w:val="24"/>
          <w:szCs w:val="24"/>
        </w:rPr>
        <w:t>Treasurer</w:t>
      </w:r>
      <w:r w:rsidR="00CE634E" w:rsidRPr="00DA0BB8">
        <w:rPr>
          <w:sz w:val="24"/>
          <w:szCs w:val="24"/>
        </w:rPr>
        <w:t xml:space="preserve"> for deposit into the Pack’s bank accounts as required.  A small amount shall be maintained at the </w:t>
      </w:r>
      <w:r w:rsidR="00913C00" w:rsidRPr="00DA0BB8">
        <w:rPr>
          <w:sz w:val="24"/>
          <w:szCs w:val="24"/>
        </w:rPr>
        <w:t>GTBAC</w:t>
      </w:r>
      <w:r w:rsidR="00CE634E" w:rsidRPr="00DA0BB8">
        <w:rPr>
          <w:sz w:val="24"/>
          <w:szCs w:val="24"/>
        </w:rPr>
        <w:t xml:space="preserve"> Recharter Account to cover new memberships.  This amount will vary</w:t>
      </w:r>
      <w:r w:rsidR="00E616BD" w:rsidRPr="00DA0BB8">
        <w:rPr>
          <w:sz w:val="24"/>
          <w:szCs w:val="24"/>
        </w:rPr>
        <w:t>.</w:t>
      </w:r>
    </w:p>
    <w:p w:rsidR="0095061A" w:rsidRPr="00DA0BB8" w:rsidRDefault="0095061A" w:rsidP="0095061A">
      <w:pPr>
        <w:spacing w:after="0" w:line="240" w:lineRule="auto"/>
        <w:rPr>
          <w:b/>
          <w:sz w:val="24"/>
          <w:szCs w:val="24"/>
        </w:rPr>
      </w:pPr>
    </w:p>
    <w:p w:rsidR="007C27B1" w:rsidRPr="00DA0BB8" w:rsidRDefault="004875E9" w:rsidP="00875146">
      <w:pPr>
        <w:spacing w:after="0" w:line="240" w:lineRule="auto"/>
        <w:rPr>
          <w:b/>
          <w:sz w:val="24"/>
          <w:szCs w:val="24"/>
        </w:rPr>
      </w:pPr>
      <w:proofErr w:type="gramStart"/>
      <w:r w:rsidRPr="00DA0BB8">
        <w:rPr>
          <w:b/>
          <w:sz w:val="24"/>
          <w:szCs w:val="24"/>
        </w:rPr>
        <w:t>5</w:t>
      </w:r>
      <w:r w:rsidR="007C27B1" w:rsidRPr="00DA0BB8">
        <w:rPr>
          <w:b/>
          <w:sz w:val="24"/>
          <w:szCs w:val="24"/>
        </w:rPr>
        <w:t xml:space="preserve">.0 </w:t>
      </w:r>
      <w:r w:rsidR="00076E95" w:rsidRPr="00DA0BB8">
        <w:rPr>
          <w:b/>
          <w:sz w:val="24"/>
          <w:szCs w:val="24"/>
        </w:rPr>
        <w:t xml:space="preserve"> </w:t>
      </w:r>
      <w:r w:rsidR="00DF4F2D" w:rsidRPr="00DA0BB8">
        <w:rPr>
          <w:b/>
          <w:sz w:val="24"/>
          <w:szCs w:val="24"/>
        </w:rPr>
        <w:t>RM</w:t>
      </w:r>
      <w:proofErr w:type="gramEnd"/>
      <w:r w:rsidR="00DF4F2D" w:rsidRPr="00DA0BB8">
        <w:rPr>
          <w:b/>
          <w:sz w:val="24"/>
          <w:szCs w:val="24"/>
        </w:rPr>
        <w:t xml:space="preserve"> COMMITTEE AND </w:t>
      </w:r>
      <w:r w:rsidR="004424E9" w:rsidRPr="00DA0BB8">
        <w:rPr>
          <w:b/>
          <w:sz w:val="24"/>
          <w:szCs w:val="24"/>
        </w:rPr>
        <w:t>DUTIES</w:t>
      </w:r>
    </w:p>
    <w:p w:rsidR="007C27B1" w:rsidRPr="00DA0BB8" w:rsidRDefault="007C27B1" w:rsidP="00875146">
      <w:pPr>
        <w:spacing w:after="0" w:line="240" w:lineRule="auto"/>
        <w:rPr>
          <w:sz w:val="24"/>
          <w:szCs w:val="24"/>
        </w:rPr>
      </w:pPr>
    </w:p>
    <w:p w:rsidR="00DE1D5D" w:rsidRPr="00DA0BB8" w:rsidRDefault="004875E9" w:rsidP="00DE1D5D">
      <w:pPr>
        <w:spacing w:after="0" w:line="240" w:lineRule="auto"/>
        <w:rPr>
          <w:sz w:val="24"/>
          <w:szCs w:val="24"/>
        </w:rPr>
      </w:pPr>
      <w:proofErr w:type="gramStart"/>
      <w:r w:rsidRPr="00DA0BB8">
        <w:rPr>
          <w:sz w:val="24"/>
          <w:szCs w:val="24"/>
        </w:rPr>
        <w:t>5</w:t>
      </w:r>
      <w:r w:rsidR="005F579E" w:rsidRPr="00DA0BB8">
        <w:rPr>
          <w:sz w:val="24"/>
          <w:szCs w:val="24"/>
        </w:rPr>
        <w:t xml:space="preserve">.1  </w:t>
      </w:r>
      <w:r w:rsidR="00DF4F2D" w:rsidRPr="00DA0BB8">
        <w:rPr>
          <w:sz w:val="24"/>
          <w:szCs w:val="24"/>
        </w:rPr>
        <w:t>The</w:t>
      </w:r>
      <w:proofErr w:type="gramEnd"/>
      <w:r w:rsidR="00DF4F2D" w:rsidRPr="00DA0BB8">
        <w:rPr>
          <w:sz w:val="24"/>
          <w:szCs w:val="24"/>
        </w:rPr>
        <w:t xml:space="preserve"> RM Committee is a subcommittee of the Pack </w:t>
      </w:r>
      <w:r w:rsidR="00B216F7" w:rsidRPr="00DA0BB8">
        <w:rPr>
          <w:sz w:val="24"/>
          <w:szCs w:val="24"/>
        </w:rPr>
        <w:t>1481</w:t>
      </w:r>
      <w:r w:rsidR="00DF4F2D" w:rsidRPr="00DA0BB8">
        <w:rPr>
          <w:sz w:val="24"/>
          <w:szCs w:val="24"/>
        </w:rPr>
        <w:t xml:space="preserve"> Committee.  Members of the RM Committee are simultaneously members of the Pack </w:t>
      </w:r>
      <w:r w:rsidR="00B216F7" w:rsidRPr="00DA0BB8">
        <w:rPr>
          <w:sz w:val="24"/>
          <w:szCs w:val="24"/>
        </w:rPr>
        <w:t>1481</w:t>
      </w:r>
      <w:r w:rsidR="00DF4F2D" w:rsidRPr="00DA0BB8">
        <w:rPr>
          <w:sz w:val="24"/>
          <w:szCs w:val="24"/>
        </w:rPr>
        <w:t xml:space="preserve"> Committee.  Because of their fiduciary responsibilit</w:t>
      </w:r>
      <w:r w:rsidR="004424E9" w:rsidRPr="00DA0BB8">
        <w:rPr>
          <w:sz w:val="24"/>
          <w:szCs w:val="24"/>
        </w:rPr>
        <w:t>ies</w:t>
      </w:r>
      <w:r w:rsidR="00DF4F2D" w:rsidRPr="00DA0BB8">
        <w:rPr>
          <w:sz w:val="24"/>
          <w:szCs w:val="24"/>
        </w:rPr>
        <w:t xml:space="preserve">, members of the RM Committee are required to be registered and chartered adult leaders of Pack </w:t>
      </w:r>
      <w:r w:rsidR="00B216F7" w:rsidRPr="00DA0BB8">
        <w:rPr>
          <w:sz w:val="24"/>
          <w:szCs w:val="24"/>
        </w:rPr>
        <w:t>1481</w:t>
      </w:r>
      <w:r w:rsidR="00DF4F2D" w:rsidRPr="00DA0BB8">
        <w:rPr>
          <w:sz w:val="24"/>
          <w:szCs w:val="24"/>
        </w:rPr>
        <w:t xml:space="preserve"> and </w:t>
      </w:r>
      <w:r w:rsidR="00DE1D5D" w:rsidRPr="00DA0BB8">
        <w:rPr>
          <w:sz w:val="24"/>
          <w:szCs w:val="24"/>
        </w:rPr>
        <w:t xml:space="preserve">specifically </w:t>
      </w:r>
      <w:r w:rsidR="00DF4F2D" w:rsidRPr="00DA0BB8">
        <w:rPr>
          <w:sz w:val="24"/>
          <w:szCs w:val="24"/>
        </w:rPr>
        <w:t xml:space="preserve">approved by the </w:t>
      </w:r>
      <w:r w:rsidR="007267BF" w:rsidRPr="00DA0BB8">
        <w:rPr>
          <w:sz w:val="24"/>
          <w:szCs w:val="24"/>
        </w:rPr>
        <w:t>COR</w:t>
      </w:r>
      <w:r w:rsidR="00DF4F2D" w:rsidRPr="00DA0BB8">
        <w:rPr>
          <w:sz w:val="24"/>
          <w:szCs w:val="24"/>
        </w:rPr>
        <w:t>.</w:t>
      </w:r>
      <w:r w:rsidR="00F95252" w:rsidRPr="00DA0BB8">
        <w:rPr>
          <w:sz w:val="24"/>
          <w:szCs w:val="24"/>
        </w:rPr>
        <w:t xml:space="preserve">  </w:t>
      </w:r>
      <w:r w:rsidR="00DE1D5D" w:rsidRPr="00DA0BB8">
        <w:rPr>
          <w:sz w:val="24"/>
          <w:szCs w:val="24"/>
        </w:rPr>
        <w:t xml:space="preserve">The Pack </w:t>
      </w:r>
      <w:r w:rsidR="00B216F7" w:rsidRPr="00DA0BB8">
        <w:rPr>
          <w:sz w:val="24"/>
          <w:szCs w:val="24"/>
        </w:rPr>
        <w:t>1481</w:t>
      </w:r>
      <w:r w:rsidR="00DE1D5D" w:rsidRPr="00DA0BB8">
        <w:rPr>
          <w:sz w:val="24"/>
          <w:szCs w:val="24"/>
        </w:rPr>
        <w:t xml:space="preserve"> Treasurer is simultaneously the Chairman of the RM Committee.</w:t>
      </w:r>
    </w:p>
    <w:p w:rsidR="00DF4F2D" w:rsidRPr="00DA0BB8" w:rsidRDefault="00DF4F2D" w:rsidP="00DF4F2D">
      <w:pPr>
        <w:spacing w:after="0" w:line="240" w:lineRule="auto"/>
        <w:rPr>
          <w:sz w:val="24"/>
          <w:szCs w:val="24"/>
        </w:rPr>
      </w:pPr>
    </w:p>
    <w:p w:rsidR="00DF4F2D" w:rsidRPr="00DA0BB8" w:rsidRDefault="004875E9" w:rsidP="00DF4F2D">
      <w:pPr>
        <w:spacing w:after="0" w:line="240" w:lineRule="auto"/>
        <w:rPr>
          <w:sz w:val="24"/>
          <w:szCs w:val="24"/>
        </w:rPr>
      </w:pPr>
      <w:proofErr w:type="gramStart"/>
      <w:r w:rsidRPr="00DA0BB8">
        <w:rPr>
          <w:sz w:val="24"/>
          <w:szCs w:val="24"/>
        </w:rPr>
        <w:t>5</w:t>
      </w:r>
      <w:r w:rsidR="00F95252" w:rsidRPr="00DA0BB8">
        <w:rPr>
          <w:sz w:val="24"/>
          <w:szCs w:val="24"/>
        </w:rPr>
        <w:t>.2</w:t>
      </w:r>
      <w:r w:rsidR="00DE1D5D" w:rsidRPr="00DA0BB8">
        <w:rPr>
          <w:sz w:val="24"/>
          <w:szCs w:val="24"/>
        </w:rPr>
        <w:t xml:space="preserve">  The</w:t>
      </w:r>
      <w:proofErr w:type="gramEnd"/>
      <w:r w:rsidR="00DE1D5D" w:rsidRPr="00DA0BB8">
        <w:rPr>
          <w:sz w:val="24"/>
          <w:szCs w:val="24"/>
        </w:rPr>
        <w:t xml:space="preserve"> RM Committee exists to manage all of the Pack’s resources.  It is structured to provide a separation of stewardship duties so that to the greatest extent practicable no one individual can make a financial transaction without coordination, oversight, and at least two-person integrity.  </w:t>
      </w:r>
      <w:r w:rsidR="00B7296D" w:rsidRPr="00DA0BB8">
        <w:rPr>
          <w:sz w:val="24"/>
          <w:szCs w:val="24"/>
        </w:rPr>
        <w:t xml:space="preserve">See Figure 1 below.  </w:t>
      </w:r>
      <w:r w:rsidR="00DE1D5D" w:rsidRPr="00DA0BB8">
        <w:rPr>
          <w:sz w:val="24"/>
          <w:szCs w:val="24"/>
        </w:rPr>
        <w:t>All RM activities are transparent, recorded, and accountable.  Simultaneously, the duties of any one RM Committee member is limited in scope with the objective not to overwhelm or cause “burn-out.”</w:t>
      </w:r>
      <w:r w:rsidR="00C87D13" w:rsidRPr="00DA0BB8">
        <w:rPr>
          <w:sz w:val="24"/>
          <w:szCs w:val="24"/>
        </w:rPr>
        <w:t xml:space="preserve">  This is an all-volunteer organization.</w:t>
      </w:r>
    </w:p>
    <w:p w:rsidR="008B0E28" w:rsidRPr="00DA0BB8" w:rsidRDefault="008B0E28" w:rsidP="00DF4F2D">
      <w:pPr>
        <w:spacing w:after="0" w:line="240" w:lineRule="auto"/>
        <w:rPr>
          <w:sz w:val="24"/>
          <w:szCs w:val="24"/>
        </w:rPr>
      </w:pPr>
    </w:p>
    <w:p w:rsidR="00E817C6" w:rsidRPr="00DA0BB8" w:rsidRDefault="00E817C6" w:rsidP="004E0171">
      <w:pPr>
        <w:spacing w:after="0" w:line="240" w:lineRule="auto"/>
        <w:jc w:val="center"/>
        <w:rPr>
          <w:b/>
          <w:sz w:val="24"/>
          <w:szCs w:val="24"/>
          <w:u w:val="single"/>
        </w:rPr>
      </w:pPr>
    </w:p>
    <w:p w:rsidR="00E817C6" w:rsidRPr="00DA0BB8" w:rsidRDefault="00E817C6" w:rsidP="004E0171">
      <w:pPr>
        <w:spacing w:after="0" w:line="240" w:lineRule="auto"/>
        <w:jc w:val="center"/>
        <w:rPr>
          <w:b/>
          <w:sz w:val="24"/>
          <w:szCs w:val="24"/>
          <w:u w:val="single"/>
        </w:rPr>
      </w:pPr>
    </w:p>
    <w:p w:rsidR="00E817C6" w:rsidRPr="00DA0BB8" w:rsidRDefault="00E817C6" w:rsidP="004E0171">
      <w:pPr>
        <w:spacing w:after="0" w:line="240" w:lineRule="auto"/>
        <w:jc w:val="center"/>
        <w:rPr>
          <w:sz w:val="24"/>
          <w:szCs w:val="24"/>
        </w:rPr>
      </w:pPr>
    </w:p>
    <w:p w:rsidR="00DF4F2D" w:rsidRPr="00DA0BB8" w:rsidRDefault="00FD63E8" w:rsidP="004E0171">
      <w:pPr>
        <w:spacing w:after="0" w:line="240" w:lineRule="auto"/>
        <w:jc w:val="center"/>
        <w:rPr>
          <w:b/>
          <w:sz w:val="24"/>
          <w:szCs w:val="24"/>
          <w:u w:val="single"/>
        </w:rPr>
      </w:pPr>
      <w:r w:rsidRPr="00DA0BB8">
        <w:rPr>
          <w:noProof/>
          <w:sz w:val="24"/>
          <w:szCs w:val="24"/>
        </w:rPr>
        <w:drawing>
          <wp:anchor distT="0" distB="0" distL="114300" distR="114300" simplePos="0" relativeHeight="251674624" behindDoc="1" locked="0" layoutInCell="1" allowOverlap="1" wp14:anchorId="057D8F67">
            <wp:simplePos x="0" y="0"/>
            <wp:positionH relativeFrom="margin">
              <wp:align>center</wp:align>
            </wp:positionH>
            <wp:positionV relativeFrom="paragraph">
              <wp:posOffset>353695</wp:posOffset>
            </wp:positionV>
            <wp:extent cx="7038975" cy="3959225"/>
            <wp:effectExtent l="0" t="0" r="9525" b="3175"/>
            <wp:wrapTight wrapText="bothSides">
              <wp:wrapPolygon edited="0">
                <wp:start x="0" y="0"/>
                <wp:lineTo x="0" y="21513"/>
                <wp:lineTo x="21571" y="21513"/>
                <wp:lineTo x="215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038975" cy="3959225"/>
                    </a:xfrm>
                    <a:prstGeom prst="rect">
                      <a:avLst/>
                    </a:prstGeom>
                  </pic:spPr>
                </pic:pic>
              </a:graphicData>
            </a:graphic>
          </wp:anchor>
        </w:drawing>
      </w:r>
      <w:r w:rsidR="00DE1D5D" w:rsidRPr="00DA0BB8">
        <w:rPr>
          <w:b/>
          <w:sz w:val="24"/>
          <w:szCs w:val="24"/>
          <w:u w:val="single"/>
        </w:rPr>
        <w:t>Figure 1:  The RM Committee</w:t>
      </w:r>
      <w:r w:rsidR="004E0171" w:rsidRPr="00DA0BB8">
        <w:rPr>
          <w:b/>
          <w:sz w:val="24"/>
          <w:szCs w:val="24"/>
          <w:u w:val="single"/>
        </w:rPr>
        <w:t xml:space="preserve"> Structure</w:t>
      </w:r>
    </w:p>
    <w:p w:rsidR="004E0171" w:rsidRPr="00DA0BB8" w:rsidRDefault="004E0171" w:rsidP="00DF4F2D">
      <w:pPr>
        <w:spacing w:after="0" w:line="240" w:lineRule="auto"/>
        <w:rPr>
          <w:sz w:val="24"/>
          <w:szCs w:val="24"/>
        </w:rPr>
      </w:pPr>
    </w:p>
    <w:p w:rsidR="00F0469F" w:rsidRPr="00DA0BB8" w:rsidRDefault="004875E9" w:rsidP="00DF4F2D">
      <w:pPr>
        <w:spacing w:after="0" w:line="240" w:lineRule="auto"/>
        <w:rPr>
          <w:sz w:val="24"/>
          <w:szCs w:val="24"/>
        </w:rPr>
      </w:pPr>
      <w:proofErr w:type="gramStart"/>
      <w:r w:rsidRPr="00DA0BB8">
        <w:rPr>
          <w:sz w:val="24"/>
          <w:szCs w:val="24"/>
        </w:rPr>
        <w:t>5</w:t>
      </w:r>
      <w:r w:rsidR="00F95252" w:rsidRPr="00DA0BB8">
        <w:rPr>
          <w:sz w:val="24"/>
          <w:szCs w:val="24"/>
        </w:rPr>
        <w:t>.3</w:t>
      </w:r>
      <w:r w:rsidR="004424E9" w:rsidRPr="00DA0BB8">
        <w:rPr>
          <w:sz w:val="24"/>
          <w:szCs w:val="24"/>
        </w:rPr>
        <w:t xml:space="preserve">  </w:t>
      </w:r>
      <w:r w:rsidR="004424E9" w:rsidRPr="00DA0BB8">
        <w:rPr>
          <w:b/>
          <w:sz w:val="24"/>
          <w:szCs w:val="24"/>
        </w:rPr>
        <w:t>Treasurer</w:t>
      </w:r>
      <w:proofErr w:type="gramEnd"/>
      <w:r w:rsidR="007D4C27" w:rsidRPr="00DA0BB8">
        <w:rPr>
          <w:sz w:val="24"/>
          <w:szCs w:val="24"/>
        </w:rPr>
        <w:t>.</w:t>
      </w:r>
    </w:p>
    <w:p w:rsidR="00F0469F" w:rsidRPr="00DA0BB8" w:rsidRDefault="00F0469F" w:rsidP="00DF4F2D">
      <w:pPr>
        <w:spacing w:after="0" w:line="240" w:lineRule="auto"/>
        <w:rPr>
          <w:sz w:val="24"/>
          <w:szCs w:val="24"/>
        </w:rPr>
      </w:pPr>
    </w:p>
    <w:p w:rsidR="00F0469F" w:rsidRPr="00DA0BB8" w:rsidRDefault="00F0469F" w:rsidP="00DF4F2D">
      <w:pPr>
        <w:spacing w:after="0" w:line="240" w:lineRule="auto"/>
        <w:rPr>
          <w:sz w:val="24"/>
          <w:szCs w:val="24"/>
        </w:rPr>
      </w:pPr>
      <w:proofErr w:type="gramStart"/>
      <w:r w:rsidRPr="00DA0BB8">
        <w:rPr>
          <w:sz w:val="24"/>
          <w:szCs w:val="24"/>
        </w:rPr>
        <w:t xml:space="preserve">5.3.1  </w:t>
      </w:r>
      <w:r w:rsidR="004424E9" w:rsidRPr="00DA0BB8">
        <w:rPr>
          <w:sz w:val="24"/>
          <w:szCs w:val="24"/>
        </w:rPr>
        <w:t>The</w:t>
      </w:r>
      <w:proofErr w:type="gramEnd"/>
      <w:r w:rsidR="004424E9" w:rsidRPr="00DA0BB8">
        <w:rPr>
          <w:sz w:val="24"/>
          <w:szCs w:val="24"/>
        </w:rPr>
        <w:t xml:space="preserve"> Treasurer is overall responsible for Pack </w:t>
      </w:r>
      <w:r w:rsidR="00B216F7" w:rsidRPr="00DA0BB8">
        <w:rPr>
          <w:sz w:val="24"/>
          <w:szCs w:val="24"/>
        </w:rPr>
        <w:t>1481</w:t>
      </w:r>
      <w:r w:rsidR="004424E9" w:rsidRPr="00DA0BB8">
        <w:rPr>
          <w:sz w:val="24"/>
          <w:szCs w:val="24"/>
        </w:rPr>
        <w:t xml:space="preserve">’s resources.  The “buck stops with </w:t>
      </w:r>
      <w:r w:rsidR="00BA3A04" w:rsidRPr="00DA0BB8">
        <w:rPr>
          <w:sz w:val="24"/>
          <w:szCs w:val="24"/>
        </w:rPr>
        <w:t>him (or her)</w:t>
      </w:r>
      <w:r w:rsidR="004424E9" w:rsidRPr="00DA0BB8">
        <w:rPr>
          <w:sz w:val="24"/>
          <w:szCs w:val="24"/>
        </w:rPr>
        <w:t xml:space="preserve">.”  The Treasurer is responsible for whatever happens or fails to happen.  </w:t>
      </w:r>
      <w:r w:rsidR="00BD4D0C" w:rsidRPr="00DA0BB8">
        <w:rPr>
          <w:sz w:val="24"/>
          <w:szCs w:val="24"/>
        </w:rPr>
        <w:t>He</w:t>
      </w:r>
      <w:r w:rsidR="00C553C5" w:rsidRPr="00DA0BB8">
        <w:rPr>
          <w:sz w:val="24"/>
          <w:szCs w:val="24"/>
        </w:rPr>
        <w:t xml:space="preserve"> or s</w:t>
      </w:r>
      <w:r w:rsidR="00BD4D0C" w:rsidRPr="00DA0BB8">
        <w:rPr>
          <w:sz w:val="24"/>
          <w:szCs w:val="24"/>
        </w:rPr>
        <w:t xml:space="preserve">he leads and synchronizes the RM Committee activities.  </w:t>
      </w:r>
      <w:r w:rsidR="00C447EF" w:rsidRPr="00DA0BB8">
        <w:rPr>
          <w:sz w:val="24"/>
          <w:szCs w:val="24"/>
        </w:rPr>
        <w:t xml:space="preserve">The Treasurer has the authority to perform all functions within the RM Committee.  </w:t>
      </w:r>
      <w:r w:rsidR="004424E9" w:rsidRPr="00DA0BB8">
        <w:rPr>
          <w:sz w:val="24"/>
          <w:szCs w:val="24"/>
        </w:rPr>
        <w:t xml:space="preserve">This position is one of only three mandatory Pack Committee positions (Committee Chair, Treasurer, and Secretary).  </w:t>
      </w:r>
      <w:r w:rsidR="00A71517" w:rsidRPr="00DA0BB8">
        <w:rPr>
          <w:sz w:val="24"/>
          <w:szCs w:val="24"/>
        </w:rPr>
        <w:t xml:space="preserve">The Treasurer, due to the fiduciary duty and requirements to </w:t>
      </w:r>
      <w:r w:rsidR="00C553C5" w:rsidRPr="00DA0BB8">
        <w:rPr>
          <w:sz w:val="24"/>
          <w:szCs w:val="24"/>
        </w:rPr>
        <w:t>manage multiple activities, should not simultaneously hold any other adult leadership position within the Pack during their term of service as the Treasurer.</w:t>
      </w:r>
    </w:p>
    <w:p w:rsidR="00F0469F" w:rsidRPr="00DA0BB8" w:rsidRDefault="00F0469F" w:rsidP="00DF4F2D">
      <w:pPr>
        <w:spacing w:after="0" w:line="240" w:lineRule="auto"/>
        <w:rPr>
          <w:sz w:val="24"/>
          <w:szCs w:val="24"/>
        </w:rPr>
      </w:pPr>
    </w:p>
    <w:p w:rsidR="00F0469F" w:rsidRPr="00DA0BB8" w:rsidRDefault="00F0469F" w:rsidP="00DF4F2D">
      <w:pPr>
        <w:spacing w:after="0" w:line="240" w:lineRule="auto"/>
        <w:rPr>
          <w:sz w:val="24"/>
          <w:szCs w:val="24"/>
        </w:rPr>
      </w:pPr>
      <w:proofErr w:type="gramStart"/>
      <w:r w:rsidRPr="00DA0BB8">
        <w:rPr>
          <w:sz w:val="24"/>
          <w:szCs w:val="24"/>
        </w:rPr>
        <w:t xml:space="preserve">5.3.2  </w:t>
      </w:r>
      <w:r w:rsidR="004424E9" w:rsidRPr="00DA0BB8">
        <w:rPr>
          <w:sz w:val="24"/>
          <w:szCs w:val="24"/>
        </w:rPr>
        <w:t>The</w:t>
      </w:r>
      <w:proofErr w:type="gramEnd"/>
      <w:r w:rsidR="004424E9" w:rsidRPr="00DA0BB8">
        <w:rPr>
          <w:sz w:val="24"/>
          <w:szCs w:val="24"/>
        </w:rPr>
        <w:t xml:space="preserve"> intent of this position is to hold the final RM decision making authority and act as resource advisor to the full Pack Committee</w:t>
      </w:r>
      <w:r w:rsidRPr="00DA0BB8">
        <w:rPr>
          <w:sz w:val="24"/>
          <w:szCs w:val="24"/>
        </w:rPr>
        <w:t>, Committee Chair, Cubmaster, and Den Leaders</w:t>
      </w:r>
      <w:r w:rsidR="004424E9" w:rsidRPr="00DA0BB8">
        <w:rPr>
          <w:sz w:val="24"/>
          <w:szCs w:val="24"/>
        </w:rPr>
        <w:t xml:space="preserve">.  The Treasurer is an authorized bank account signatory and debit card holder, but is only intended </w:t>
      </w:r>
      <w:r w:rsidR="004E0171" w:rsidRPr="00DA0BB8">
        <w:rPr>
          <w:sz w:val="24"/>
          <w:szCs w:val="24"/>
        </w:rPr>
        <w:t xml:space="preserve">to make transactions </w:t>
      </w:r>
      <w:r w:rsidR="004424E9" w:rsidRPr="00DA0BB8">
        <w:rPr>
          <w:sz w:val="24"/>
          <w:szCs w:val="24"/>
        </w:rPr>
        <w:t xml:space="preserve">as a last resort.  The Treasurer should manage and coordinate </w:t>
      </w:r>
      <w:proofErr w:type="gramStart"/>
      <w:r w:rsidR="004424E9" w:rsidRPr="00DA0BB8">
        <w:rPr>
          <w:sz w:val="24"/>
          <w:szCs w:val="24"/>
        </w:rPr>
        <w:t>all of</w:t>
      </w:r>
      <w:proofErr w:type="gramEnd"/>
      <w:r w:rsidR="004424E9" w:rsidRPr="00DA0BB8">
        <w:rPr>
          <w:sz w:val="24"/>
          <w:szCs w:val="24"/>
        </w:rPr>
        <w:t xml:space="preserve"> the positions and duties of the RM Committee members to accomplish the Pack’s business.</w:t>
      </w:r>
      <w:r w:rsidR="004E0171" w:rsidRPr="00DA0BB8">
        <w:rPr>
          <w:sz w:val="24"/>
          <w:szCs w:val="24"/>
        </w:rPr>
        <w:t xml:space="preserve">  </w:t>
      </w:r>
      <w:r w:rsidR="004E0171" w:rsidRPr="00DA0BB8">
        <w:rPr>
          <w:sz w:val="24"/>
          <w:szCs w:val="24"/>
        </w:rPr>
        <w:lastRenderedPageBreak/>
        <w:t xml:space="preserve">He or she should be in a </w:t>
      </w:r>
      <w:r w:rsidR="00BA3A04" w:rsidRPr="00DA0BB8">
        <w:rPr>
          <w:sz w:val="24"/>
          <w:szCs w:val="24"/>
        </w:rPr>
        <w:t>management/</w:t>
      </w:r>
      <w:r w:rsidR="004E0171" w:rsidRPr="00DA0BB8">
        <w:rPr>
          <w:sz w:val="24"/>
          <w:szCs w:val="24"/>
        </w:rPr>
        <w:t xml:space="preserve">quality assurance/quality control mode </w:t>
      </w:r>
      <w:r w:rsidR="00BA3A04" w:rsidRPr="00DA0BB8">
        <w:rPr>
          <w:sz w:val="24"/>
          <w:szCs w:val="24"/>
        </w:rPr>
        <w:t>as</w:t>
      </w:r>
      <w:r w:rsidR="004E0171" w:rsidRPr="00DA0BB8">
        <w:rPr>
          <w:sz w:val="24"/>
          <w:szCs w:val="24"/>
        </w:rPr>
        <w:t xml:space="preserve"> RM transactions are made.</w:t>
      </w:r>
      <w:r w:rsidR="004E0171" w:rsidRPr="00DA0BB8">
        <w:rPr>
          <w:rStyle w:val="FootnoteReference"/>
          <w:sz w:val="24"/>
          <w:szCs w:val="24"/>
        </w:rPr>
        <w:footnoteReference w:id="6"/>
      </w:r>
    </w:p>
    <w:p w:rsidR="00F0469F" w:rsidRPr="00DA0BB8" w:rsidRDefault="00F0469F" w:rsidP="00DF4F2D">
      <w:pPr>
        <w:spacing w:after="0" w:line="240" w:lineRule="auto"/>
        <w:rPr>
          <w:sz w:val="24"/>
          <w:szCs w:val="24"/>
        </w:rPr>
      </w:pPr>
    </w:p>
    <w:p w:rsidR="00F0469F" w:rsidRPr="00DA0BB8" w:rsidRDefault="00F0469F" w:rsidP="00DF4F2D">
      <w:pPr>
        <w:spacing w:after="0" w:line="240" w:lineRule="auto"/>
        <w:rPr>
          <w:sz w:val="24"/>
          <w:szCs w:val="24"/>
        </w:rPr>
      </w:pPr>
      <w:proofErr w:type="gramStart"/>
      <w:r w:rsidRPr="00DA0BB8">
        <w:rPr>
          <w:sz w:val="24"/>
          <w:szCs w:val="24"/>
        </w:rPr>
        <w:t>5.3.3  The</w:t>
      </w:r>
      <w:proofErr w:type="gramEnd"/>
      <w:r w:rsidRPr="00DA0BB8">
        <w:rPr>
          <w:sz w:val="24"/>
          <w:szCs w:val="24"/>
        </w:rPr>
        <w:t xml:space="preserve"> Treasurer prepares and provides information materials for Scouts and their families related to fees, dues, and other costs of Pack </w:t>
      </w:r>
      <w:r w:rsidR="00B216F7" w:rsidRPr="00DA0BB8">
        <w:rPr>
          <w:sz w:val="24"/>
          <w:szCs w:val="24"/>
        </w:rPr>
        <w:t>1481</w:t>
      </w:r>
      <w:r w:rsidRPr="00DA0BB8">
        <w:rPr>
          <w:sz w:val="24"/>
          <w:szCs w:val="24"/>
        </w:rPr>
        <w:t>.  This can be in the form of handouts, slides, group meetings, and/or emails.</w:t>
      </w:r>
      <w:r w:rsidR="00A71517" w:rsidRPr="00DA0BB8">
        <w:rPr>
          <w:sz w:val="24"/>
          <w:szCs w:val="24"/>
        </w:rPr>
        <w:t xml:space="preserve">  </w:t>
      </w:r>
    </w:p>
    <w:p w:rsidR="00F0469F" w:rsidRPr="00DA0BB8" w:rsidRDefault="00F0469F" w:rsidP="00DF4F2D">
      <w:pPr>
        <w:spacing w:after="0" w:line="240" w:lineRule="auto"/>
        <w:rPr>
          <w:sz w:val="24"/>
          <w:szCs w:val="24"/>
        </w:rPr>
      </w:pPr>
    </w:p>
    <w:p w:rsidR="004424E9" w:rsidRPr="00DA0BB8" w:rsidRDefault="00F0469F" w:rsidP="00DF4F2D">
      <w:pPr>
        <w:spacing w:after="0" w:line="240" w:lineRule="auto"/>
        <w:rPr>
          <w:sz w:val="24"/>
          <w:szCs w:val="24"/>
        </w:rPr>
      </w:pPr>
      <w:proofErr w:type="gramStart"/>
      <w:r w:rsidRPr="00DA0BB8">
        <w:rPr>
          <w:sz w:val="24"/>
          <w:szCs w:val="24"/>
        </w:rPr>
        <w:t>5.3.4  When</w:t>
      </w:r>
      <w:proofErr w:type="gramEnd"/>
      <w:r w:rsidRPr="00DA0BB8">
        <w:rPr>
          <w:sz w:val="24"/>
          <w:szCs w:val="24"/>
        </w:rPr>
        <w:t xml:space="preserve"> a Scout is in arears to the Pack, </w:t>
      </w:r>
      <w:r w:rsidR="00583B9E" w:rsidRPr="00DA0BB8">
        <w:rPr>
          <w:sz w:val="24"/>
          <w:szCs w:val="24"/>
        </w:rPr>
        <w:t>by the Budget &amp; Accounting Subcommittee</w:t>
      </w:r>
      <w:r w:rsidRPr="00DA0BB8">
        <w:rPr>
          <w:sz w:val="24"/>
          <w:szCs w:val="24"/>
        </w:rPr>
        <w:t>, the Treasurer is the designated individual from the RM Committee to inform the Cubmaster, Den Leaders, Committee Chair, and the individual Scout parents.</w:t>
      </w:r>
      <w:r w:rsidR="00583B9E" w:rsidRPr="00DA0BB8">
        <w:rPr>
          <w:sz w:val="24"/>
          <w:szCs w:val="24"/>
        </w:rPr>
        <w:t xml:space="preserve">  The Treasurer should take great care to not embarrass the family and offer any alternatives or solutions as applicable.</w:t>
      </w:r>
    </w:p>
    <w:p w:rsidR="00F4431E" w:rsidRPr="00DA0BB8" w:rsidRDefault="00F4431E" w:rsidP="00DF4F2D">
      <w:pPr>
        <w:spacing w:after="0" w:line="240" w:lineRule="auto"/>
        <w:rPr>
          <w:sz w:val="24"/>
          <w:szCs w:val="24"/>
        </w:rPr>
      </w:pPr>
    </w:p>
    <w:p w:rsidR="00F4431E" w:rsidRPr="00DA0BB8" w:rsidRDefault="00F4431E" w:rsidP="00DF4F2D">
      <w:pPr>
        <w:spacing w:after="0" w:line="240" w:lineRule="auto"/>
        <w:rPr>
          <w:sz w:val="24"/>
          <w:szCs w:val="24"/>
        </w:rPr>
      </w:pPr>
      <w:proofErr w:type="gramStart"/>
      <w:r w:rsidRPr="00DA0BB8">
        <w:rPr>
          <w:sz w:val="24"/>
          <w:szCs w:val="24"/>
        </w:rPr>
        <w:t>5.3.5  It</w:t>
      </w:r>
      <w:proofErr w:type="gramEnd"/>
      <w:r w:rsidRPr="00DA0BB8">
        <w:rPr>
          <w:sz w:val="24"/>
          <w:szCs w:val="24"/>
        </w:rPr>
        <w:t xml:space="preserve"> is the Treasurer’s responsibility to maintain a professional relationship with the bank.  At all times, the Pack must maintain </w:t>
      </w:r>
      <w:r w:rsidR="00D8537B" w:rsidRPr="00DA0BB8">
        <w:rPr>
          <w:sz w:val="24"/>
          <w:szCs w:val="24"/>
        </w:rPr>
        <w:t>three</w:t>
      </w:r>
      <w:r w:rsidRPr="00DA0BB8">
        <w:rPr>
          <w:sz w:val="24"/>
          <w:szCs w:val="24"/>
        </w:rPr>
        <w:t xml:space="preserve"> RM Committee members that are approved by the Pack </w:t>
      </w:r>
      <w:r w:rsidR="00B216F7" w:rsidRPr="00DA0BB8">
        <w:rPr>
          <w:sz w:val="24"/>
          <w:szCs w:val="24"/>
        </w:rPr>
        <w:t>1481</w:t>
      </w:r>
      <w:r w:rsidRPr="00DA0BB8">
        <w:rPr>
          <w:sz w:val="24"/>
          <w:szCs w:val="24"/>
        </w:rPr>
        <w:t xml:space="preserve"> Committee to be on the Pack’s bank accounts</w:t>
      </w:r>
      <w:r w:rsidR="00D8537B" w:rsidRPr="00DA0BB8">
        <w:rPr>
          <w:sz w:val="24"/>
          <w:szCs w:val="24"/>
        </w:rPr>
        <w:t>.  The decision to register the RM Committee Members with BSA is at COR discretion</w:t>
      </w:r>
      <w:r w:rsidRPr="00DA0BB8">
        <w:rPr>
          <w:sz w:val="24"/>
          <w:szCs w:val="24"/>
        </w:rPr>
        <w:t xml:space="preserve">.  This reduces risk when adult leaders leave, provides redundancy, and allows the Pack to continue to have access to its accounts </w:t>
      </w:r>
      <w:proofErr w:type="gramStart"/>
      <w:r w:rsidRPr="00DA0BB8">
        <w:rPr>
          <w:sz w:val="24"/>
          <w:szCs w:val="24"/>
        </w:rPr>
        <w:t>at all times</w:t>
      </w:r>
      <w:proofErr w:type="gramEnd"/>
      <w:r w:rsidRPr="00DA0BB8">
        <w:rPr>
          <w:sz w:val="24"/>
          <w:szCs w:val="24"/>
        </w:rPr>
        <w:t>.  When designated signatories swap out,</w:t>
      </w:r>
      <w:r w:rsidR="00A01992" w:rsidRPr="00DA0BB8">
        <w:rPr>
          <w:sz w:val="24"/>
          <w:szCs w:val="24"/>
        </w:rPr>
        <w:t xml:space="preserve"> it is the Treasurer’s duty to e</w:t>
      </w:r>
      <w:r w:rsidRPr="00DA0BB8">
        <w:rPr>
          <w:sz w:val="24"/>
          <w:szCs w:val="24"/>
        </w:rPr>
        <w:t>nsure all paperwork is completed and replacement signatories are properly added to the accounts.</w:t>
      </w:r>
    </w:p>
    <w:p w:rsidR="00583B9E" w:rsidRPr="00DA0BB8" w:rsidRDefault="00583B9E" w:rsidP="00DF4F2D">
      <w:pPr>
        <w:spacing w:after="0" w:line="240" w:lineRule="auto"/>
        <w:rPr>
          <w:sz w:val="24"/>
          <w:szCs w:val="24"/>
        </w:rPr>
      </w:pPr>
    </w:p>
    <w:p w:rsidR="00583B9E" w:rsidRPr="00DA0BB8" w:rsidRDefault="00583B9E" w:rsidP="00DF4F2D">
      <w:pPr>
        <w:spacing w:after="0" w:line="240" w:lineRule="auto"/>
        <w:rPr>
          <w:sz w:val="24"/>
          <w:szCs w:val="24"/>
        </w:rPr>
      </w:pPr>
      <w:proofErr w:type="gramStart"/>
      <w:r w:rsidRPr="00DA0BB8">
        <w:rPr>
          <w:sz w:val="24"/>
          <w:szCs w:val="24"/>
        </w:rPr>
        <w:t>5.3.6  The</w:t>
      </w:r>
      <w:proofErr w:type="gramEnd"/>
      <w:r w:rsidRPr="00DA0BB8">
        <w:rPr>
          <w:sz w:val="24"/>
          <w:szCs w:val="24"/>
        </w:rPr>
        <w:t xml:space="preserve"> Treasurer shall maintain a financial relationship with the COR.  This includes, but is not limited to keeping the COR informed on Pack RM activities described herein, submitting financial request to the COR, and obtaining necessary copies of COR documents for the Pack such as their Tax Identification Number and Florida non-profit organization tax-free certificate.</w:t>
      </w:r>
    </w:p>
    <w:p w:rsidR="005B010D" w:rsidRPr="00DA0BB8" w:rsidRDefault="005B010D" w:rsidP="00DF4F2D">
      <w:pPr>
        <w:spacing w:after="0" w:line="240" w:lineRule="auto"/>
        <w:rPr>
          <w:sz w:val="24"/>
          <w:szCs w:val="24"/>
        </w:rPr>
      </w:pPr>
    </w:p>
    <w:p w:rsidR="00DF4F2D" w:rsidRPr="00DA0BB8" w:rsidRDefault="004875E9" w:rsidP="00DF4F2D">
      <w:pPr>
        <w:spacing w:after="0" w:line="240" w:lineRule="auto"/>
        <w:rPr>
          <w:sz w:val="24"/>
          <w:szCs w:val="24"/>
        </w:rPr>
      </w:pPr>
      <w:proofErr w:type="gramStart"/>
      <w:r w:rsidRPr="00DA0BB8">
        <w:rPr>
          <w:sz w:val="24"/>
          <w:szCs w:val="24"/>
        </w:rPr>
        <w:t>5</w:t>
      </w:r>
      <w:r w:rsidR="00F95252" w:rsidRPr="00DA0BB8">
        <w:rPr>
          <w:sz w:val="24"/>
          <w:szCs w:val="24"/>
        </w:rPr>
        <w:t>.4</w:t>
      </w:r>
      <w:r w:rsidR="00DE1D5D" w:rsidRPr="00DA0BB8">
        <w:rPr>
          <w:sz w:val="24"/>
          <w:szCs w:val="24"/>
        </w:rPr>
        <w:t xml:space="preserve">  </w:t>
      </w:r>
      <w:r w:rsidR="00DE1D5D" w:rsidRPr="00DA0BB8">
        <w:rPr>
          <w:b/>
          <w:sz w:val="24"/>
          <w:szCs w:val="24"/>
        </w:rPr>
        <w:t>Budget</w:t>
      </w:r>
      <w:proofErr w:type="gramEnd"/>
      <w:r w:rsidR="00DE1D5D" w:rsidRPr="00DA0BB8">
        <w:rPr>
          <w:b/>
          <w:sz w:val="24"/>
          <w:szCs w:val="24"/>
        </w:rPr>
        <w:t xml:space="preserve"> </w:t>
      </w:r>
      <w:r w:rsidR="00F0469F" w:rsidRPr="00DA0BB8">
        <w:rPr>
          <w:b/>
          <w:sz w:val="24"/>
          <w:szCs w:val="24"/>
        </w:rPr>
        <w:t>&amp;</w:t>
      </w:r>
      <w:r w:rsidR="00DE1D5D" w:rsidRPr="00DA0BB8">
        <w:rPr>
          <w:b/>
          <w:sz w:val="24"/>
          <w:szCs w:val="24"/>
        </w:rPr>
        <w:t xml:space="preserve"> Accounting Subcommittee</w:t>
      </w:r>
      <w:r w:rsidR="004424E9" w:rsidRPr="00DA0BB8">
        <w:rPr>
          <w:sz w:val="24"/>
          <w:szCs w:val="24"/>
        </w:rPr>
        <w:t xml:space="preserve">.  The mission of this subcommittee is to prepare and coordinate the Pack’s annual budget, approve all </w:t>
      </w:r>
      <w:r w:rsidR="00BD4D0C" w:rsidRPr="00DA0BB8">
        <w:rPr>
          <w:sz w:val="24"/>
          <w:szCs w:val="24"/>
        </w:rPr>
        <w:t>outlays</w:t>
      </w:r>
      <w:r w:rsidR="004E0171" w:rsidRPr="00DA0BB8">
        <w:rPr>
          <w:sz w:val="24"/>
          <w:szCs w:val="24"/>
        </w:rPr>
        <w:t xml:space="preserve"> made by the Paymasters</w:t>
      </w:r>
      <w:r w:rsidR="00BD4D0C" w:rsidRPr="00DA0BB8">
        <w:rPr>
          <w:sz w:val="24"/>
          <w:szCs w:val="24"/>
        </w:rPr>
        <w:t xml:space="preserve"> according to the approved budget</w:t>
      </w:r>
      <w:r w:rsidR="004424E9" w:rsidRPr="00DA0BB8">
        <w:rPr>
          <w:sz w:val="24"/>
          <w:szCs w:val="24"/>
        </w:rPr>
        <w:t xml:space="preserve">, manage </w:t>
      </w:r>
      <w:r w:rsidR="00CE634E" w:rsidRPr="00DA0BB8">
        <w:rPr>
          <w:sz w:val="24"/>
          <w:szCs w:val="24"/>
        </w:rPr>
        <w:t>GTDA</w:t>
      </w:r>
      <w:r w:rsidR="004E0171" w:rsidRPr="00DA0BB8">
        <w:rPr>
          <w:sz w:val="24"/>
          <w:szCs w:val="24"/>
        </w:rPr>
        <w:t xml:space="preserve">, </w:t>
      </w:r>
      <w:r w:rsidR="0005787F" w:rsidRPr="00DA0BB8">
        <w:rPr>
          <w:sz w:val="24"/>
          <w:szCs w:val="24"/>
        </w:rPr>
        <w:t xml:space="preserve">transfer funds between bank accounts, </w:t>
      </w:r>
      <w:r w:rsidR="004E0171" w:rsidRPr="00DA0BB8">
        <w:rPr>
          <w:sz w:val="24"/>
          <w:szCs w:val="24"/>
        </w:rPr>
        <w:t>and provide reports as required.  They are the RM Committee’</w:t>
      </w:r>
      <w:r w:rsidR="00D65480" w:rsidRPr="00DA0BB8">
        <w:rPr>
          <w:sz w:val="24"/>
          <w:szCs w:val="24"/>
        </w:rPr>
        <w:t xml:space="preserve">s administrators.  They maintain all policies, memorandums, receipts, </w:t>
      </w:r>
      <w:r w:rsidR="004E0171" w:rsidRPr="00DA0BB8">
        <w:rPr>
          <w:sz w:val="24"/>
          <w:szCs w:val="24"/>
        </w:rPr>
        <w:t>bank statements</w:t>
      </w:r>
      <w:r w:rsidR="00D65480" w:rsidRPr="00DA0BB8">
        <w:rPr>
          <w:sz w:val="24"/>
          <w:szCs w:val="24"/>
        </w:rPr>
        <w:t>, and tax documentation</w:t>
      </w:r>
      <w:r w:rsidR="004E0171" w:rsidRPr="00DA0BB8">
        <w:rPr>
          <w:sz w:val="24"/>
          <w:szCs w:val="24"/>
        </w:rPr>
        <w:t>.  They reconcile bank accounts and actual expenditures against the authorized budget to determine variances and what adjustments need to be made concurrently and for the next budget year.</w:t>
      </w:r>
      <w:r w:rsidR="00C447EF" w:rsidRPr="00DA0BB8">
        <w:rPr>
          <w:sz w:val="24"/>
          <w:szCs w:val="24"/>
        </w:rPr>
        <w:t xml:space="preserve">  They never handle</w:t>
      </w:r>
      <w:r w:rsidR="00BD4D0C" w:rsidRPr="00DA0BB8">
        <w:rPr>
          <w:sz w:val="24"/>
          <w:szCs w:val="24"/>
        </w:rPr>
        <w:t>, receive, spend, or issue</w:t>
      </w:r>
      <w:r w:rsidR="00C447EF" w:rsidRPr="00DA0BB8">
        <w:rPr>
          <w:sz w:val="24"/>
          <w:szCs w:val="24"/>
        </w:rPr>
        <w:t xml:space="preserve"> any tangible Pack resources such as cash or equipment.</w:t>
      </w:r>
    </w:p>
    <w:p w:rsidR="00DE1D5D" w:rsidRPr="00DA0BB8" w:rsidRDefault="00DE1D5D" w:rsidP="00DF4F2D">
      <w:pPr>
        <w:spacing w:after="0" w:line="240" w:lineRule="auto"/>
        <w:rPr>
          <w:sz w:val="24"/>
          <w:szCs w:val="24"/>
        </w:rPr>
      </w:pPr>
    </w:p>
    <w:p w:rsidR="00DE1D5D" w:rsidRPr="00DA0BB8" w:rsidRDefault="004875E9" w:rsidP="00DF4F2D">
      <w:pPr>
        <w:spacing w:after="0" w:line="240" w:lineRule="auto"/>
        <w:rPr>
          <w:sz w:val="24"/>
          <w:szCs w:val="24"/>
        </w:rPr>
      </w:pPr>
      <w:proofErr w:type="gramStart"/>
      <w:r w:rsidRPr="00DA0BB8">
        <w:rPr>
          <w:sz w:val="24"/>
          <w:szCs w:val="24"/>
        </w:rPr>
        <w:t>5</w:t>
      </w:r>
      <w:r w:rsidR="00F95252" w:rsidRPr="00DA0BB8">
        <w:rPr>
          <w:sz w:val="24"/>
          <w:szCs w:val="24"/>
        </w:rPr>
        <w:t>.5</w:t>
      </w:r>
      <w:r w:rsidR="00DE1D5D" w:rsidRPr="00DA0BB8">
        <w:rPr>
          <w:sz w:val="24"/>
          <w:szCs w:val="24"/>
        </w:rPr>
        <w:t xml:space="preserve">  </w:t>
      </w:r>
      <w:r w:rsidR="00DE1D5D" w:rsidRPr="00DA0BB8">
        <w:rPr>
          <w:b/>
          <w:sz w:val="24"/>
          <w:szCs w:val="24"/>
        </w:rPr>
        <w:t>Finance</w:t>
      </w:r>
      <w:proofErr w:type="gramEnd"/>
      <w:r w:rsidR="00DE1D5D" w:rsidRPr="00DA0BB8">
        <w:rPr>
          <w:b/>
          <w:sz w:val="24"/>
          <w:szCs w:val="24"/>
        </w:rPr>
        <w:t xml:space="preserve"> Subcommittee</w:t>
      </w:r>
      <w:r w:rsidR="004E0171" w:rsidRPr="00DA0BB8">
        <w:rPr>
          <w:sz w:val="24"/>
          <w:szCs w:val="24"/>
        </w:rPr>
        <w:t>.  The mission of this subcommittee is to raise funds for the Pack</w:t>
      </w:r>
      <w:r w:rsidR="00AE1714" w:rsidRPr="00DA0BB8">
        <w:rPr>
          <w:sz w:val="24"/>
          <w:szCs w:val="24"/>
        </w:rPr>
        <w:t xml:space="preserve"> and collect funds</w:t>
      </w:r>
      <w:r w:rsidR="004E0171" w:rsidRPr="00DA0BB8">
        <w:rPr>
          <w:sz w:val="24"/>
          <w:szCs w:val="24"/>
        </w:rPr>
        <w:t xml:space="preserve">.  This includes, but is not limited to popcorn and Scout Card sales, car washes, Pack Tee-Shirt sales, </w:t>
      </w:r>
      <w:r w:rsidR="00AE1714" w:rsidRPr="00DA0BB8">
        <w:rPr>
          <w:sz w:val="24"/>
          <w:szCs w:val="24"/>
        </w:rPr>
        <w:t xml:space="preserve">and Pack business such as dues, recharter fees, camping fees, Individual </w:t>
      </w:r>
      <w:r w:rsidR="005228C8" w:rsidRPr="00DA0BB8">
        <w:rPr>
          <w:sz w:val="24"/>
          <w:szCs w:val="24"/>
        </w:rPr>
        <w:t>GTDA</w:t>
      </w:r>
      <w:r w:rsidR="00AE1714" w:rsidRPr="00DA0BB8">
        <w:rPr>
          <w:sz w:val="24"/>
          <w:szCs w:val="24"/>
        </w:rPr>
        <w:t xml:space="preserve"> collections, </w:t>
      </w:r>
      <w:r w:rsidR="004E0171" w:rsidRPr="00DA0BB8">
        <w:rPr>
          <w:sz w:val="24"/>
          <w:szCs w:val="24"/>
        </w:rPr>
        <w:t xml:space="preserve">etc.  They do not spend funds, write checks, or use debit cards.  They </w:t>
      </w:r>
      <w:r w:rsidR="00D65480" w:rsidRPr="00DA0BB8">
        <w:rPr>
          <w:sz w:val="24"/>
          <w:szCs w:val="24"/>
        </w:rPr>
        <w:t>inventory</w:t>
      </w:r>
      <w:r w:rsidR="00AE1714" w:rsidRPr="00DA0BB8">
        <w:rPr>
          <w:sz w:val="24"/>
          <w:szCs w:val="24"/>
        </w:rPr>
        <w:t>, maintain possession of,</w:t>
      </w:r>
      <w:r w:rsidR="00D65480" w:rsidRPr="00DA0BB8">
        <w:rPr>
          <w:sz w:val="24"/>
          <w:szCs w:val="24"/>
        </w:rPr>
        <w:t xml:space="preserve"> and </w:t>
      </w:r>
      <w:r w:rsidR="004E0171" w:rsidRPr="00DA0BB8">
        <w:rPr>
          <w:sz w:val="24"/>
          <w:szCs w:val="24"/>
        </w:rPr>
        <w:t>manage the Pack’s cash boxes, credit card/debit card</w:t>
      </w:r>
      <w:r w:rsidR="00D65480" w:rsidRPr="00DA0BB8">
        <w:rPr>
          <w:sz w:val="24"/>
          <w:szCs w:val="24"/>
        </w:rPr>
        <w:t xml:space="preserve"> </w:t>
      </w:r>
      <w:r w:rsidR="00E16C80" w:rsidRPr="00DA0BB8">
        <w:rPr>
          <w:sz w:val="24"/>
          <w:szCs w:val="24"/>
        </w:rPr>
        <w:t>mobile devices</w:t>
      </w:r>
      <w:r w:rsidR="00D65480" w:rsidRPr="00DA0BB8">
        <w:rPr>
          <w:sz w:val="24"/>
          <w:szCs w:val="24"/>
        </w:rPr>
        <w:t>,</w:t>
      </w:r>
      <w:r w:rsidR="004E0171" w:rsidRPr="00DA0BB8">
        <w:rPr>
          <w:sz w:val="24"/>
          <w:szCs w:val="24"/>
        </w:rPr>
        <w:t xml:space="preserve"> and provide r</w:t>
      </w:r>
      <w:r w:rsidR="00AE1714" w:rsidRPr="00DA0BB8">
        <w:rPr>
          <w:sz w:val="24"/>
          <w:szCs w:val="24"/>
        </w:rPr>
        <w:t>eceipts as they receive funds.</w:t>
      </w:r>
    </w:p>
    <w:p w:rsidR="00DE1D5D" w:rsidRPr="00DA0BB8" w:rsidRDefault="00DE1D5D" w:rsidP="00DF4F2D">
      <w:pPr>
        <w:spacing w:after="0" w:line="240" w:lineRule="auto"/>
        <w:rPr>
          <w:sz w:val="24"/>
          <w:szCs w:val="24"/>
        </w:rPr>
      </w:pPr>
    </w:p>
    <w:p w:rsidR="00DE1D5D" w:rsidRPr="00DA0BB8" w:rsidRDefault="004875E9" w:rsidP="00DF4F2D">
      <w:pPr>
        <w:spacing w:after="0" w:line="240" w:lineRule="auto"/>
        <w:rPr>
          <w:sz w:val="24"/>
          <w:szCs w:val="24"/>
        </w:rPr>
      </w:pPr>
      <w:proofErr w:type="gramStart"/>
      <w:r w:rsidRPr="00DA0BB8">
        <w:rPr>
          <w:sz w:val="24"/>
          <w:szCs w:val="24"/>
        </w:rPr>
        <w:lastRenderedPageBreak/>
        <w:t>5</w:t>
      </w:r>
      <w:r w:rsidR="00F95252" w:rsidRPr="00DA0BB8">
        <w:rPr>
          <w:sz w:val="24"/>
          <w:szCs w:val="24"/>
        </w:rPr>
        <w:t>.6</w:t>
      </w:r>
      <w:r w:rsidR="00DE1D5D" w:rsidRPr="00DA0BB8">
        <w:rPr>
          <w:sz w:val="24"/>
          <w:szCs w:val="24"/>
        </w:rPr>
        <w:t xml:space="preserve">  </w:t>
      </w:r>
      <w:r w:rsidR="00DE1D5D" w:rsidRPr="00DA0BB8">
        <w:rPr>
          <w:b/>
          <w:sz w:val="24"/>
          <w:szCs w:val="24"/>
        </w:rPr>
        <w:t>Paymaster</w:t>
      </w:r>
      <w:proofErr w:type="gramEnd"/>
      <w:r w:rsidR="00DE1D5D" w:rsidRPr="00DA0BB8">
        <w:rPr>
          <w:b/>
          <w:sz w:val="24"/>
          <w:szCs w:val="24"/>
        </w:rPr>
        <w:t xml:space="preserve"> Subcommittee</w:t>
      </w:r>
      <w:r w:rsidR="004E0171" w:rsidRPr="00DA0BB8">
        <w:rPr>
          <w:sz w:val="24"/>
          <w:szCs w:val="24"/>
        </w:rPr>
        <w:t xml:space="preserve">.  The mission of this subcommittee is solely to pay the Pack’s bills.  They write checks and use the Pack debit cards as required.  They do not </w:t>
      </w:r>
      <w:r w:rsidR="00D65480" w:rsidRPr="00DA0BB8">
        <w:rPr>
          <w:sz w:val="24"/>
          <w:szCs w:val="24"/>
        </w:rPr>
        <w:t xml:space="preserve">inventory or </w:t>
      </w:r>
      <w:r w:rsidR="004E0171" w:rsidRPr="00DA0BB8">
        <w:rPr>
          <w:sz w:val="24"/>
          <w:szCs w:val="24"/>
        </w:rPr>
        <w:t>collect funds.</w:t>
      </w:r>
    </w:p>
    <w:p w:rsidR="00DE1D5D" w:rsidRPr="00DA0BB8" w:rsidRDefault="00DE1D5D" w:rsidP="00DF4F2D">
      <w:pPr>
        <w:spacing w:after="0" w:line="240" w:lineRule="auto"/>
        <w:rPr>
          <w:sz w:val="24"/>
          <w:szCs w:val="24"/>
        </w:rPr>
      </w:pPr>
    </w:p>
    <w:p w:rsidR="00DE1D5D" w:rsidRPr="00DA0BB8" w:rsidRDefault="004875E9" w:rsidP="00DF4F2D">
      <w:pPr>
        <w:spacing w:after="0" w:line="240" w:lineRule="auto"/>
        <w:rPr>
          <w:sz w:val="24"/>
          <w:szCs w:val="24"/>
        </w:rPr>
      </w:pPr>
      <w:proofErr w:type="gramStart"/>
      <w:r w:rsidRPr="00DA0BB8">
        <w:rPr>
          <w:sz w:val="24"/>
          <w:szCs w:val="24"/>
        </w:rPr>
        <w:t>5</w:t>
      </w:r>
      <w:r w:rsidR="00F95252" w:rsidRPr="00DA0BB8">
        <w:rPr>
          <w:sz w:val="24"/>
          <w:szCs w:val="24"/>
        </w:rPr>
        <w:t>.7</w:t>
      </w:r>
      <w:r w:rsidR="00DE1D5D" w:rsidRPr="00DA0BB8">
        <w:rPr>
          <w:sz w:val="24"/>
          <w:szCs w:val="24"/>
        </w:rPr>
        <w:t xml:space="preserve">  </w:t>
      </w:r>
      <w:r w:rsidR="00DE1D5D" w:rsidRPr="00DA0BB8">
        <w:rPr>
          <w:b/>
          <w:sz w:val="24"/>
          <w:szCs w:val="24"/>
        </w:rPr>
        <w:t>Quartermaster</w:t>
      </w:r>
      <w:proofErr w:type="gramEnd"/>
      <w:r w:rsidR="00DE1D5D" w:rsidRPr="00DA0BB8">
        <w:rPr>
          <w:b/>
          <w:sz w:val="24"/>
          <w:szCs w:val="24"/>
        </w:rPr>
        <w:t xml:space="preserve"> Subcommittee</w:t>
      </w:r>
      <w:r w:rsidR="00D65480" w:rsidRPr="00DA0BB8">
        <w:rPr>
          <w:sz w:val="24"/>
          <w:szCs w:val="24"/>
        </w:rPr>
        <w:t>.  The mission of this subcommittee is to fully account for all non-expendable, durable, and expendable property of the Pack.  They maintain a master Pack property book and issues hand</w:t>
      </w:r>
      <w:r w:rsidR="00B7296D" w:rsidRPr="00DA0BB8">
        <w:rPr>
          <w:sz w:val="24"/>
          <w:szCs w:val="24"/>
        </w:rPr>
        <w:t xml:space="preserve"> </w:t>
      </w:r>
      <w:r w:rsidR="00D65480" w:rsidRPr="00DA0BB8">
        <w:rPr>
          <w:sz w:val="24"/>
          <w:szCs w:val="24"/>
        </w:rPr>
        <w:t>receipts to individuals.  They are responsible for coordinating storage of al</w:t>
      </w:r>
      <w:r w:rsidR="002B4DA4" w:rsidRPr="00DA0BB8">
        <w:rPr>
          <w:sz w:val="24"/>
          <w:szCs w:val="24"/>
        </w:rPr>
        <w:t>l Pack property when not in use and in charge of insuring equipment is properly maintained and serviceable.</w:t>
      </w:r>
      <w:r w:rsidR="005228C8" w:rsidRPr="00DA0BB8">
        <w:rPr>
          <w:sz w:val="24"/>
          <w:szCs w:val="24"/>
        </w:rPr>
        <w:t xml:space="preserve">  They work with the Boy Scout Troop 1482 for access into the Post 148 Scouting Program intermodal 40’ </w:t>
      </w:r>
      <w:proofErr w:type="spellStart"/>
      <w:r w:rsidR="005228C8" w:rsidRPr="00DA0BB8">
        <w:rPr>
          <w:sz w:val="24"/>
          <w:szCs w:val="24"/>
        </w:rPr>
        <w:t>connex</w:t>
      </w:r>
      <w:proofErr w:type="spellEnd"/>
      <w:r w:rsidR="005228C8" w:rsidRPr="00DA0BB8">
        <w:rPr>
          <w:sz w:val="24"/>
          <w:szCs w:val="24"/>
        </w:rPr>
        <w:t>.</w:t>
      </w:r>
    </w:p>
    <w:p w:rsidR="007C27B1" w:rsidRPr="00DA0BB8" w:rsidRDefault="007C27B1" w:rsidP="00875146">
      <w:pPr>
        <w:spacing w:after="0" w:line="240" w:lineRule="auto"/>
        <w:rPr>
          <w:b/>
          <w:sz w:val="24"/>
          <w:szCs w:val="24"/>
        </w:rPr>
      </w:pPr>
    </w:p>
    <w:p w:rsidR="006570EC" w:rsidRPr="00DA0BB8" w:rsidRDefault="004875E9" w:rsidP="00DF4F2D">
      <w:pPr>
        <w:spacing w:after="0" w:line="240" w:lineRule="auto"/>
        <w:rPr>
          <w:b/>
          <w:sz w:val="24"/>
          <w:szCs w:val="24"/>
        </w:rPr>
      </w:pPr>
      <w:proofErr w:type="gramStart"/>
      <w:r w:rsidRPr="00DA0BB8">
        <w:rPr>
          <w:b/>
          <w:sz w:val="24"/>
          <w:szCs w:val="24"/>
        </w:rPr>
        <w:t>6</w:t>
      </w:r>
      <w:r w:rsidR="00F72C34" w:rsidRPr="00DA0BB8">
        <w:rPr>
          <w:b/>
          <w:sz w:val="24"/>
          <w:szCs w:val="24"/>
        </w:rPr>
        <w:t xml:space="preserve">.0  </w:t>
      </w:r>
      <w:r w:rsidR="00694AFE" w:rsidRPr="00DA0BB8">
        <w:rPr>
          <w:b/>
          <w:sz w:val="24"/>
          <w:szCs w:val="24"/>
        </w:rPr>
        <w:t>BUDGET</w:t>
      </w:r>
      <w:proofErr w:type="gramEnd"/>
      <w:r w:rsidR="00694AFE" w:rsidRPr="00DA0BB8">
        <w:rPr>
          <w:b/>
          <w:sz w:val="24"/>
          <w:szCs w:val="24"/>
        </w:rPr>
        <w:t xml:space="preserve"> AND ACCOUNTING SUBCOMMITTEE PROCENDURES</w:t>
      </w:r>
    </w:p>
    <w:p w:rsidR="00694AFE" w:rsidRPr="00DA0BB8" w:rsidRDefault="00694AFE" w:rsidP="00DF4F2D">
      <w:pPr>
        <w:spacing w:after="0" w:line="240" w:lineRule="auto"/>
        <w:rPr>
          <w:sz w:val="24"/>
          <w:szCs w:val="24"/>
        </w:rPr>
      </w:pPr>
    </w:p>
    <w:p w:rsidR="003A4C28" w:rsidRPr="00DA0BB8" w:rsidRDefault="004875E9" w:rsidP="00DF4F2D">
      <w:pPr>
        <w:spacing w:after="0" w:line="240" w:lineRule="auto"/>
        <w:rPr>
          <w:sz w:val="24"/>
          <w:szCs w:val="24"/>
        </w:rPr>
      </w:pPr>
      <w:proofErr w:type="gramStart"/>
      <w:r w:rsidRPr="00DA0BB8">
        <w:rPr>
          <w:sz w:val="24"/>
          <w:szCs w:val="24"/>
        </w:rPr>
        <w:t>6</w:t>
      </w:r>
      <w:r w:rsidR="00694AFE" w:rsidRPr="00DA0BB8">
        <w:rPr>
          <w:sz w:val="24"/>
          <w:szCs w:val="24"/>
        </w:rPr>
        <w:t>.1</w:t>
      </w:r>
      <w:r w:rsidR="00AA0ED7" w:rsidRPr="00DA0BB8">
        <w:rPr>
          <w:sz w:val="24"/>
          <w:szCs w:val="24"/>
        </w:rPr>
        <w:t xml:space="preserve">  </w:t>
      </w:r>
      <w:r w:rsidR="00AA0ED7" w:rsidRPr="00DA0BB8">
        <w:rPr>
          <w:b/>
          <w:sz w:val="24"/>
          <w:szCs w:val="24"/>
        </w:rPr>
        <w:t>Budget</w:t>
      </w:r>
      <w:proofErr w:type="gramEnd"/>
      <w:r w:rsidR="00D0203F" w:rsidRPr="00DA0BB8">
        <w:rPr>
          <w:b/>
          <w:sz w:val="24"/>
          <w:szCs w:val="24"/>
        </w:rPr>
        <w:t xml:space="preserve"> Procedures</w:t>
      </w:r>
      <w:r w:rsidR="00AA0ED7" w:rsidRPr="00DA0BB8">
        <w:rPr>
          <w:b/>
          <w:sz w:val="24"/>
          <w:szCs w:val="24"/>
        </w:rPr>
        <w:t>.</w:t>
      </w:r>
    </w:p>
    <w:p w:rsidR="003A4C28" w:rsidRPr="00DA0BB8" w:rsidRDefault="003A4C28" w:rsidP="00DF4F2D">
      <w:pPr>
        <w:spacing w:after="0" w:line="240" w:lineRule="auto"/>
        <w:rPr>
          <w:sz w:val="24"/>
          <w:szCs w:val="24"/>
        </w:rPr>
      </w:pPr>
    </w:p>
    <w:p w:rsidR="00694AFE" w:rsidRPr="00DA0BB8" w:rsidRDefault="004875E9" w:rsidP="00DF4F2D">
      <w:pPr>
        <w:spacing w:after="0" w:line="240" w:lineRule="auto"/>
        <w:rPr>
          <w:sz w:val="24"/>
          <w:szCs w:val="24"/>
        </w:rPr>
      </w:pPr>
      <w:proofErr w:type="gramStart"/>
      <w:r w:rsidRPr="00DA0BB8">
        <w:rPr>
          <w:sz w:val="24"/>
          <w:szCs w:val="24"/>
        </w:rPr>
        <w:t>6</w:t>
      </w:r>
      <w:r w:rsidR="00594B86" w:rsidRPr="00DA0BB8">
        <w:rPr>
          <w:sz w:val="24"/>
          <w:szCs w:val="24"/>
        </w:rPr>
        <w:t xml:space="preserve">.1.1  </w:t>
      </w:r>
      <w:r w:rsidR="00594B86" w:rsidRPr="00DA0BB8">
        <w:rPr>
          <w:b/>
          <w:sz w:val="24"/>
          <w:szCs w:val="24"/>
        </w:rPr>
        <w:t>Operating</w:t>
      </w:r>
      <w:proofErr w:type="gramEnd"/>
      <w:r w:rsidR="00594B86" w:rsidRPr="00DA0BB8">
        <w:rPr>
          <w:b/>
          <w:sz w:val="24"/>
          <w:szCs w:val="24"/>
        </w:rPr>
        <w:t xml:space="preserve"> Y</w:t>
      </w:r>
      <w:r w:rsidR="003A4C28" w:rsidRPr="00DA0BB8">
        <w:rPr>
          <w:b/>
          <w:sz w:val="24"/>
          <w:szCs w:val="24"/>
        </w:rPr>
        <w:t>ear</w:t>
      </w:r>
      <w:r w:rsidR="003A4C28" w:rsidRPr="00DA0BB8">
        <w:rPr>
          <w:sz w:val="24"/>
          <w:szCs w:val="24"/>
        </w:rPr>
        <w:t xml:space="preserve">.  The Pack’s budget year is:  </w:t>
      </w:r>
      <w:r w:rsidR="00080409" w:rsidRPr="00DA0BB8">
        <w:rPr>
          <w:sz w:val="24"/>
          <w:szCs w:val="24"/>
        </w:rPr>
        <w:t xml:space="preserve">1 July to 30 June </w:t>
      </w:r>
      <w:proofErr w:type="gramStart"/>
      <w:r w:rsidR="00080409" w:rsidRPr="00DA0BB8">
        <w:rPr>
          <w:sz w:val="24"/>
          <w:szCs w:val="24"/>
        </w:rPr>
        <w:t>in order to</w:t>
      </w:r>
      <w:proofErr w:type="gramEnd"/>
      <w:r w:rsidR="00080409" w:rsidRPr="00DA0BB8">
        <w:rPr>
          <w:sz w:val="24"/>
          <w:szCs w:val="24"/>
        </w:rPr>
        <w:t xml:space="preserve"> reflect the Charter Organization’s fiscal year.</w:t>
      </w:r>
      <w:r w:rsidR="00080409" w:rsidRPr="00DA0BB8">
        <w:rPr>
          <w:rStyle w:val="FootnoteReference"/>
          <w:sz w:val="24"/>
          <w:szCs w:val="24"/>
        </w:rPr>
        <w:footnoteReference w:id="7"/>
      </w:r>
      <w:r w:rsidR="00080409" w:rsidRPr="00DA0BB8">
        <w:rPr>
          <w:sz w:val="24"/>
          <w:szCs w:val="24"/>
        </w:rPr>
        <w:t xml:space="preserve">  </w:t>
      </w:r>
    </w:p>
    <w:p w:rsidR="003A4C28" w:rsidRPr="00DA0BB8" w:rsidRDefault="003A4C28" w:rsidP="00DF4F2D">
      <w:pPr>
        <w:spacing w:after="0" w:line="240" w:lineRule="auto"/>
        <w:rPr>
          <w:sz w:val="24"/>
          <w:szCs w:val="24"/>
        </w:rPr>
      </w:pPr>
    </w:p>
    <w:p w:rsidR="003A4C28" w:rsidRPr="00DA0BB8" w:rsidRDefault="004875E9" w:rsidP="00DF4F2D">
      <w:pPr>
        <w:spacing w:after="0" w:line="240" w:lineRule="auto"/>
        <w:rPr>
          <w:sz w:val="24"/>
          <w:szCs w:val="24"/>
        </w:rPr>
      </w:pPr>
      <w:proofErr w:type="gramStart"/>
      <w:r w:rsidRPr="00DA0BB8">
        <w:rPr>
          <w:sz w:val="24"/>
          <w:szCs w:val="24"/>
        </w:rPr>
        <w:t>6</w:t>
      </w:r>
      <w:r w:rsidR="003A4C28" w:rsidRPr="00DA0BB8">
        <w:rPr>
          <w:sz w:val="24"/>
          <w:szCs w:val="24"/>
        </w:rPr>
        <w:t xml:space="preserve">.1.2  </w:t>
      </w:r>
      <w:r w:rsidR="003A4C28" w:rsidRPr="00DA0BB8">
        <w:rPr>
          <w:b/>
          <w:sz w:val="24"/>
          <w:szCs w:val="24"/>
        </w:rPr>
        <w:t>Software</w:t>
      </w:r>
      <w:proofErr w:type="gramEnd"/>
      <w:r w:rsidR="003A4C28" w:rsidRPr="00DA0BB8">
        <w:rPr>
          <w:sz w:val="24"/>
          <w:szCs w:val="24"/>
        </w:rPr>
        <w:t xml:space="preserve">.  The Pack </w:t>
      </w:r>
      <w:r w:rsidR="00CD7583" w:rsidRPr="00DA0BB8">
        <w:rPr>
          <w:sz w:val="24"/>
          <w:szCs w:val="24"/>
        </w:rPr>
        <w:t xml:space="preserve">shall </w:t>
      </w:r>
      <w:r w:rsidR="003A4C28" w:rsidRPr="00DA0BB8">
        <w:rPr>
          <w:sz w:val="24"/>
          <w:szCs w:val="24"/>
        </w:rPr>
        <w:t>utilize commercial software to plan, prepare, manage</w:t>
      </w:r>
      <w:r w:rsidR="00CD7583" w:rsidRPr="00DA0BB8">
        <w:rPr>
          <w:sz w:val="24"/>
          <w:szCs w:val="24"/>
        </w:rPr>
        <w:t>, and disseminate</w:t>
      </w:r>
      <w:r w:rsidR="003A4C28" w:rsidRPr="00DA0BB8">
        <w:rPr>
          <w:sz w:val="24"/>
          <w:szCs w:val="24"/>
        </w:rPr>
        <w:t xml:space="preserve"> the budget.  This may include, but is not limited to </w:t>
      </w:r>
      <w:r w:rsidR="003A4C28" w:rsidRPr="00DA0BB8">
        <w:rPr>
          <w:i/>
          <w:sz w:val="24"/>
          <w:szCs w:val="24"/>
        </w:rPr>
        <w:t>Microsoft Excel</w:t>
      </w:r>
      <w:r w:rsidR="00211577" w:rsidRPr="00DA0BB8">
        <w:rPr>
          <w:sz w:val="24"/>
          <w:szCs w:val="24"/>
        </w:rPr>
        <w:t xml:space="preserve"> and </w:t>
      </w:r>
      <w:hyperlink r:id="rId19" w:history="1">
        <w:r w:rsidR="00211577" w:rsidRPr="00DA0BB8">
          <w:rPr>
            <w:rStyle w:val="Hyperlink"/>
            <w:sz w:val="24"/>
            <w:szCs w:val="24"/>
          </w:rPr>
          <w:t>www.scoutbook.com</w:t>
        </w:r>
      </w:hyperlink>
      <w:r w:rsidR="00211577" w:rsidRPr="00DA0BB8">
        <w:rPr>
          <w:sz w:val="24"/>
          <w:szCs w:val="24"/>
        </w:rPr>
        <w:t>.</w:t>
      </w:r>
      <w:r w:rsidR="003A4C28" w:rsidRPr="00DA0BB8">
        <w:rPr>
          <w:sz w:val="24"/>
          <w:szCs w:val="24"/>
        </w:rPr>
        <w:t xml:space="preserve">  The subcommittee sha</w:t>
      </w:r>
      <w:r w:rsidR="00E96D58" w:rsidRPr="00DA0BB8">
        <w:rPr>
          <w:sz w:val="24"/>
          <w:szCs w:val="24"/>
        </w:rPr>
        <w:t>ll backup the data on external storage devices periodically to prevent loss.</w:t>
      </w:r>
      <w:r w:rsidR="00CD7583" w:rsidRPr="00DA0BB8">
        <w:rPr>
          <w:sz w:val="24"/>
          <w:szCs w:val="24"/>
        </w:rPr>
        <w:t xml:space="preserve">  Ideally, the software solution should provide the best administrative solution at the lowest possible cost to offer the best value.  Functions may include, but is not limited to providing reports, manage multiple accounts, manage property, and </w:t>
      </w:r>
      <w:proofErr w:type="gramStart"/>
      <w:r w:rsidR="00CD7583" w:rsidRPr="00DA0BB8">
        <w:rPr>
          <w:sz w:val="24"/>
          <w:szCs w:val="24"/>
        </w:rPr>
        <w:t>have the ability to</w:t>
      </w:r>
      <w:proofErr w:type="gramEnd"/>
      <w:r w:rsidR="00CD7583" w:rsidRPr="00DA0BB8">
        <w:rPr>
          <w:sz w:val="24"/>
          <w:szCs w:val="24"/>
        </w:rPr>
        <w:t xml:space="preserve"> communicate with the Pack’s membership and advancement software.</w:t>
      </w:r>
    </w:p>
    <w:p w:rsidR="005B010D" w:rsidRPr="00DA0BB8" w:rsidRDefault="005B010D" w:rsidP="00DF4F2D">
      <w:pPr>
        <w:spacing w:after="0" w:line="240" w:lineRule="auto"/>
        <w:rPr>
          <w:sz w:val="24"/>
          <w:szCs w:val="24"/>
        </w:rPr>
      </w:pPr>
    </w:p>
    <w:p w:rsidR="0095061A" w:rsidRPr="00DA0BB8" w:rsidRDefault="004875E9" w:rsidP="00DF4F2D">
      <w:pPr>
        <w:spacing w:after="0" w:line="240" w:lineRule="auto"/>
        <w:rPr>
          <w:sz w:val="24"/>
          <w:szCs w:val="24"/>
        </w:rPr>
      </w:pPr>
      <w:proofErr w:type="gramStart"/>
      <w:r w:rsidRPr="00DA0BB8">
        <w:rPr>
          <w:sz w:val="24"/>
          <w:szCs w:val="24"/>
        </w:rPr>
        <w:t>6</w:t>
      </w:r>
      <w:r w:rsidR="00E96D58" w:rsidRPr="00DA0BB8">
        <w:rPr>
          <w:sz w:val="24"/>
          <w:szCs w:val="24"/>
        </w:rPr>
        <w:t xml:space="preserve">.1.3  </w:t>
      </w:r>
      <w:r w:rsidR="005B010D" w:rsidRPr="00DA0BB8">
        <w:rPr>
          <w:b/>
          <w:sz w:val="24"/>
          <w:szCs w:val="24"/>
        </w:rPr>
        <w:t>All</w:t>
      </w:r>
      <w:proofErr w:type="gramEnd"/>
      <w:r w:rsidR="005B010D" w:rsidRPr="00DA0BB8">
        <w:rPr>
          <w:b/>
          <w:sz w:val="24"/>
          <w:szCs w:val="24"/>
        </w:rPr>
        <w:t xml:space="preserve"> activities</w:t>
      </w:r>
      <w:r w:rsidR="005B010D" w:rsidRPr="00DA0BB8">
        <w:rPr>
          <w:sz w:val="24"/>
          <w:szCs w:val="24"/>
        </w:rPr>
        <w:t xml:space="preserve">.  </w:t>
      </w:r>
      <w:r w:rsidR="00E96D58" w:rsidRPr="00DA0BB8">
        <w:rPr>
          <w:sz w:val="24"/>
          <w:szCs w:val="24"/>
        </w:rPr>
        <w:t>The budget shall encompass all anticipated program activit</w:t>
      </w:r>
      <w:r w:rsidR="00E275AF" w:rsidRPr="00DA0BB8">
        <w:rPr>
          <w:sz w:val="24"/>
          <w:szCs w:val="24"/>
        </w:rPr>
        <w:t>y costs</w:t>
      </w:r>
      <w:r w:rsidR="00E96D58" w:rsidRPr="00DA0BB8">
        <w:rPr>
          <w:sz w:val="24"/>
          <w:szCs w:val="24"/>
        </w:rPr>
        <w:t>, fees, bills, suppl</w:t>
      </w:r>
      <w:r w:rsidR="00E275AF" w:rsidRPr="00DA0BB8">
        <w:rPr>
          <w:sz w:val="24"/>
          <w:szCs w:val="24"/>
        </w:rPr>
        <w:t>ie</w:t>
      </w:r>
      <w:r w:rsidR="00E96D58" w:rsidRPr="00DA0BB8">
        <w:rPr>
          <w:sz w:val="24"/>
          <w:szCs w:val="24"/>
        </w:rPr>
        <w:t xml:space="preserve">s, </w:t>
      </w:r>
      <w:r w:rsidR="00E275AF" w:rsidRPr="00DA0BB8">
        <w:rPr>
          <w:sz w:val="24"/>
          <w:szCs w:val="24"/>
        </w:rPr>
        <w:t xml:space="preserve">equipment, </w:t>
      </w:r>
      <w:r w:rsidR="00E96D58" w:rsidRPr="00DA0BB8">
        <w:rPr>
          <w:sz w:val="24"/>
          <w:szCs w:val="24"/>
        </w:rPr>
        <w:t>revenues, and donations for a given program year.  Considerations include total number of Scouts and leaders at various times throughout the program year (e.g. fall, spring, and summer), cost of the item and frequency of occurrences.</w:t>
      </w:r>
      <w:r w:rsidR="00E275AF" w:rsidRPr="00DA0BB8">
        <w:rPr>
          <w:sz w:val="24"/>
          <w:szCs w:val="24"/>
        </w:rPr>
        <w:t xml:space="preserve">  Revenue sources should be estimated based upon previous year revenue trends given the number of participating Scouts and fundraising activities performed.  Budget estimating should be conservative; costs should be estimated slightly higher</w:t>
      </w:r>
      <w:r w:rsidR="00E96D58" w:rsidRPr="00DA0BB8">
        <w:rPr>
          <w:sz w:val="24"/>
          <w:szCs w:val="24"/>
        </w:rPr>
        <w:t xml:space="preserve"> </w:t>
      </w:r>
      <w:r w:rsidR="00E275AF" w:rsidRPr="00DA0BB8">
        <w:rPr>
          <w:sz w:val="24"/>
          <w:szCs w:val="24"/>
        </w:rPr>
        <w:t>while revenues and donat</w:t>
      </w:r>
      <w:r w:rsidR="003E5A65" w:rsidRPr="00DA0BB8">
        <w:rPr>
          <w:sz w:val="24"/>
          <w:szCs w:val="24"/>
        </w:rPr>
        <w:t>ions estimated slightly lower.</w:t>
      </w:r>
      <w:r w:rsidR="004B7187" w:rsidRPr="00DA0BB8">
        <w:rPr>
          <w:sz w:val="24"/>
          <w:szCs w:val="24"/>
        </w:rPr>
        <w:t xml:space="preserve">  Additional considerations and tools may be found online at Scouting.org</w:t>
      </w:r>
      <w:r w:rsidR="004B7187" w:rsidRPr="00DA0BB8">
        <w:rPr>
          <w:rStyle w:val="FootnoteReference"/>
          <w:sz w:val="24"/>
          <w:szCs w:val="24"/>
        </w:rPr>
        <w:footnoteReference w:id="8"/>
      </w:r>
      <w:r w:rsidR="004B7187" w:rsidRPr="00DA0BB8">
        <w:rPr>
          <w:sz w:val="24"/>
          <w:szCs w:val="24"/>
        </w:rPr>
        <w:t>.</w:t>
      </w:r>
    </w:p>
    <w:p w:rsidR="00A66772" w:rsidRPr="00DA0BB8" w:rsidRDefault="00A66772" w:rsidP="00A66772">
      <w:pPr>
        <w:spacing w:after="0" w:line="240" w:lineRule="auto"/>
        <w:rPr>
          <w:sz w:val="24"/>
          <w:szCs w:val="24"/>
        </w:rPr>
      </w:pPr>
    </w:p>
    <w:p w:rsidR="00A66772" w:rsidRPr="00DA0BB8" w:rsidRDefault="00075F90" w:rsidP="00A66772">
      <w:pPr>
        <w:spacing w:after="0" w:line="240" w:lineRule="auto"/>
        <w:rPr>
          <w:sz w:val="24"/>
          <w:szCs w:val="24"/>
        </w:rPr>
      </w:pPr>
      <w:r w:rsidRPr="00DA0BB8">
        <w:rPr>
          <w:noProof/>
          <w:sz w:val="24"/>
          <w:szCs w:val="24"/>
          <w:u w:val="single"/>
        </w:rPr>
        <mc:AlternateContent>
          <mc:Choice Requires="wps">
            <w:drawing>
              <wp:anchor distT="0" distB="0" distL="114300" distR="114300" simplePos="0" relativeHeight="251672576" behindDoc="0" locked="0" layoutInCell="1" allowOverlap="1" wp14:anchorId="20A9520F" wp14:editId="1ABDBFC6">
                <wp:simplePos x="0" y="0"/>
                <wp:positionH relativeFrom="column">
                  <wp:posOffset>-2837815</wp:posOffset>
                </wp:positionH>
                <wp:positionV relativeFrom="paragraph">
                  <wp:posOffset>1007110</wp:posOffset>
                </wp:positionV>
                <wp:extent cx="914400" cy="9144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914400"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6CF5FE" id="Rectangle 3" o:spid="_x0000_s1026" style="position:absolute;margin-left:-223.45pt;margin-top:79.3pt;width:1in;height:1in;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" fillcolor="#4f81bd [3204]" strokecolor="#243f60 [1604]" strokeweight="2pt"/>
            </w:pict>
          </mc:Fallback>
        </mc:AlternateContent>
      </w:r>
      <w:proofErr w:type="gramStart"/>
      <w:r w:rsidR="004875E9" w:rsidRPr="00DA0BB8">
        <w:rPr>
          <w:sz w:val="24"/>
          <w:szCs w:val="24"/>
        </w:rPr>
        <w:t>6</w:t>
      </w:r>
      <w:r w:rsidR="00A66772" w:rsidRPr="00DA0BB8">
        <w:rPr>
          <w:sz w:val="24"/>
          <w:szCs w:val="24"/>
        </w:rPr>
        <w:t xml:space="preserve">.1.4  </w:t>
      </w:r>
      <w:r w:rsidR="005B010D" w:rsidRPr="00DA0BB8">
        <w:rPr>
          <w:b/>
          <w:sz w:val="24"/>
          <w:szCs w:val="24"/>
        </w:rPr>
        <w:t>Preparation</w:t>
      </w:r>
      <w:proofErr w:type="gramEnd"/>
      <w:r w:rsidR="005B010D" w:rsidRPr="00DA0BB8">
        <w:rPr>
          <w:sz w:val="24"/>
          <w:szCs w:val="24"/>
        </w:rPr>
        <w:t xml:space="preserve">.  </w:t>
      </w:r>
      <w:r w:rsidR="00A66772" w:rsidRPr="00DA0BB8">
        <w:rPr>
          <w:sz w:val="24"/>
          <w:szCs w:val="24"/>
        </w:rPr>
        <w:t xml:space="preserve">The Budget and Accounting Subcommittee prepares the next year’s operating budget internally and then shares it with the RM Committee.  The RM Committee makes any necessary adjustments before the Treasurer presents the budget to the full Pack </w:t>
      </w:r>
      <w:r w:rsidR="00B216F7" w:rsidRPr="00DA0BB8">
        <w:rPr>
          <w:sz w:val="24"/>
          <w:szCs w:val="24"/>
        </w:rPr>
        <w:t>1481</w:t>
      </w:r>
      <w:r w:rsidR="00A66772" w:rsidRPr="00DA0BB8">
        <w:rPr>
          <w:sz w:val="24"/>
          <w:szCs w:val="24"/>
        </w:rPr>
        <w:t xml:space="preserve"> Committee for ratification</w:t>
      </w:r>
      <w:r w:rsidR="00313A5E" w:rsidRPr="00DA0BB8">
        <w:rPr>
          <w:sz w:val="24"/>
          <w:szCs w:val="24"/>
        </w:rPr>
        <w:t xml:space="preserve"> </w:t>
      </w:r>
      <w:r w:rsidR="00CE634E" w:rsidRPr="00DA0BB8">
        <w:rPr>
          <w:sz w:val="24"/>
          <w:szCs w:val="24"/>
        </w:rPr>
        <w:t xml:space="preserve">of </w:t>
      </w:r>
      <w:r w:rsidR="00313A5E" w:rsidRPr="00DA0BB8">
        <w:rPr>
          <w:sz w:val="24"/>
          <w:szCs w:val="24"/>
        </w:rPr>
        <w:t>the final Pack Committee meeting of the year</w:t>
      </w:r>
      <w:r w:rsidR="00A66772" w:rsidRPr="00DA0BB8">
        <w:rPr>
          <w:sz w:val="24"/>
          <w:szCs w:val="24"/>
        </w:rPr>
        <w:t>.</w:t>
      </w:r>
      <w:r w:rsidR="003E5A65" w:rsidRPr="00DA0BB8">
        <w:rPr>
          <w:sz w:val="24"/>
          <w:szCs w:val="24"/>
        </w:rPr>
        <w:t xml:space="preserve">  </w:t>
      </w:r>
      <w:r w:rsidR="00313A5E" w:rsidRPr="00DA0BB8">
        <w:rPr>
          <w:sz w:val="24"/>
          <w:szCs w:val="24"/>
        </w:rPr>
        <w:t xml:space="preserve">The full Pack </w:t>
      </w:r>
      <w:r w:rsidR="00B216F7" w:rsidRPr="00DA0BB8">
        <w:rPr>
          <w:sz w:val="24"/>
          <w:szCs w:val="24"/>
        </w:rPr>
        <w:lastRenderedPageBreak/>
        <w:t>1481</w:t>
      </w:r>
      <w:r w:rsidR="00313A5E" w:rsidRPr="00DA0BB8">
        <w:rPr>
          <w:sz w:val="24"/>
          <w:szCs w:val="24"/>
        </w:rPr>
        <w:t xml:space="preserve"> Committee shall vote to approve the new annual budget and the vote shall be recorded in the minutes of the meeting.  </w:t>
      </w:r>
      <w:r w:rsidR="003E5A65" w:rsidRPr="00DA0BB8">
        <w:rPr>
          <w:sz w:val="24"/>
          <w:szCs w:val="24"/>
        </w:rPr>
        <w:t>The budget timeline is below in Figure 2.</w:t>
      </w:r>
    </w:p>
    <w:p w:rsidR="003E5A65" w:rsidRPr="00DA0BB8" w:rsidRDefault="003E5A65" w:rsidP="00A66772">
      <w:pPr>
        <w:spacing w:after="0" w:line="240" w:lineRule="auto"/>
        <w:rPr>
          <w:sz w:val="24"/>
          <w:szCs w:val="24"/>
        </w:rPr>
      </w:pPr>
    </w:p>
    <w:p w:rsidR="003E5A65" w:rsidRPr="00DA0BB8" w:rsidRDefault="00E25144" w:rsidP="003E5A65">
      <w:pPr>
        <w:spacing w:after="0" w:line="240" w:lineRule="auto"/>
        <w:jc w:val="center"/>
        <w:rPr>
          <w:b/>
          <w:sz w:val="24"/>
          <w:szCs w:val="24"/>
          <w:u w:val="single"/>
        </w:rPr>
      </w:pPr>
      <w:r w:rsidRPr="00DA0BB8">
        <w:rPr>
          <w:b/>
          <w:sz w:val="24"/>
          <w:szCs w:val="24"/>
          <w:u w:val="single"/>
        </w:rPr>
        <w:t xml:space="preserve">Figure 2:  </w:t>
      </w:r>
      <w:r w:rsidR="003E5A65" w:rsidRPr="00DA0BB8">
        <w:rPr>
          <w:b/>
          <w:sz w:val="24"/>
          <w:szCs w:val="24"/>
          <w:u w:val="single"/>
        </w:rPr>
        <w:t xml:space="preserve">Budget </w:t>
      </w:r>
      <w:r w:rsidRPr="00DA0BB8">
        <w:rPr>
          <w:b/>
          <w:sz w:val="24"/>
          <w:szCs w:val="24"/>
          <w:u w:val="single"/>
        </w:rPr>
        <w:t>Year Milestones</w:t>
      </w:r>
    </w:p>
    <w:p w:rsidR="008177FC" w:rsidRPr="00DA0BB8" w:rsidRDefault="008177FC" w:rsidP="003E5A65">
      <w:pPr>
        <w:spacing w:after="0" w:line="240" w:lineRule="auto"/>
        <w:jc w:val="center"/>
        <w:rPr>
          <w:sz w:val="24"/>
          <w:szCs w:val="24"/>
          <w:u w:val="single"/>
        </w:rPr>
      </w:pPr>
    </w:p>
    <w:tbl>
      <w:tblPr>
        <w:tblStyle w:val="TableGrid"/>
        <w:tblW w:w="0" w:type="auto"/>
        <w:jc w:val="center"/>
        <w:tblLook w:val="04A0" w:firstRow="1" w:lastRow="0" w:firstColumn="1" w:lastColumn="0" w:noHBand="0" w:noVBand="1"/>
      </w:tblPr>
      <w:tblGrid>
        <w:gridCol w:w="2517"/>
        <w:gridCol w:w="6833"/>
      </w:tblGrid>
      <w:tr w:rsidR="00075F90" w:rsidRPr="00DA0BB8" w:rsidTr="004A7548">
        <w:trPr>
          <w:jc w:val="center"/>
        </w:trPr>
        <w:tc>
          <w:tcPr>
            <w:tcW w:w="2517" w:type="dxa"/>
            <w:shd w:val="clear" w:color="auto" w:fill="1F497D" w:themeFill="text2"/>
          </w:tcPr>
          <w:p w:rsidR="00075F90" w:rsidRPr="00DA0BB8" w:rsidRDefault="00075F90" w:rsidP="00075F90">
            <w:pPr>
              <w:jc w:val="center"/>
              <w:rPr>
                <w:b/>
                <w:color w:val="FFC000"/>
                <w:sz w:val="24"/>
                <w:szCs w:val="24"/>
              </w:rPr>
            </w:pPr>
            <w:r w:rsidRPr="00DA0BB8">
              <w:rPr>
                <w:b/>
                <w:color w:val="FFC000"/>
                <w:sz w:val="24"/>
                <w:szCs w:val="24"/>
              </w:rPr>
              <w:t>MONTH</w:t>
            </w:r>
          </w:p>
        </w:tc>
        <w:tc>
          <w:tcPr>
            <w:tcW w:w="6833" w:type="dxa"/>
            <w:shd w:val="clear" w:color="auto" w:fill="1F497D" w:themeFill="text2"/>
          </w:tcPr>
          <w:p w:rsidR="00075F90" w:rsidRPr="00DA0BB8" w:rsidRDefault="00075F90" w:rsidP="00075F90">
            <w:pPr>
              <w:jc w:val="center"/>
              <w:rPr>
                <w:b/>
                <w:color w:val="FFC000"/>
                <w:sz w:val="24"/>
                <w:szCs w:val="24"/>
              </w:rPr>
            </w:pPr>
            <w:r w:rsidRPr="00DA0BB8">
              <w:rPr>
                <w:b/>
                <w:color w:val="FFC000"/>
                <w:sz w:val="24"/>
                <w:szCs w:val="24"/>
              </w:rPr>
              <w:t>EVENTS</w:t>
            </w:r>
          </w:p>
        </w:tc>
      </w:tr>
      <w:tr w:rsidR="00075F90" w:rsidRPr="00DA0BB8" w:rsidTr="004A7548">
        <w:trPr>
          <w:jc w:val="center"/>
        </w:trPr>
        <w:tc>
          <w:tcPr>
            <w:tcW w:w="2517" w:type="dxa"/>
          </w:tcPr>
          <w:p w:rsidR="00075F90" w:rsidRPr="00DA0BB8" w:rsidRDefault="004A7548" w:rsidP="007D4C27">
            <w:pPr>
              <w:rPr>
                <w:sz w:val="24"/>
                <w:szCs w:val="24"/>
              </w:rPr>
            </w:pPr>
            <w:r w:rsidRPr="00DA0BB8">
              <w:rPr>
                <w:sz w:val="24"/>
                <w:szCs w:val="24"/>
              </w:rPr>
              <w:t>May</w:t>
            </w:r>
          </w:p>
        </w:tc>
        <w:tc>
          <w:tcPr>
            <w:tcW w:w="6833" w:type="dxa"/>
          </w:tcPr>
          <w:p w:rsidR="00075F90" w:rsidRPr="00DA0BB8" w:rsidRDefault="004A7548" w:rsidP="007D4C27">
            <w:pPr>
              <w:rPr>
                <w:sz w:val="24"/>
                <w:szCs w:val="24"/>
              </w:rPr>
            </w:pPr>
            <w:r w:rsidRPr="00DA0BB8">
              <w:rPr>
                <w:sz w:val="24"/>
                <w:szCs w:val="24"/>
              </w:rPr>
              <w:t>Prepare next fiscal year’s budget.  Budget &amp; Accounting Subcommittee prepares draft next program year Budget; Submits to RM Committee for review/edits</w:t>
            </w:r>
          </w:p>
        </w:tc>
      </w:tr>
      <w:tr w:rsidR="004A7548" w:rsidRPr="00DA0BB8" w:rsidTr="004A7548">
        <w:trPr>
          <w:jc w:val="center"/>
        </w:trPr>
        <w:tc>
          <w:tcPr>
            <w:tcW w:w="2517" w:type="dxa"/>
          </w:tcPr>
          <w:p w:rsidR="004A7548" w:rsidRPr="00DA0BB8" w:rsidRDefault="004A7548" w:rsidP="007D4C27">
            <w:pPr>
              <w:rPr>
                <w:sz w:val="24"/>
                <w:szCs w:val="24"/>
              </w:rPr>
            </w:pPr>
            <w:r w:rsidRPr="00DA0BB8">
              <w:rPr>
                <w:sz w:val="24"/>
                <w:szCs w:val="24"/>
              </w:rPr>
              <w:t>June</w:t>
            </w:r>
          </w:p>
        </w:tc>
        <w:tc>
          <w:tcPr>
            <w:tcW w:w="6833" w:type="dxa"/>
          </w:tcPr>
          <w:p w:rsidR="004A7548" w:rsidRPr="00DA0BB8" w:rsidRDefault="004A7548" w:rsidP="007D4C27">
            <w:pPr>
              <w:rPr>
                <w:sz w:val="24"/>
                <w:szCs w:val="24"/>
              </w:rPr>
            </w:pPr>
            <w:r w:rsidRPr="00DA0BB8">
              <w:rPr>
                <w:sz w:val="24"/>
                <w:szCs w:val="24"/>
              </w:rPr>
              <w:t xml:space="preserve">Treasurer submits proposed next annual budget to the Pack </w:t>
            </w:r>
            <w:r w:rsidR="00B216F7" w:rsidRPr="00DA0BB8">
              <w:rPr>
                <w:sz w:val="24"/>
                <w:szCs w:val="24"/>
              </w:rPr>
              <w:t>1481</w:t>
            </w:r>
            <w:r w:rsidRPr="00DA0BB8">
              <w:rPr>
                <w:sz w:val="24"/>
                <w:szCs w:val="24"/>
              </w:rPr>
              <w:t xml:space="preserve"> EXCOM for ratification and adoption.  End previous fiscal year (30 June)</w:t>
            </w:r>
          </w:p>
        </w:tc>
      </w:tr>
      <w:tr w:rsidR="00075F90" w:rsidRPr="00DA0BB8" w:rsidTr="004A7548">
        <w:trPr>
          <w:jc w:val="center"/>
        </w:trPr>
        <w:tc>
          <w:tcPr>
            <w:tcW w:w="2517" w:type="dxa"/>
          </w:tcPr>
          <w:p w:rsidR="00075F90" w:rsidRPr="00DA0BB8" w:rsidRDefault="004A7548" w:rsidP="007D4C27">
            <w:pPr>
              <w:rPr>
                <w:sz w:val="24"/>
                <w:szCs w:val="24"/>
              </w:rPr>
            </w:pPr>
            <w:r w:rsidRPr="00DA0BB8">
              <w:rPr>
                <w:sz w:val="24"/>
                <w:szCs w:val="24"/>
              </w:rPr>
              <w:t>July</w:t>
            </w:r>
          </w:p>
        </w:tc>
        <w:tc>
          <w:tcPr>
            <w:tcW w:w="6833" w:type="dxa"/>
          </w:tcPr>
          <w:p w:rsidR="00075F90" w:rsidRPr="00DA0BB8" w:rsidRDefault="004A7548" w:rsidP="004A7548">
            <w:pPr>
              <w:rPr>
                <w:sz w:val="24"/>
                <w:szCs w:val="24"/>
              </w:rPr>
            </w:pPr>
            <w:r w:rsidRPr="00DA0BB8">
              <w:t>Begin new fiscal year (1 July)</w:t>
            </w:r>
            <w:r w:rsidRPr="00DA0BB8">
              <w:rPr>
                <w:sz w:val="24"/>
                <w:szCs w:val="24"/>
              </w:rPr>
              <w:t xml:space="preserve"> Prepare year-end financial statements for TAL Post 148 for inclusion into </w:t>
            </w:r>
            <w:proofErr w:type="spellStart"/>
            <w:r w:rsidRPr="00DA0BB8">
              <w:rPr>
                <w:sz w:val="24"/>
                <w:szCs w:val="24"/>
              </w:rPr>
              <w:t>it’s</w:t>
            </w:r>
            <w:proofErr w:type="spellEnd"/>
            <w:r w:rsidRPr="00DA0BB8">
              <w:rPr>
                <w:sz w:val="24"/>
                <w:szCs w:val="24"/>
              </w:rPr>
              <w:t xml:space="preserve"> IRS Form 990.</w:t>
            </w:r>
          </w:p>
        </w:tc>
      </w:tr>
      <w:tr w:rsidR="004A7548" w:rsidRPr="00DA0BB8" w:rsidTr="004A7548">
        <w:trPr>
          <w:jc w:val="center"/>
        </w:trPr>
        <w:tc>
          <w:tcPr>
            <w:tcW w:w="2517" w:type="dxa"/>
          </w:tcPr>
          <w:p w:rsidR="004A7548" w:rsidRPr="00DA0BB8" w:rsidRDefault="004A7548" w:rsidP="004A7548">
            <w:pPr>
              <w:rPr>
                <w:sz w:val="24"/>
                <w:szCs w:val="24"/>
              </w:rPr>
            </w:pPr>
            <w:r w:rsidRPr="00DA0BB8">
              <w:rPr>
                <w:sz w:val="24"/>
                <w:szCs w:val="24"/>
              </w:rPr>
              <w:t>August</w:t>
            </w:r>
          </w:p>
        </w:tc>
        <w:tc>
          <w:tcPr>
            <w:tcW w:w="6833" w:type="dxa"/>
          </w:tcPr>
          <w:p w:rsidR="004A7548" w:rsidRPr="00DA0BB8" w:rsidRDefault="004A7548" w:rsidP="004A7548">
            <w:pPr>
              <w:rPr>
                <w:sz w:val="24"/>
                <w:szCs w:val="24"/>
              </w:rPr>
            </w:pPr>
            <w:r w:rsidRPr="00DA0BB8">
              <w:rPr>
                <w:sz w:val="24"/>
                <w:szCs w:val="24"/>
              </w:rPr>
              <w:t>GTBAC gives popcorn program class and kickoff presentation at District Roundtable; GTBAC provides free sales prizes for the packs; Popcorn Kernel, Finance Subcommittee, and Treasurer should attend; Begin Scout program year</w:t>
            </w:r>
          </w:p>
        </w:tc>
      </w:tr>
      <w:tr w:rsidR="004A7548" w:rsidRPr="00DA0BB8" w:rsidTr="004A7548">
        <w:trPr>
          <w:jc w:val="center"/>
        </w:trPr>
        <w:tc>
          <w:tcPr>
            <w:tcW w:w="2517" w:type="dxa"/>
          </w:tcPr>
          <w:p w:rsidR="004A7548" w:rsidRPr="00DA0BB8" w:rsidRDefault="004A7548" w:rsidP="004A7548">
            <w:pPr>
              <w:rPr>
                <w:sz w:val="24"/>
                <w:szCs w:val="24"/>
              </w:rPr>
            </w:pPr>
            <w:r w:rsidRPr="00DA0BB8">
              <w:rPr>
                <w:sz w:val="24"/>
                <w:szCs w:val="24"/>
              </w:rPr>
              <w:t>September-October</w:t>
            </w:r>
          </w:p>
        </w:tc>
        <w:tc>
          <w:tcPr>
            <w:tcW w:w="6833" w:type="dxa"/>
          </w:tcPr>
          <w:p w:rsidR="004A7548" w:rsidRPr="00DA0BB8" w:rsidRDefault="004A7548" w:rsidP="004A7548">
            <w:pPr>
              <w:rPr>
                <w:sz w:val="24"/>
                <w:szCs w:val="24"/>
              </w:rPr>
            </w:pPr>
            <w:r w:rsidRPr="00DA0BB8">
              <w:rPr>
                <w:sz w:val="24"/>
                <w:szCs w:val="24"/>
              </w:rPr>
              <w:t>Popcorn fundraiser</w:t>
            </w:r>
          </w:p>
        </w:tc>
      </w:tr>
      <w:tr w:rsidR="004A7548" w:rsidRPr="00DA0BB8" w:rsidTr="004A7548">
        <w:trPr>
          <w:jc w:val="center"/>
        </w:trPr>
        <w:tc>
          <w:tcPr>
            <w:tcW w:w="2517" w:type="dxa"/>
          </w:tcPr>
          <w:p w:rsidR="004A7548" w:rsidRPr="00DA0BB8" w:rsidRDefault="004A7548" w:rsidP="004A7548">
            <w:pPr>
              <w:rPr>
                <w:sz w:val="24"/>
                <w:szCs w:val="24"/>
              </w:rPr>
            </w:pPr>
            <w:r w:rsidRPr="00DA0BB8">
              <w:rPr>
                <w:sz w:val="24"/>
                <w:szCs w:val="24"/>
              </w:rPr>
              <w:t>December</w:t>
            </w:r>
          </w:p>
        </w:tc>
        <w:tc>
          <w:tcPr>
            <w:tcW w:w="6833" w:type="dxa"/>
          </w:tcPr>
          <w:p w:rsidR="004A7548" w:rsidRPr="00DA0BB8" w:rsidRDefault="004A7548" w:rsidP="004A7548">
            <w:pPr>
              <w:rPr>
                <w:sz w:val="24"/>
                <w:szCs w:val="24"/>
              </w:rPr>
            </w:pPr>
            <w:r w:rsidRPr="00DA0BB8">
              <w:rPr>
                <w:sz w:val="24"/>
                <w:szCs w:val="24"/>
              </w:rPr>
              <w:t>Popcorn revenue received from GTBAC; Annual Recharter fee paid to GTBAC.</w:t>
            </w:r>
          </w:p>
        </w:tc>
      </w:tr>
      <w:tr w:rsidR="004A7548" w:rsidRPr="00DA0BB8" w:rsidTr="004A7548">
        <w:trPr>
          <w:jc w:val="center"/>
        </w:trPr>
        <w:tc>
          <w:tcPr>
            <w:tcW w:w="2517" w:type="dxa"/>
          </w:tcPr>
          <w:p w:rsidR="004A7548" w:rsidRPr="00DA0BB8" w:rsidRDefault="004A7548" w:rsidP="004A7548">
            <w:r w:rsidRPr="00DA0BB8">
              <w:t>January</w:t>
            </w:r>
          </w:p>
        </w:tc>
        <w:tc>
          <w:tcPr>
            <w:tcW w:w="6833" w:type="dxa"/>
          </w:tcPr>
          <w:p w:rsidR="004A7548" w:rsidRPr="00DA0BB8" w:rsidRDefault="004A7548" w:rsidP="004A7548">
            <w:r w:rsidRPr="00DA0BB8">
              <w:t xml:space="preserve">RM Committee budget workshop; review ½ program year’s variances and revenues, </w:t>
            </w:r>
            <w:proofErr w:type="gramStart"/>
            <w:r w:rsidRPr="00DA0BB8">
              <w:t>make adjustments</w:t>
            </w:r>
            <w:proofErr w:type="gramEnd"/>
            <w:r w:rsidRPr="00DA0BB8">
              <w:t xml:space="preserve"> for summer and fall program if necessary</w:t>
            </w:r>
          </w:p>
        </w:tc>
      </w:tr>
      <w:tr w:rsidR="004A7548" w:rsidRPr="00DA0BB8" w:rsidTr="004A7548">
        <w:trPr>
          <w:jc w:val="center"/>
        </w:trPr>
        <w:tc>
          <w:tcPr>
            <w:tcW w:w="2517" w:type="dxa"/>
          </w:tcPr>
          <w:p w:rsidR="004A7548" w:rsidRPr="00DA0BB8" w:rsidRDefault="004A7548" w:rsidP="004A7548">
            <w:r w:rsidRPr="00DA0BB8">
              <w:t>February</w:t>
            </w:r>
          </w:p>
        </w:tc>
        <w:tc>
          <w:tcPr>
            <w:tcW w:w="6833" w:type="dxa"/>
          </w:tcPr>
          <w:p w:rsidR="004A7548" w:rsidRPr="00DA0BB8" w:rsidRDefault="004A7548" w:rsidP="004A7548">
            <w:r w:rsidRPr="00DA0BB8">
              <w:t>Designate a Popcorn Kernel</w:t>
            </w:r>
          </w:p>
        </w:tc>
      </w:tr>
      <w:tr w:rsidR="004A7548" w:rsidRPr="00DA0BB8" w:rsidTr="004A7548">
        <w:trPr>
          <w:jc w:val="center"/>
        </w:trPr>
        <w:tc>
          <w:tcPr>
            <w:tcW w:w="2517" w:type="dxa"/>
          </w:tcPr>
          <w:p w:rsidR="004A7548" w:rsidRPr="00DA0BB8" w:rsidRDefault="004A7548" w:rsidP="004A7548">
            <w:r w:rsidRPr="00DA0BB8">
              <w:t>March</w:t>
            </w:r>
          </w:p>
        </w:tc>
        <w:tc>
          <w:tcPr>
            <w:tcW w:w="6833" w:type="dxa"/>
          </w:tcPr>
          <w:p w:rsidR="004A7548" w:rsidRPr="00DA0BB8" w:rsidRDefault="004A7548" w:rsidP="004A7548">
            <w:r w:rsidRPr="00DA0BB8">
              <w:t>Popcorn Kernel schedules show and sale locations</w:t>
            </w:r>
          </w:p>
        </w:tc>
      </w:tr>
      <w:tr w:rsidR="004A7548" w:rsidRPr="00DA0BB8" w:rsidTr="004A7548">
        <w:trPr>
          <w:jc w:val="center"/>
        </w:trPr>
        <w:tc>
          <w:tcPr>
            <w:tcW w:w="2517" w:type="dxa"/>
          </w:tcPr>
          <w:p w:rsidR="004A7548" w:rsidRPr="00DA0BB8" w:rsidRDefault="004A7548" w:rsidP="004A7548">
            <w:r w:rsidRPr="00DA0BB8">
              <w:t>March-April</w:t>
            </w:r>
          </w:p>
        </w:tc>
        <w:tc>
          <w:tcPr>
            <w:tcW w:w="6833" w:type="dxa"/>
          </w:tcPr>
          <w:p w:rsidR="004A7548" w:rsidRPr="00DA0BB8" w:rsidRDefault="004A7548" w:rsidP="004A7548">
            <w:r w:rsidRPr="00DA0BB8">
              <w:t>Scout Card sales</w:t>
            </w:r>
          </w:p>
        </w:tc>
      </w:tr>
    </w:tbl>
    <w:p w:rsidR="007D4C27" w:rsidRPr="00DA0BB8" w:rsidRDefault="003674D9" w:rsidP="00DF4F2D">
      <w:pPr>
        <w:spacing w:after="0" w:line="240" w:lineRule="auto"/>
        <w:rPr>
          <w:sz w:val="24"/>
          <w:szCs w:val="24"/>
        </w:rPr>
      </w:pPr>
      <w:r w:rsidRPr="00DA0BB8">
        <w:rPr>
          <w:sz w:val="24"/>
          <w:szCs w:val="24"/>
        </w:rPr>
        <w:tab/>
      </w:r>
      <w:r w:rsidRPr="00DA0BB8">
        <w:rPr>
          <w:sz w:val="24"/>
          <w:szCs w:val="24"/>
        </w:rPr>
        <w:tab/>
      </w:r>
    </w:p>
    <w:p w:rsidR="00E96D58" w:rsidRPr="00DA0BB8" w:rsidRDefault="004875E9" w:rsidP="00DF4F2D">
      <w:pPr>
        <w:spacing w:after="0" w:line="240" w:lineRule="auto"/>
        <w:rPr>
          <w:sz w:val="24"/>
          <w:szCs w:val="24"/>
        </w:rPr>
      </w:pPr>
      <w:proofErr w:type="gramStart"/>
      <w:r w:rsidRPr="00DA0BB8">
        <w:rPr>
          <w:sz w:val="24"/>
          <w:szCs w:val="24"/>
        </w:rPr>
        <w:t>6</w:t>
      </w:r>
      <w:r w:rsidR="00A66772" w:rsidRPr="00DA0BB8">
        <w:rPr>
          <w:sz w:val="24"/>
          <w:szCs w:val="24"/>
        </w:rPr>
        <w:t>.1.5</w:t>
      </w:r>
      <w:r w:rsidR="0095061A" w:rsidRPr="00DA0BB8">
        <w:rPr>
          <w:sz w:val="24"/>
          <w:szCs w:val="24"/>
        </w:rPr>
        <w:t xml:space="preserve">  </w:t>
      </w:r>
      <w:r w:rsidR="005B010D" w:rsidRPr="00DA0BB8">
        <w:rPr>
          <w:b/>
          <w:sz w:val="24"/>
          <w:szCs w:val="24"/>
        </w:rPr>
        <w:t>Goal</w:t>
      </w:r>
      <w:proofErr w:type="gramEnd"/>
      <w:r w:rsidR="005B010D" w:rsidRPr="00DA0BB8">
        <w:rPr>
          <w:sz w:val="24"/>
          <w:szCs w:val="24"/>
        </w:rPr>
        <w:t xml:space="preserve">.  </w:t>
      </w:r>
      <w:r w:rsidR="00E275AF" w:rsidRPr="00DA0BB8">
        <w:rPr>
          <w:sz w:val="24"/>
          <w:szCs w:val="24"/>
        </w:rPr>
        <w:t xml:space="preserve">The goal of the budget year is to break-even, not build a surplus or </w:t>
      </w:r>
      <w:r w:rsidR="00AE1714" w:rsidRPr="00DA0BB8">
        <w:rPr>
          <w:sz w:val="24"/>
          <w:szCs w:val="24"/>
        </w:rPr>
        <w:t>need to tap-</w:t>
      </w:r>
      <w:r w:rsidR="00E275AF" w:rsidRPr="00DA0BB8">
        <w:rPr>
          <w:sz w:val="24"/>
          <w:szCs w:val="24"/>
        </w:rPr>
        <w:t>into reserve accounts</w:t>
      </w:r>
      <w:r w:rsidR="00AE1714" w:rsidRPr="00DA0BB8">
        <w:rPr>
          <w:sz w:val="24"/>
          <w:szCs w:val="24"/>
        </w:rPr>
        <w:t xml:space="preserve"> or ask the COR for supplemental funding</w:t>
      </w:r>
      <w:r w:rsidR="00E275AF" w:rsidRPr="00DA0BB8">
        <w:rPr>
          <w:sz w:val="24"/>
          <w:szCs w:val="24"/>
        </w:rPr>
        <w:t>.</w:t>
      </w:r>
      <w:r w:rsidR="0095061A" w:rsidRPr="00DA0BB8">
        <w:rPr>
          <w:sz w:val="24"/>
          <w:szCs w:val="24"/>
        </w:rPr>
        <w:t xml:space="preserve">  If funds remain from the previous year, they are transferred to the </w:t>
      </w:r>
      <w:r w:rsidR="005228C8" w:rsidRPr="00DA0BB8">
        <w:rPr>
          <w:sz w:val="24"/>
          <w:szCs w:val="24"/>
        </w:rPr>
        <w:t>Reserve</w:t>
      </w:r>
      <w:r w:rsidR="0095061A" w:rsidRPr="00DA0BB8">
        <w:rPr>
          <w:sz w:val="24"/>
          <w:szCs w:val="24"/>
        </w:rPr>
        <w:t xml:space="preserve"> bank account.  </w:t>
      </w:r>
      <w:r w:rsidR="00A66772" w:rsidRPr="00DA0BB8">
        <w:rPr>
          <w:sz w:val="24"/>
          <w:szCs w:val="24"/>
        </w:rPr>
        <w:t>Conversely</w:t>
      </w:r>
      <w:r w:rsidR="0095061A" w:rsidRPr="00DA0BB8">
        <w:rPr>
          <w:sz w:val="24"/>
          <w:szCs w:val="24"/>
        </w:rPr>
        <w:t xml:space="preserve">, if additional funds are required before the end of the budget year, those funds are transferred to the main operating bank account from the </w:t>
      </w:r>
      <w:r w:rsidR="005228C8" w:rsidRPr="00DA0BB8">
        <w:rPr>
          <w:sz w:val="24"/>
          <w:szCs w:val="24"/>
        </w:rPr>
        <w:t>Reserve</w:t>
      </w:r>
      <w:r w:rsidR="0095061A" w:rsidRPr="00DA0BB8">
        <w:rPr>
          <w:sz w:val="24"/>
          <w:szCs w:val="24"/>
        </w:rPr>
        <w:t xml:space="preserve"> Accounts.</w:t>
      </w:r>
    </w:p>
    <w:p w:rsidR="00313A5E" w:rsidRPr="00DA0BB8" w:rsidRDefault="00313A5E" w:rsidP="00DF4F2D">
      <w:pPr>
        <w:spacing w:after="0" w:line="240" w:lineRule="auto"/>
        <w:rPr>
          <w:sz w:val="24"/>
          <w:szCs w:val="24"/>
        </w:rPr>
      </w:pPr>
    </w:p>
    <w:p w:rsidR="00313A5E" w:rsidRPr="00DA0BB8" w:rsidRDefault="00313A5E" w:rsidP="00DF4F2D">
      <w:pPr>
        <w:spacing w:after="0" w:line="240" w:lineRule="auto"/>
        <w:rPr>
          <w:sz w:val="24"/>
          <w:szCs w:val="24"/>
        </w:rPr>
      </w:pPr>
      <w:proofErr w:type="gramStart"/>
      <w:r w:rsidRPr="00DA0BB8">
        <w:rPr>
          <w:sz w:val="24"/>
          <w:szCs w:val="24"/>
        </w:rPr>
        <w:t xml:space="preserve">6.1.6  </w:t>
      </w:r>
      <w:r w:rsidRPr="00DA0BB8">
        <w:rPr>
          <w:b/>
          <w:sz w:val="24"/>
          <w:szCs w:val="24"/>
        </w:rPr>
        <w:t>Continuing</w:t>
      </w:r>
      <w:proofErr w:type="gramEnd"/>
      <w:r w:rsidRPr="00DA0BB8">
        <w:rPr>
          <w:b/>
          <w:sz w:val="24"/>
          <w:szCs w:val="24"/>
        </w:rPr>
        <w:t xml:space="preserve"> Resolution (CR).</w:t>
      </w:r>
      <w:r w:rsidRPr="00DA0BB8">
        <w:rPr>
          <w:sz w:val="24"/>
          <w:szCs w:val="24"/>
        </w:rPr>
        <w:t xml:space="preserve">  If the Pack fails to adopt a new budget at the December Pack Committee meeting, the Pack Treasure must motion to pass a CR.  The CR authorizes the exact same budget expenditures approved the current year.  The Pack shall not spend more than the authorized budget without the motion and approval to do so recorded in Pack meeting minutes.  Any changes made to the CR shall be specified in the meeting minutes.</w:t>
      </w:r>
      <w:r w:rsidR="00486200" w:rsidRPr="00DA0BB8">
        <w:rPr>
          <w:sz w:val="24"/>
          <w:szCs w:val="24"/>
        </w:rPr>
        <w:t xml:space="preserve">  The RM Committee shall </w:t>
      </w:r>
      <w:r w:rsidR="00A11289" w:rsidRPr="00DA0BB8">
        <w:rPr>
          <w:sz w:val="24"/>
          <w:szCs w:val="24"/>
        </w:rPr>
        <w:t xml:space="preserve">expedite the adjustments to any proposed budget </w:t>
      </w:r>
      <w:proofErr w:type="gramStart"/>
      <w:r w:rsidR="00A11289" w:rsidRPr="00DA0BB8">
        <w:rPr>
          <w:sz w:val="24"/>
          <w:szCs w:val="24"/>
        </w:rPr>
        <w:t>in order to</w:t>
      </w:r>
      <w:proofErr w:type="gramEnd"/>
      <w:r w:rsidR="00A11289" w:rsidRPr="00DA0BB8">
        <w:rPr>
          <w:sz w:val="24"/>
          <w:szCs w:val="24"/>
        </w:rPr>
        <w:t xml:space="preserve"> secure its passage by the Pack Committee as soon as possible.</w:t>
      </w:r>
    </w:p>
    <w:p w:rsidR="00E96D58" w:rsidRPr="00DA0BB8" w:rsidRDefault="00E96D58" w:rsidP="00DF4F2D">
      <w:pPr>
        <w:spacing w:after="0" w:line="240" w:lineRule="auto"/>
        <w:rPr>
          <w:sz w:val="24"/>
          <w:szCs w:val="24"/>
        </w:rPr>
      </w:pPr>
    </w:p>
    <w:p w:rsidR="00D43F40" w:rsidRPr="00DA0BB8" w:rsidRDefault="0037143B" w:rsidP="00DF4F2D">
      <w:pPr>
        <w:spacing w:after="0" w:line="240" w:lineRule="auto"/>
        <w:rPr>
          <w:sz w:val="24"/>
          <w:szCs w:val="24"/>
        </w:rPr>
      </w:pPr>
      <w:proofErr w:type="gramStart"/>
      <w:r w:rsidRPr="00DA0BB8">
        <w:rPr>
          <w:sz w:val="24"/>
          <w:szCs w:val="24"/>
        </w:rPr>
        <w:t xml:space="preserve">6.1.7  </w:t>
      </w:r>
      <w:r w:rsidRPr="00DA0BB8">
        <w:rPr>
          <w:b/>
          <w:sz w:val="24"/>
          <w:szCs w:val="24"/>
        </w:rPr>
        <w:t>Determining</w:t>
      </w:r>
      <w:proofErr w:type="gramEnd"/>
      <w:r w:rsidRPr="00DA0BB8">
        <w:rPr>
          <w:b/>
          <w:sz w:val="24"/>
          <w:szCs w:val="24"/>
        </w:rPr>
        <w:t xml:space="preserve"> </w:t>
      </w:r>
      <w:r w:rsidR="0069675C" w:rsidRPr="00DA0BB8">
        <w:rPr>
          <w:b/>
          <w:sz w:val="24"/>
          <w:szCs w:val="24"/>
        </w:rPr>
        <w:t xml:space="preserve">Pack </w:t>
      </w:r>
      <w:r w:rsidRPr="00DA0BB8">
        <w:rPr>
          <w:b/>
          <w:sz w:val="24"/>
          <w:szCs w:val="24"/>
        </w:rPr>
        <w:t>Revenue</w:t>
      </w:r>
      <w:r w:rsidRPr="00DA0BB8">
        <w:rPr>
          <w:sz w:val="24"/>
          <w:szCs w:val="24"/>
        </w:rPr>
        <w:t>.</w:t>
      </w:r>
      <w:r w:rsidR="008177FC" w:rsidRPr="00DA0BB8">
        <w:rPr>
          <w:sz w:val="24"/>
          <w:szCs w:val="24"/>
        </w:rPr>
        <w:t xml:space="preserve">  This is not an exact science.  Estimations are made based on concrete information taken from past program years, the experience of the Committee and </w:t>
      </w:r>
      <w:r w:rsidR="008177FC" w:rsidRPr="00DA0BB8">
        <w:rPr>
          <w:sz w:val="24"/>
          <w:szCs w:val="24"/>
        </w:rPr>
        <w:lastRenderedPageBreak/>
        <w:t xml:space="preserve">Pack leaders, and an estimation of the number of Scouts that will participate </w:t>
      </w:r>
      <w:proofErr w:type="gramStart"/>
      <w:r w:rsidR="008177FC" w:rsidRPr="00DA0BB8">
        <w:rPr>
          <w:sz w:val="24"/>
          <w:szCs w:val="24"/>
        </w:rPr>
        <w:t>in a given</w:t>
      </w:r>
      <w:proofErr w:type="gramEnd"/>
      <w:r w:rsidR="008177FC" w:rsidRPr="00DA0BB8">
        <w:rPr>
          <w:sz w:val="24"/>
          <w:szCs w:val="24"/>
        </w:rPr>
        <w:t xml:space="preserve"> fundraising activity.  The Finance Subcommittee shall make a revenue projection based upon percentages of proceeds that will come into the Pack from any given activity.  This percentage should not be a standard rate for all activities and must be flexible to adjust up or down based upon revenue and expense variances throughout the year.  For example, if costs were lower than expected at the first of the year, the Pack may choose to take a smaller percentage of proceeds for O&amp;M and allow more to go to the individual Scouts that participated in the fundraising activities.  The converse is also true.</w:t>
      </w:r>
      <w:r w:rsidR="002D55BA" w:rsidRPr="00DA0BB8">
        <w:rPr>
          <w:sz w:val="24"/>
          <w:szCs w:val="24"/>
        </w:rPr>
        <w:t xml:space="preserve">  </w:t>
      </w:r>
      <w:r w:rsidR="0069675C" w:rsidRPr="00DA0BB8">
        <w:rPr>
          <w:sz w:val="24"/>
          <w:szCs w:val="24"/>
        </w:rPr>
        <w:t xml:space="preserve">The revenue must benefit everyone within the Pack and individuals receiving credit for sales may not receive a substantial personal benefit or inurement as defined by the IRS or BSA.  </w:t>
      </w:r>
      <w:r w:rsidR="002D55BA" w:rsidRPr="00DA0BB8">
        <w:rPr>
          <w:sz w:val="24"/>
          <w:szCs w:val="24"/>
        </w:rPr>
        <w:t>Figure 3 below lists past examples of revenue projections.</w:t>
      </w:r>
    </w:p>
    <w:p w:rsidR="002D55BA" w:rsidRPr="00DA0BB8" w:rsidRDefault="002D55BA" w:rsidP="00DF4F2D">
      <w:pPr>
        <w:spacing w:after="0" w:line="240" w:lineRule="auto"/>
        <w:rPr>
          <w:sz w:val="24"/>
          <w:szCs w:val="24"/>
        </w:rPr>
      </w:pPr>
    </w:p>
    <w:p w:rsidR="002D55BA" w:rsidRPr="00DA0BB8" w:rsidRDefault="002D55BA" w:rsidP="002D55BA">
      <w:pPr>
        <w:spacing w:after="0" w:line="240" w:lineRule="auto"/>
        <w:jc w:val="center"/>
        <w:rPr>
          <w:b/>
          <w:sz w:val="24"/>
          <w:szCs w:val="24"/>
          <w:u w:val="single"/>
        </w:rPr>
      </w:pPr>
      <w:r w:rsidRPr="00DA0BB8">
        <w:rPr>
          <w:b/>
          <w:sz w:val="24"/>
          <w:szCs w:val="24"/>
          <w:u w:val="single"/>
        </w:rPr>
        <w:t>Figure 3:  Past Examples of Revenue Projections by Activity</w:t>
      </w:r>
    </w:p>
    <w:p w:rsidR="0037143B" w:rsidRPr="00DA0BB8" w:rsidRDefault="0037143B" w:rsidP="00DF4F2D">
      <w:pPr>
        <w:spacing w:after="0" w:line="240" w:lineRule="auto"/>
        <w:rPr>
          <w:sz w:val="24"/>
          <w:szCs w:val="24"/>
        </w:rPr>
      </w:pPr>
    </w:p>
    <w:tbl>
      <w:tblPr>
        <w:tblStyle w:val="TableGrid"/>
        <w:tblW w:w="0" w:type="auto"/>
        <w:jc w:val="center"/>
        <w:tblLook w:val="04A0" w:firstRow="1" w:lastRow="0" w:firstColumn="1" w:lastColumn="0" w:noHBand="0" w:noVBand="1"/>
      </w:tblPr>
      <w:tblGrid>
        <w:gridCol w:w="3033"/>
        <w:gridCol w:w="1392"/>
        <w:gridCol w:w="2009"/>
        <w:gridCol w:w="2916"/>
      </w:tblGrid>
      <w:tr w:rsidR="00B55DF5" w:rsidRPr="00DA0BB8" w:rsidTr="00B55DF5">
        <w:trPr>
          <w:jc w:val="center"/>
        </w:trPr>
        <w:tc>
          <w:tcPr>
            <w:tcW w:w="3296" w:type="dxa"/>
            <w:shd w:val="clear" w:color="auto" w:fill="1F497D" w:themeFill="text2"/>
          </w:tcPr>
          <w:p w:rsidR="002D55BA" w:rsidRPr="00DA0BB8" w:rsidRDefault="00153EED" w:rsidP="002D55BA">
            <w:pPr>
              <w:jc w:val="center"/>
              <w:rPr>
                <w:b/>
                <w:color w:val="FFC000"/>
                <w:sz w:val="24"/>
                <w:szCs w:val="24"/>
              </w:rPr>
            </w:pPr>
            <w:r w:rsidRPr="00DA0BB8">
              <w:rPr>
                <w:b/>
                <w:color w:val="FFC000"/>
                <w:sz w:val="24"/>
                <w:szCs w:val="24"/>
              </w:rPr>
              <w:t xml:space="preserve">EXAMPLE </w:t>
            </w:r>
            <w:r w:rsidR="002D55BA" w:rsidRPr="00DA0BB8">
              <w:rPr>
                <w:b/>
                <w:color w:val="FFC000"/>
                <w:sz w:val="24"/>
                <w:szCs w:val="24"/>
              </w:rPr>
              <w:t>ACTIVITY</w:t>
            </w:r>
          </w:p>
        </w:tc>
        <w:tc>
          <w:tcPr>
            <w:tcW w:w="1350" w:type="dxa"/>
            <w:shd w:val="clear" w:color="auto" w:fill="1F497D" w:themeFill="text2"/>
          </w:tcPr>
          <w:p w:rsidR="002D55BA" w:rsidRPr="00DA0BB8" w:rsidRDefault="002D55BA" w:rsidP="002D55BA">
            <w:pPr>
              <w:jc w:val="center"/>
              <w:rPr>
                <w:b/>
                <w:color w:val="FFC000"/>
                <w:sz w:val="24"/>
                <w:szCs w:val="24"/>
              </w:rPr>
            </w:pPr>
            <w:r w:rsidRPr="00DA0BB8">
              <w:rPr>
                <w:b/>
                <w:color w:val="FFC000"/>
                <w:sz w:val="24"/>
                <w:szCs w:val="24"/>
              </w:rPr>
              <w:t>BSA/</w:t>
            </w:r>
            <w:r w:rsidR="00913C00" w:rsidRPr="00DA0BB8">
              <w:rPr>
                <w:b/>
                <w:color w:val="FFC000"/>
                <w:sz w:val="24"/>
                <w:szCs w:val="24"/>
              </w:rPr>
              <w:t>GTBAC</w:t>
            </w:r>
            <w:r w:rsidRPr="00DA0BB8">
              <w:rPr>
                <w:b/>
                <w:color w:val="FFC000"/>
                <w:sz w:val="24"/>
                <w:szCs w:val="24"/>
              </w:rPr>
              <w:t xml:space="preserve"> %</w:t>
            </w:r>
          </w:p>
        </w:tc>
        <w:tc>
          <w:tcPr>
            <w:tcW w:w="2160" w:type="dxa"/>
            <w:shd w:val="clear" w:color="auto" w:fill="1F497D" w:themeFill="text2"/>
          </w:tcPr>
          <w:p w:rsidR="002D55BA" w:rsidRPr="00DA0BB8" w:rsidRDefault="002D55BA" w:rsidP="002D55BA">
            <w:pPr>
              <w:jc w:val="center"/>
              <w:rPr>
                <w:b/>
                <w:color w:val="FFC000"/>
                <w:sz w:val="24"/>
                <w:szCs w:val="24"/>
              </w:rPr>
            </w:pPr>
            <w:r w:rsidRPr="00DA0BB8">
              <w:rPr>
                <w:b/>
                <w:color w:val="FFC000"/>
                <w:sz w:val="24"/>
                <w:szCs w:val="24"/>
              </w:rPr>
              <w:t>PACK %</w:t>
            </w:r>
          </w:p>
        </w:tc>
        <w:tc>
          <w:tcPr>
            <w:tcW w:w="3205" w:type="dxa"/>
            <w:shd w:val="clear" w:color="auto" w:fill="1F497D" w:themeFill="text2"/>
          </w:tcPr>
          <w:p w:rsidR="002D55BA" w:rsidRPr="00DA0BB8" w:rsidRDefault="002D55BA" w:rsidP="002D55BA">
            <w:pPr>
              <w:jc w:val="center"/>
              <w:rPr>
                <w:b/>
                <w:color w:val="FFC000"/>
                <w:sz w:val="24"/>
                <w:szCs w:val="24"/>
              </w:rPr>
            </w:pPr>
            <w:r w:rsidRPr="00DA0BB8">
              <w:rPr>
                <w:b/>
                <w:color w:val="FFC000"/>
                <w:sz w:val="24"/>
                <w:szCs w:val="24"/>
              </w:rPr>
              <w:t>SCOUT %</w:t>
            </w:r>
          </w:p>
        </w:tc>
      </w:tr>
      <w:tr w:rsidR="002D55BA" w:rsidRPr="00DA0BB8" w:rsidTr="00633E06">
        <w:trPr>
          <w:jc w:val="center"/>
        </w:trPr>
        <w:tc>
          <w:tcPr>
            <w:tcW w:w="3296" w:type="dxa"/>
          </w:tcPr>
          <w:p w:rsidR="002D55BA" w:rsidRPr="00DA0BB8" w:rsidRDefault="002D55BA" w:rsidP="00DF4F2D">
            <w:pPr>
              <w:rPr>
                <w:sz w:val="24"/>
                <w:szCs w:val="24"/>
              </w:rPr>
            </w:pPr>
            <w:r w:rsidRPr="00DA0BB8">
              <w:rPr>
                <w:sz w:val="24"/>
                <w:szCs w:val="24"/>
              </w:rPr>
              <w:t>Popcorn Take Order Sales</w:t>
            </w:r>
            <w:r w:rsidR="00153EED" w:rsidRPr="00DA0BB8">
              <w:rPr>
                <w:sz w:val="24"/>
                <w:szCs w:val="24"/>
              </w:rPr>
              <w:t xml:space="preserve"> Straight to a Business or </w:t>
            </w:r>
            <w:r w:rsidR="002D682D" w:rsidRPr="00DA0BB8">
              <w:rPr>
                <w:sz w:val="24"/>
                <w:szCs w:val="24"/>
              </w:rPr>
              <w:t>Charter Organization</w:t>
            </w:r>
            <w:r w:rsidR="00153EED" w:rsidRPr="00DA0BB8">
              <w:rPr>
                <w:sz w:val="24"/>
                <w:szCs w:val="24"/>
              </w:rPr>
              <w:t xml:space="preserve"> Sold by Pack</w:t>
            </w:r>
          </w:p>
        </w:tc>
        <w:tc>
          <w:tcPr>
            <w:tcW w:w="1350" w:type="dxa"/>
            <w:vAlign w:val="center"/>
          </w:tcPr>
          <w:p w:rsidR="002D55BA" w:rsidRPr="00DA0BB8" w:rsidRDefault="00633E06" w:rsidP="00633E06">
            <w:pPr>
              <w:jc w:val="center"/>
              <w:rPr>
                <w:sz w:val="24"/>
                <w:szCs w:val="24"/>
              </w:rPr>
            </w:pPr>
            <w:r w:rsidRPr="00DA0BB8">
              <w:rPr>
                <w:sz w:val="24"/>
                <w:szCs w:val="24"/>
              </w:rPr>
              <w:t>6</w:t>
            </w:r>
            <w:r w:rsidR="002D55BA" w:rsidRPr="00DA0BB8">
              <w:rPr>
                <w:sz w:val="24"/>
                <w:szCs w:val="24"/>
              </w:rPr>
              <w:t>0%</w:t>
            </w:r>
            <w:r w:rsidR="00FF3654" w:rsidRPr="00DA0BB8">
              <w:rPr>
                <w:sz w:val="24"/>
                <w:szCs w:val="24"/>
              </w:rPr>
              <w:t xml:space="preserve"> of proceeds</w:t>
            </w:r>
          </w:p>
        </w:tc>
        <w:tc>
          <w:tcPr>
            <w:tcW w:w="2160" w:type="dxa"/>
            <w:vAlign w:val="center"/>
          </w:tcPr>
          <w:p w:rsidR="002D55BA" w:rsidRPr="00DA0BB8" w:rsidRDefault="00633E06" w:rsidP="00633E06">
            <w:pPr>
              <w:jc w:val="center"/>
              <w:rPr>
                <w:sz w:val="24"/>
                <w:szCs w:val="24"/>
              </w:rPr>
            </w:pPr>
            <w:r w:rsidRPr="00DA0BB8">
              <w:rPr>
                <w:sz w:val="24"/>
                <w:szCs w:val="24"/>
              </w:rPr>
              <w:t>40</w:t>
            </w:r>
            <w:r w:rsidR="00B55DF5" w:rsidRPr="00DA0BB8">
              <w:rPr>
                <w:sz w:val="24"/>
                <w:szCs w:val="24"/>
              </w:rPr>
              <w:t xml:space="preserve">% </w:t>
            </w:r>
            <w:r w:rsidR="00FF3654" w:rsidRPr="00DA0BB8">
              <w:rPr>
                <w:sz w:val="24"/>
                <w:szCs w:val="24"/>
              </w:rPr>
              <w:t xml:space="preserve">of proceeds </w:t>
            </w:r>
            <w:r w:rsidR="00B55DF5" w:rsidRPr="00DA0BB8">
              <w:rPr>
                <w:sz w:val="24"/>
                <w:szCs w:val="24"/>
              </w:rPr>
              <w:t>(of remaining 60% from BSA)</w:t>
            </w:r>
          </w:p>
        </w:tc>
        <w:tc>
          <w:tcPr>
            <w:tcW w:w="3205" w:type="dxa"/>
            <w:vAlign w:val="center"/>
          </w:tcPr>
          <w:p w:rsidR="002D55BA" w:rsidRPr="00DA0BB8" w:rsidRDefault="00153EED" w:rsidP="00633E06">
            <w:pPr>
              <w:jc w:val="center"/>
              <w:rPr>
                <w:sz w:val="24"/>
                <w:szCs w:val="24"/>
              </w:rPr>
            </w:pPr>
            <w:r w:rsidRPr="00DA0BB8">
              <w:rPr>
                <w:sz w:val="24"/>
                <w:szCs w:val="24"/>
              </w:rPr>
              <w:t>0</w:t>
            </w:r>
            <w:r w:rsidR="00B55DF5" w:rsidRPr="00DA0BB8">
              <w:rPr>
                <w:sz w:val="24"/>
                <w:szCs w:val="24"/>
              </w:rPr>
              <w:t xml:space="preserve">% </w:t>
            </w:r>
            <w:r w:rsidR="00FF3654" w:rsidRPr="00DA0BB8">
              <w:rPr>
                <w:sz w:val="24"/>
                <w:szCs w:val="24"/>
              </w:rPr>
              <w:t xml:space="preserve">of proceeds </w:t>
            </w:r>
            <w:r w:rsidR="00B55DF5" w:rsidRPr="00DA0BB8">
              <w:rPr>
                <w:sz w:val="24"/>
                <w:szCs w:val="24"/>
              </w:rPr>
              <w:t>(of remaining 60% from BSA)</w:t>
            </w:r>
          </w:p>
        </w:tc>
      </w:tr>
      <w:tr w:rsidR="00B55DF5" w:rsidRPr="00DA0BB8" w:rsidTr="00633E06">
        <w:trPr>
          <w:jc w:val="center"/>
        </w:trPr>
        <w:tc>
          <w:tcPr>
            <w:tcW w:w="3296" w:type="dxa"/>
          </w:tcPr>
          <w:p w:rsidR="00B55DF5" w:rsidRPr="00DA0BB8" w:rsidRDefault="00B55DF5" w:rsidP="006538E2">
            <w:pPr>
              <w:rPr>
                <w:sz w:val="24"/>
                <w:szCs w:val="24"/>
              </w:rPr>
            </w:pPr>
            <w:r w:rsidRPr="00DA0BB8">
              <w:rPr>
                <w:sz w:val="24"/>
                <w:szCs w:val="24"/>
              </w:rPr>
              <w:t>Popcorn Take Order Sales</w:t>
            </w:r>
            <w:r w:rsidR="00153EED" w:rsidRPr="00DA0BB8">
              <w:rPr>
                <w:sz w:val="24"/>
                <w:szCs w:val="24"/>
              </w:rPr>
              <w:t xml:space="preserve"> Sold by Scouts</w:t>
            </w:r>
          </w:p>
        </w:tc>
        <w:tc>
          <w:tcPr>
            <w:tcW w:w="1350" w:type="dxa"/>
            <w:vAlign w:val="center"/>
          </w:tcPr>
          <w:p w:rsidR="00B55DF5" w:rsidRPr="00DA0BB8" w:rsidRDefault="00633E06" w:rsidP="00633E06">
            <w:pPr>
              <w:jc w:val="center"/>
              <w:rPr>
                <w:sz w:val="24"/>
                <w:szCs w:val="24"/>
              </w:rPr>
            </w:pPr>
            <w:r w:rsidRPr="00DA0BB8">
              <w:rPr>
                <w:sz w:val="24"/>
                <w:szCs w:val="24"/>
              </w:rPr>
              <w:t>6</w:t>
            </w:r>
            <w:r w:rsidR="00B55DF5" w:rsidRPr="00DA0BB8">
              <w:rPr>
                <w:sz w:val="24"/>
                <w:szCs w:val="24"/>
              </w:rPr>
              <w:t>0%</w:t>
            </w:r>
            <w:r w:rsidR="00FF3654" w:rsidRPr="00DA0BB8">
              <w:rPr>
                <w:sz w:val="24"/>
                <w:szCs w:val="24"/>
              </w:rPr>
              <w:t xml:space="preserve"> of proceeds</w:t>
            </w:r>
          </w:p>
        </w:tc>
        <w:tc>
          <w:tcPr>
            <w:tcW w:w="2160" w:type="dxa"/>
            <w:vAlign w:val="center"/>
          </w:tcPr>
          <w:p w:rsidR="00B55DF5" w:rsidRPr="00DA0BB8" w:rsidRDefault="00633E06" w:rsidP="00633E06">
            <w:pPr>
              <w:jc w:val="center"/>
              <w:rPr>
                <w:sz w:val="24"/>
                <w:szCs w:val="24"/>
              </w:rPr>
            </w:pPr>
            <w:r w:rsidRPr="00DA0BB8">
              <w:rPr>
                <w:sz w:val="24"/>
                <w:szCs w:val="24"/>
              </w:rPr>
              <w:t>40</w:t>
            </w:r>
            <w:r w:rsidR="00B55DF5" w:rsidRPr="00DA0BB8">
              <w:rPr>
                <w:sz w:val="24"/>
                <w:szCs w:val="24"/>
              </w:rPr>
              <w:t xml:space="preserve">% </w:t>
            </w:r>
            <w:r w:rsidR="00FF3654" w:rsidRPr="00DA0BB8">
              <w:rPr>
                <w:sz w:val="24"/>
                <w:szCs w:val="24"/>
              </w:rPr>
              <w:t xml:space="preserve">of proceeds </w:t>
            </w:r>
            <w:r w:rsidR="00B55DF5" w:rsidRPr="00DA0BB8">
              <w:rPr>
                <w:sz w:val="24"/>
                <w:szCs w:val="24"/>
              </w:rPr>
              <w:t>(of remaining 60% from BSA)</w:t>
            </w:r>
          </w:p>
        </w:tc>
        <w:tc>
          <w:tcPr>
            <w:tcW w:w="3205" w:type="dxa"/>
            <w:vAlign w:val="center"/>
          </w:tcPr>
          <w:p w:rsidR="00B55DF5" w:rsidRPr="00DA0BB8" w:rsidRDefault="004A7548" w:rsidP="00633E06">
            <w:pPr>
              <w:jc w:val="center"/>
              <w:rPr>
                <w:sz w:val="24"/>
                <w:szCs w:val="24"/>
              </w:rPr>
            </w:pPr>
            <w:r w:rsidRPr="00DA0BB8">
              <w:rPr>
                <w:sz w:val="24"/>
                <w:szCs w:val="24"/>
              </w:rPr>
              <w:t>10-</w:t>
            </w:r>
            <w:r w:rsidR="00633E06" w:rsidRPr="00DA0BB8">
              <w:rPr>
                <w:sz w:val="24"/>
                <w:szCs w:val="24"/>
              </w:rPr>
              <w:t>3</w:t>
            </w:r>
            <w:r w:rsidR="00B55DF5" w:rsidRPr="00DA0BB8">
              <w:rPr>
                <w:sz w:val="24"/>
                <w:szCs w:val="24"/>
              </w:rPr>
              <w:t xml:space="preserve">5% </w:t>
            </w:r>
            <w:r w:rsidR="00FF3654" w:rsidRPr="00DA0BB8">
              <w:rPr>
                <w:sz w:val="24"/>
                <w:szCs w:val="24"/>
              </w:rPr>
              <w:t xml:space="preserve">of proceeds </w:t>
            </w:r>
            <w:r w:rsidR="00211577" w:rsidRPr="00DA0BB8">
              <w:rPr>
                <w:sz w:val="24"/>
                <w:szCs w:val="24"/>
              </w:rPr>
              <w:t>(of remaining 4</w:t>
            </w:r>
            <w:r w:rsidR="00B55DF5" w:rsidRPr="00DA0BB8">
              <w:rPr>
                <w:sz w:val="24"/>
                <w:szCs w:val="24"/>
              </w:rPr>
              <w:t>0% from BSA)</w:t>
            </w:r>
          </w:p>
        </w:tc>
      </w:tr>
      <w:tr w:rsidR="002D55BA" w:rsidRPr="00DA0BB8" w:rsidTr="00633E06">
        <w:trPr>
          <w:jc w:val="center"/>
        </w:trPr>
        <w:tc>
          <w:tcPr>
            <w:tcW w:w="3296" w:type="dxa"/>
          </w:tcPr>
          <w:p w:rsidR="002D55BA" w:rsidRPr="00DA0BB8" w:rsidRDefault="002D55BA" w:rsidP="00DF4F2D">
            <w:pPr>
              <w:rPr>
                <w:sz w:val="24"/>
                <w:szCs w:val="24"/>
              </w:rPr>
            </w:pPr>
            <w:r w:rsidRPr="00DA0BB8">
              <w:rPr>
                <w:sz w:val="24"/>
                <w:szCs w:val="24"/>
              </w:rPr>
              <w:t>Popcorn Show &amp; Sale (sales)</w:t>
            </w:r>
            <w:r w:rsidR="00153EED" w:rsidRPr="00DA0BB8">
              <w:rPr>
                <w:sz w:val="24"/>
                <w:szCs w:val="24"/>
              </w:rPr>
              <w:t xml:space="preserve"> </w:t>
            </w:r>
            <w:r w:rsidR="00633E06" w:rsidRPr="00DA0BB8">
              <w:rPr>
                <w:sz w:val="24"/>
                <w:szCs w:val="24"/>
              </w:rPr>
              <w:t xml:space="preserve">or Neighborhood BLITZES </w:t>
            </w:r>
            <w:r w:rsidR="00153EED" w:rsidRPr="00DA0BB8">
              <w:rPr>
                <w:sz w:val="24"/>
                <w:szCs w:val="24"/>
              </w:rPr>
              <w:t>Sold by Scouts</w:t>
            </w:r>
          </w:p>
        </w:tc>
        <w:tc>
          <w:tcPr>
            <w:tcW w:w="1350" w:type="dxa"/>
            <w:vAlign w:val="center"/>
          </w:tcPr>
          <w:p w:rsidR="002D55BA" w:rsidRPr="00DA0BB8" w:rsidRDefault="00633E06" w:rsidP="00633E06">
            <w:pPr>
              <w:jc w:val="center"/>
              <w:rPr>
                <w:sz w:val="24"/>
                <w:szCs w:val="24"/>
              </w:rPr>
            </w:pPr>
            <w:r w:rsidRPr="00DA0BB8">
              <w:rPr>
                <w:sz w:val="24"/>
                <w:szCs w:val="24"/>
              </w:rPr>
              <w:t>6</w:t>
            </w:r>
            <w:r w:rsidR="002D55BA" w:rsidRPr="00DA0BB8">
              <w:rPr>
                <w:sz w:val="24"/>
                <w:szCs w:val="24"/>
              </w:rPr>
              <w:t>0%</w:t>
            </w:r>
            <w:r w:rsidR="00FF3654" w:rsidRPr="00DA0BB8">
              <w:rPr>
                <w:sz w:val="24"/>
                <w:szCs w:val="24"/>
              </w:rPr>
              <w:t xml:space="preserve"> of proceeds</w:t>
            </w:r>
          </w:p>
        </w:tc>
        <w:tc>
          <w:tcPr>
            <w:tcW w:w="2160" w:type="dxa"/>
            <w:vAlign w:val="center"/>
          </w:tcPr>
          <w:p w:rsidR="002D55BA" w:rsidRPr="00DA0BB8" w:rsidRDefault="00633E06" w:rsidP="00633E06">
            <w:pPr>
              <w:jc w:val="center"/>
              <w:rPr>
                <w:sz w:val="24"/>
                <w:szCs w:val="24"/>
              </w:rPr>
            </w:pPr>
            <w:r w:rsidRPr="00DA0BB8">
              <w:rPr>
                <w:sz w:val="24"/>
                <w:szCs w:val="24"/>
              </w:rPr>
              <w:t>4</w:t>
            </w:r>
            <w:r w:rsidR="0069675C" w:rsidRPr="00DA0BB8">
              <w:rPr>
                <w:sz w:val="24"/>
                <w:szCs w:val="24"/>
              </w:rPr>
              <w:t>0</w:t>
            </w:r>
            <w:r w:rsidR="002D55BA" w:rsidRPr="00DA0BB8">
              <w:rPr>
                <w:sz w:val="24"/>
                <w:szCs w:val="24"/>
              </w:rPr>
              <w:t>%</w:t>
            </w:r>
            <w:r w:rsidR="00FF3654" w:rsidRPr="00DA0BB8">
              <w:rPr>
                <w:sz w:val="24"/>
                <w:szCs w:val="24"/>
              </w:rPr>
              <w:t xml:space="preserve"> of proceeds</w:t>
            </w:r>
          </w:p>
        </w:tc>
        <w:tc>
          <w:tcPr>
            <w:tcW w:w="3205" w:type="dxa"/>
            <w:vAlign w:val="center"/>
          </w:tcPr>
          <w:p w:rsidR="002D55BA" w:rsidRPr="00DA0BB8" w:rsidRDefault="0069675C" w:rsidP="00633E06">
            <w:pPr>
              <w:jc w:val="center"/>
              <w:rPr>
                <w:sz w:val="24"/>
                <w:szCs w:val="24"/>
              </w:rPr>
            </w:pPr>
            <w:r w:rsidRPr="00DA0BB8">
              <w:rPr>
                <w:sz w:val="24"/>
                <w:szCs w:val="24"/>
              </w:rPr>
              <w:t>10-</w:t>
            </w:r>
            <w:r w:rsidR="00633E06" w:rsidRPr="00DA0BB8">
              <w:rPr>
                <w:sz w:val="24"/>
                <w:szCs w:val="24"/>
              </w:rPr>
              <w:t>35</w:t>
            </w:r>
            <w:r w:rsidR="002D55BA" w:rsidRPr="00DA0BB8">
              <w:rPr>
                <w:sz w:val="24"/>
                <w:szCs w:val="24"/>
              </w:rPr>
              <w:t xml:space="preserve">% </w:t>
            </w:r>
            <w:r w:rsidR="00FF3654" w:rsidRPr="00DA0BB8">
              <w:rPr>
                <w:sz w:val="24"/>
                <w:szCs w:val="24"/>
              </w:rPr>
              <w:t xml:space="preserve">of proceeds </w:t>
            </w:r>
            <w:r w:rsidR="00211577" w:rsidRPr="00DA0BB8">
              <w:rPr>
                <w:sz w:val="24"/>
                <w:szCs w:val="24"/>
              </w:rPr>
              <w:t>(of remaining 4</w:t>
            </w:r>
            <w:r w:rsidR="002D55BA" w:rsidRPr="00DA0BB8">
              <w:rPr>
                <w:sz w:val="24"/>
                <w:szCs w:val="24"/>
              </w:rPr>
              <w:t xml:space="preserve">0% from BSA) </w:t>
            </w:r>
            <w:r w:rsidRPr="00DA0BB8">
              <w:rPr>
                <w:sz w:val="24"/>
                <w:szCs w:val="24"/>
              </w:rPr>
              <w:t>divided</w:t>
            </w:r>
            <w:r w:rsidR="002D55BA" w:rsidRPr="00DA0BB8">
              <w:rPr>
                <w:sz w:val="24"/>
                <w:szCs w:val="24"/>
              </w:rPr>
              <w:t xml:space="preserve"> between </w:t>
            </w:r>
            <w:r w:rsidRPr="00DA0BB8">
              <w:rPr>
                <w:sz w:val="24"/>
                <w:szCs w:val="24"/>
              </w:rPr>
              <w:t xml:space="preserve">all </w:t>
            </w:r>
            <w:r w:rsidR="002D55BA" w:rsidRPr="00DA0BB8">
              <w:rPr>
                <w:sz w:val="24"/>
                <w:szCs w:val="24"/>
              </w:rPr>
              <w:t xml:space="preserve">participants </w:t>
            </w:r>
            <w:r w:rsidRPr="00DA0BB8">
              <w:rPr>
                <w:sz w:val="24"/>
                <w:szCs w:val="24"/>
              </w:rPr>
              <w:t>of all booth sales</w:t>
            </w:r>
            <w:r w:rsidR="00633E06" w:rsidRPr="00DA0BB8">
              <w:rPr>
                <w:sz w:val="24"/>
                <w:szCs w:val="24"/>
              </w:rPr>
              <w:t xml:space="preserve"> and BLITZES</w:t>
            </w:r>
          </w:p>
        </w:tc>
      </w:tr>
      <w:tr w:rsidR="002D55BA" w:rsidRPr="00DA0BB8" w:rsidTr="00633E06">
        <w:trPr>
          <w:jc w:val="center"/>
        </w:trPr>
        <w:tc>
          <w:tcPr>
            <w:tcW w:w="3296" w:type="dxa"/>
          </w:tcPr>
          <w:p w:rsidR="002D55BA" w:rsidRPr="00DA0BB8" w:rsidRDefault="002D55BA" w:rsidP="00DF4F2D">
            <w:pPr>
              <w:rPr>
                <w:sz w:val="24"/>
                <w:szCs w:val="24"/>
              </w:rPr>
            </w:pPr>
            <w:r w:rsidRPr="00DA0BB8">
              <w:rPr>
                <w:sz w:val="24"/>
                <w:szCs w:val="24"/>
              </w:rPr>
              <w:t>Popcorn Show &amp; Sale (donations)</w:t>
            </w:r>
            <w:r w:rsidR="00153EED" w:rsidRPr="00DA0BB8">
              <w:rPr>
                <w:sz w:val="24"/>
                <w:szCs w:val="24"/>
              </w:rPr>
              <w:t xml:space="preserve"> Collected by Scouts</w:t>
            </w:r>
          </w:p>
        </w:tc>
        <w:tc>
          <w:tcPr>
            <w:tcW w:w="1350" w:type="dxa"/>
            <w:vAlign w:val="center"/>
          </w:tcPr>
          <w:p w:rsidR="002D55BA" w:rsidRPr="00DA0BB8" w:rsidRDefault="002D55BA" w:rsidP="00633E06">
            <w:pPr>
              <w:jc w:val="center"/>
              <w:rPr>
                <w:sz w:val="24"/>
                <w:szCs w:val="24"/>
              </w:rPr>
            </w:pPr>
            <w:r w:rsidRPr="00DA0BB8">
              <w:rPr>
                <w:sz w:val="24"/>
                <w:szCs w:val="24"/>
              </w:rPr>
              <w:t>0%</w:t>
            </w:r>
            <w:r w:rsidR="00FF3654" w:rsidRPr="00DA0BB8">
              <w:rPr>
                <w:sz w:val="24"/>
                <w:szCs w:val="24"/>
              </w:rPr>
              <w:t xml:space="preserve"> of proceeds</w:t>
            </w:r>
          </w:p>
        </w:tc>
        <w:tc>
          <w:tcPr>
            <w:tcW w:w="2160" w:type="dxa"/>
            <w:vAlign w:val="center"/>
          </w:tcPr>
          <w:p w:rsidR="002D55BA" w:rsidRPr="00DA0BB8" w:rsidRDefault="002D55BA" w:rsidP="00211577">
            <w:pPr>
              <w:jc w:val="center"/>
              <w:rPr>
                <w:sz w:val="24"/>
                <w:szCs w:val="24"/>
              </w:rPr>
            </w:pPr>
            <w:r w:rsidRPr="00DA0BB8">
              <w:rPr>
                <w:sz w:val="24"/>
                <w:szCs w:val="24"/>
              </w:rPr>
              <w:t>0</w:t>
            </w:r>
            <w:r w:rsidR="0069675C" w:rsidRPr="00DA0BB8">
              <w:rPr>
                <w:sz w:val="24"/>
                <w:szCs w:val="24"/>
              </w:rPr>
              <w:t>-100</w:t>
            </w:r>
            <w:r w:rsidRPr="00DA0BB8">
              <w:rPr>
                <w:sz w:val="24"/>
                <w:szCs w:val="24"/>
              </w:rPr>
              <w:t>%</w:t>
            </w:r>
            <w:r w:rsidR="00FF3654" w:rsidRPr="00DA0BB8">
              <w:rPr>
                <w:sz w:val="24"/>
                <w:szCs w:val="24"/>
              </w:rPr>
              <w:t xml:space="preserve"> of proceeds</w:t>
            </w:r>
          </w:p>
        </w:tc>
        <w:tc>
          <w:tcPr>
            <w:tcW w:w="3205" w:type="dxa"/>
            <w:vAlign w:val="center"/>
          </w:tcPr>
          <w:p w:rsidR="002D55BA" w:rsidRPr="00DA0BB8" w:rsidRDefault="0069675C" w:rsidP="00633E06">
            <w:pPr>
              <w:jc w:val="center"/>
              <w:rPr>
                <w:sz w:val="24"/>
                <w:szCs w:val="24"/>
              </w:rPr>
            </w:pPr>
            <w:r w:rsidRPr="00DA0BB8">
              <w:rPr>
                <w:sz w:val="24"/>
                <w:szCs w:val="24"/>
              </w:rPr>
              <w:t>0-</w:t>
            </w:r>
            <w:r w:rsidR="002D55BA" w:rsidRPr="00DA0BB8">
              <w:rPr>
                <w:sz w:val="24"/>
                <w:szCs w:val="24"/>
              </w:rPr>
              <w:t xml:space="preserve">100% </w:t>
            </w:r>
            <w:r w:rsidR="00FF3654" w:rsidRPr="00DA0BB8">
              <w:rPr>
                <w:sz w:val="24"/>
                <w:szCs w:val="24"/>
              </w:rPr>
              <w:t xml:space="preserve">of proceeds </w:t>
            </w:r>
            <w:r w:rsidRPr="00DA0BB8">
              <w:rPr>
                <w:sz w:val="24"/>
                <w:szCs w:val="24"/>
              </w:rPr>
              <w:t>divided</w:t>
            </w:r>
            <w:r w:rsidR="002D55BA" w:rsidRPr="00DA0BB8">
              <w:rPr>
                <w:sz w:val="24"/>
                <w:szCs w:val="24"/>
              </w:rPr>
              <w:t xml:space="preserve"> between </w:t>
            </w:r>
            <w:r w:rsidRPr="00DA0BB8">
              <w:rPr>
                <w:sz w:val="24"/>
                <w:szCs w:val="24"/>
              </w:rPr>
              <w:t xml:space="preserve">all </w:t>
            </w:r>
            <w:r w:rsidR="002D55BA" w:rsidRPr="00DA0BB8">
              <w:rPr>
                <w:sz w:val="24"/>
                <w:szCs w:val="24"/>
              </w:rPr>
              <w:t xml:space="preserve">participants </w:t>
            </w:r>
            <w:r w:rsidRPr="00DA0BB8">
              <w:rPr>
                <w:sz w:val="24"/>
                <w:szCs w:val="24"/>
              </w:rPr>
              <w:t>of all booth sales</w:t>
            </w:r>
          </w:p>
        </w:tc>
      </w:tr>
      <w:tr w:rsidR="002D55BA" w:rsidRPr="00DA0BB8" w:rsidTr="00633E06">
        <w:trPr>
          <w:jc w:val="center"/>
        </w:trPr>
        <w:tc>
          <w:tcPr>
            <w:tcW w:w="3296" w:type="dxa"/>
          </w:tcPr>
          <w:p w:rsidR="002D55BA" w:rsidRPr="00DA0BB8" w:rsidRDefault="002D55BA" w:rsidP="00DF4F2D">
            <w:pPr>
              <w:rPr>
                <w:sz w:val="24"/>
                <w:szCs w:val="24"/>
              </w:rPr>
            </w:pPr>
            <w:r w:rsidRPr="00DA0BB8">
              <w:rPr>
                <w:sz w:val="24"/>
                <w:szCs w:val="24"/>
              </w:rPr>
              <w:t>Scout Cards</w:t>
            </w:r>
            <w:r w:rsidR="00B55DF5" w:rsidRPr="00DA0BB8">
              <w:rPr>
                <w:sz w:val="24"/>
                <w:szCs w:val="24"/>
              </w:rPr>
              <w:t xml:space="preserve"> ($10 each)</w:t>
            </w:r>
            <w:r w:rsidR="00153EED" w:rsidRPr="00DA0BB8">
              <w:rPr>
                <w:sz w:val="24"/>
                <w:szCs w:val="24"/>
              </w:rPr>
              <w:t xml:space="preserve"> Sold by Scouts</w:t>
            </w:r>
          </w:p>
        </w:tc>
        <w:tc>
          <w:tcPr>
            <w:tcW w:w="1350" w:type="dxa"/>
            <w:vAlign w:val="center"/>
          </w:tcPr>
          <w:p w:rsidR="002D55BA" w:rsidRPr="00DA0BB8" w:rsidRDefault="00211577" w:rsidP="00633E06">
            <w:pPr>
              <w:jc w:val="center"/>
              <w:rPr>
                <w:sz w:val="24"/>
                <w:szCs w:val="24"/>
              </w:rPr>
            </w:pPr>
            <w:r w:rsidRPr="00DA0BB8">
              <w:rPr>
                <w:sz w:val="24"/>
                <w:szCs w:val="24"/>
              </w:rPr>
              <w:t xml:space="preserve">$5.50 or </w:t>
            </w:r>
            <w:r w:rsidR="002D55BA" w:rsidRPr="00DA0BB8">
              <w:rPr>
                <w:sz w:val="24"/>
                <w:szCs w:val="24"/>
              </w:rPr>
              <w:t>55%</w:t>
            </w:r>
            <w:r w:rsidR="00FF3654" w:rsidRPr="00DA0BB8">
              <w:rPr>
                <w:sz w:val="24"/>
                <w:szCs w:val="24"/>
              </w:rPr>
              <w:t xml:space="preserve"> of proceeds</w:t>
            </w:r>
          </w:p>
        </w:tc>
        <w:tc>
          <w:tcPr>
            <w:tcW w:w="2160" w:type="dxa"/>
            <w:vAlign w:val="center"/>
          </w:tcPr>
          <w:p w:rsidR="002D55BA" w:rsidRPr="00DA0BB8" w:rsidRDefault="00211577" w:rsidP="00211577">
            <w:pPr>
              <w:jc w:val="center"/>
              <w:rPr>
                <w:sz w:val="24"/>
                <w:szCs w:val="24"/>
              </w:rPr>
            </w:pPr>
            <w:r w:rsidRPr="00DA0BB8">
              <w:rPr>
                <w:sz w:val="24"/>
                <w:szCs w:val="24"/>
              </w:rPr>
              <w:t>$1 or 10% of each card</w:t>
            </w:r>
          </w:p>
        </w:tc>
        <w:tc>
          <w:tcPr>
            <w:tcW w:w="3205" w:type="dxa"/>
            <w:vAlign w:val="center"/>
          </w:tcPr>
          <w:p w:rsidR="002D55BA" w:rsidRPr="00DA0BB8" w:rsidRDefault="00211577" w:rsidP="00633E06">
            <w:pPr>
              <w:jc w:val="center"/>
              <w:rPr>
                <w:sz w:val="24"/>
                <w:szCs w:val="24"/>
              </w:rPr>
            </w:pPr>
            <w:r w:rsidRPr="00DA0BB8">
              <w:rPr>
                <w:sz w:val="24"/>
                <w:szCs w:val="24"/>
              </w:rPr>
              <w:t>$3.50 or 3</w:t>
            </w:r>
            <w:r w:rsidR="002D55BA" w:rsidRPr="00DA0BB8">
              <w:rPr>
                <w:sz w:val="24"/>
                <w:szCs w:val="24"/>
              </w:rPr>
              <w:t>5%</w:t>
            </w:r>
            <w:r w:rsidR="00FF3654" w:rsidRPr="00DA0BB8">
              <w:rPr>
                <w:sz w:val="24"/>
                <w:szCs w:val="24"/>
              </w:rPr>
              <w:t xml:space="preserve"> of proceeds</w:t>
            </w:r>
          </w:p>
        </w:tc>
      </w:tr>
      <w:tr w:rsidR="002D55BA" w:rsidRPr="00DA0BB8" w:rsidTr="00633E06">
        <w:trPr>
          <w:jc w:val="center"/>
        </w:trPr>
        <w:tc>
          <w:tcPr>
            <w:tcW w:w="3296" w:type="dxa"/>
          </w:tcPr>
          <w:p w:rsidR="002D55BA" w:rsidRPr="00DA0BB8" w:rsidRDefault="002D55BA" w:rsidP="00DF4F2D">
            <w:pPr>
              <w:rPr>
                <w:sz w:val="24"/>
                <w:szCs w:val="24"/>
              </w:rPr>
            </w:pPr>
            <w:r w:rsidRPr="00DA0BB8">
              <w:rPr>
                <w:sz w:val="24"/>
                <w:szCs w:val="24"/>
              </w:rPr>
              <w:t>Pack Tee Shirts</w:t>
            </w:r>
            <w:r w:rsidR="00B55DF5" w:rsidRPr="00DA0BB8">
              <w:rPr>
                <w:sz w:val="24"/>
                <w:szCs w:val="24"/>
              </w:rPr>
              <w:t xml:space="preserve"> ($12 each)</w:t>
            </w:r>
            <w:r w:rsidR="00153EED" w:rsidRPr="00DA0BB8">
              <w:rPr>
                <w:sz w:val="24"/>
                <w:szCs w:val="24"/>
              </w:rPr>
              <w:t xml:space="preserve"> Sold by Pack</w:t>
            </w:r>
          </w:p>
        </w:tc>
        <w:tc>
          <w:tcPr>
            <w:tcW w:w="1350" w:type="dxa"/>
            <w:vAlign w:val="center"/>
          </w:tcPr>
          <w:p w:rsidR="002D55BA" w:rsidRPr="00DA0BB8" w:rsidRDefault="002D55BA" w:rsidP="00633E06">
            <w:pPr>
              <w:jc w:val="center"/>
              <w:rPr>
                <w:sz w:val="24"/>
                <w:szCs w:val="24"/>
              </w:rPr>
            </w:pPr>
            <w:r w:rsidRPr="00DA0BB8">
              <w:rPr>
                <w:sz w:val="24"/>
                <w:szCs w:val="24"/>
              </w:rPr>
              <w:t>$0</w:t>
            </w:r>
            <w:r w:rsidR="00FF3654" w:rsidRPr="00DA0BB8">
              <w:rPr>
                <w:sz w:val="24"/>
                <w:szCs w:val="24"/>
              </w:rPr>
              <w:t xml:space="preserve"> of proceeds</w:t>
            </w:r>
          </w:p>
        </w:tc>
        <w:tc>
          <w:tcPr>
            <w:tcW w:w="2160" w:type="dxa"/>
            <w:vAlign w:val="center"/>
          </w:tcPr>
          <w:p w:rsidR="002D55BA" w:rsidRPr="00DA0BB8" w:rsidRDefault="00FA438B" w:rsidP="00633E06">
            <w:pPr>
              <w:jc w:val="center"/>
              <w:rPr>
                <w:sz w:val="24"/>
                <w:szCs w:val="24"/>
              </w:rPr>
            </w:pPr>
            <w:r w:rsidRPr="00DA0BB8">
              <w:rPr>
                <w:sz w:val="24"/>
                <w:szCs w:val="24"/>
              </w:rPr>
              <w:t>$0</w:t>
            </w:r>
            <w:r w:rsidR="00FF3654" w:rsidRPr="00DA0BB8">
              <w:rPr>
                <w:sz w:val="24"/>
                <w:szCs w:val="24"/>
              </w:rPr>
              <w:t xml:space="preserve"> of proceeds</w:t>
            </w:r>
          </w:p>
        </w:tc>
        <w:tc>
          <w:tcPr>
            <w:tcW w:w="3205" w:type="dxa"/>
            <w:vAlign w:val="center"/>
          </w:tcPr>
          <w:p w:rsidR="002D55BA" w:rsidRPr="00DA0BB8" w:rsidRDefault="002D55BA" w:rsidP="00633E06">
            <w:pPr>
              <w:jc w:val="center"/>
              <w:rPr>
                <w:sz w:val="24"/>
                <w:szCs w:val="24"/>
              </w:rPr>
            </w:pPr>
            <w:r w:rsidRPr="00DA0BB8">
              <w:rPr>
                <w:sz w:val="24"/>
                <w:szCs w:val="24"/>
              </w:rPr>
              <w:t>$0</w:t>
            </w:r>
            <w:r w:rsidR="00FF3654" w:rsidRPr="00DA0BB8">
              <w:rPr>
                <w:sz w:val="24"/>
                <w:szCs w:val="24"/>
              </w:rPr>
              <w:t xml:space="preserve"> of proceeds</w:t>
            </w:r>
          </w:p>
        </w:tc>
      </w:tr>
      <w:tr w:rsidR="002D55BA" w:rsidRPr="00DA0BB8" w:rsidTr="00B55DF5">
        <w:trPr>
          <w:jc w:val="center"/>
        </w:trPr>
        <w:tc>
          <w:tcPr>
            <w:tcW w:w="3296" w:type="dxa"/>
          </w:tcPr>
          <w:p w:rsidR="002D55BA" w:rsidRPr="00DA0BB8" w:rsidRDefault="002D55BA" w:rsidP="00DF4F2D">
            <w:pPr>
              <w:rPr>
                <w:sz w:val="24"/>
                <w:szCs w:val="24"/>
              </w:rPr>
            </w:pPr>
            <w:r w:rsidRPr="00DA0BB8">
              <w:rPr>
                <w:sz w:val="24"/>
                <w:szCs w:val="24"/>
              </w:rPr>
              <w:t>Car Washes</w:t>
            </w:r>
            <w:r w:rsidR="00B55DF5" w:rsidRPr="00DA0BB8">
              <w:rPr>
                <w:sz w:val="24"/>
                <w:szCs w:val="24"/>
              </w:rPr>
              <w:t xml:space="preserve"> at the </w:t>
            </w:r>
            <w:r w:rsidR="002D682D" w:rsidRPr="00DA0BB8">
              <w:rPr>
                <w:sz w:val="24"/>
                <w:szCs w:val="24"/>
              </w:rPr>
              <w:t>Charter Organization</w:t>
            </w:r>
            <w:r w:rsidR="00B55DF5" w:rsidRPr="00DA0BB8">
              <w:rPr>
                <w:sz w:val="24"/>
                <w:szCs w:val="24"/>
              </w:rPr>
              <w:t xml:space="preserve"> (donations)</w:t>
            </w:r>
            <w:r w:rsidR="00153EED" w:rsidRPr="00DA0BB8">
              <w:rPr>
                <w:sz w:val="24"/>
                <w:szCs w:val="24"/>
              </w:rPr>
              <w:t xml:space="preserve"> Executed by Scouts</w:t>
            </w:r>
          </w:p>
        </w:tc>
        <w:tc>
          <w:tcPr>
            <w:tcW w:w="1350" w:type="dxa"/>
          </w:tcPr>
          <w:p w:rsidR="002D55BA" w:rsidRPr="00DA0BB8" w:rsidRDefault="002D55BA" w:rsidP="002D55BA">
            <w:pPr>
              <w:jc w:val="center"/>
              <w:rPr>
                <w:sz w:val="24"/>
                <w:szCs w:val="24"/>
              </w:rPr>
            </w:pPr>
            <w:r w:rsidRPr="00DA0BB8">
              <w:rPr>
                <w:sz w:val="24"/>
                <w:szCs w:val="24"/>
              </w:rPr>
              <w:t>0%</w:t>
            </w:r>
            <w:r w:rsidR="00FF3654" w:rsidRPr="00DA0BB8">
              <w:rPr>
                <w:sz w:val="24"/>
                <w:szCs w:val="24"/>
              </w:rPr>
              <w:t xml:space="preserve"> of proceeds</w:t>
            </w:r>
          </w:p>
        </w:tc>
        <w:tc>
          <w:tcPr>
            <w:tcW w:w="2160" w:type="dxa"/>
          </w:tcPr>
          <w:p w:rsidR="002D55BA" w:rsidRPr="00DA0BB8" w:rsidRDefault="002D55BA" w:rsidP="002D55BA">
            <w:pPr>
              <w:jc w:val="center"/>
              <w:rPr>
                <w:sz w:val="24"/>
                <w:szCs w:val="24"/>
              </w:rPr>
            </w:pPr>
            <w:r w:rsidRPr="00DA0BB8">
              <w:rPr>
                <w:sz w:val="24"/>
                <w:szCs w:val="24"/>
              </w:rPr>
              <w:t>0%</w:t>
            </w:r>
            <w:r w:rsidR="00FF3654" w:rsidRPr="00DA0BB8">
              <w:rPr>
                <w:sz w:val="24"/>
                <w:szCs w:val="24"/>
              </w:rPr>
              <w:t xml:space="preserve"> of proceeds</w:t>
            </w:r>
          </w:p>
        </w:tc>
        <w:tc>
          <w:tcPr>
            <w:tcW w:w="3205" w:type="dxa"/>
          </w:tcPr>
          <w:p w:rsidR="002D55BA" w:rsidRPr="00DA0BB8" w:rsidRDefault="00FF3654" w:rsidP="006538E2">
            <w:pPr>
              <w:jc w:val="center"/>
              <w:rPr>
                <w:sz w:val="24"/>
                <w:szCs w:val="24"/>
              </w:rPr>
            </w:pPr>
            <w:r w:rsidRPr="00DA0BB8">
              <w:rPr>
                <w:sz w:val="24"/>
                <w:szCs w:val="24"/>
              </w:rPr>
              <w:t>100% of proceeds s</w:t>
            </w:r>
            <w:r w:rsidR="002D55BA" w:rsidRPr="00DA0BB8">
              <w:rPr>
                <w:sz w:val="24"/>
                <w:szCs w:val="24"/>
              </w:rPr>
              <w:t>plit between participants at that event</w:t>
            </w:r>
          </w:p>
        </w:tc>
      </w:tr>
    </w:tbl>
    <w:p w:rsidR="002D55BA" w:rsidRPr="00DA0BB8" w:rsidRDefault="002D55BA" w:rsidP="00DF4F2D">
      <w:pPr>
        <w:spacing w:after="0" w:line="240" w:lineRule="auto"/>
        <w:rPr>
          <w:sz w:val="24"/>
          <w:szCs w:val="24"/>
        </w:rPr>
      </w:pPr>
    </w:p>
    <w:p w:rsidR="00E817C6" w:rsidRPr="00DA0BB8" w:rsidRDefault="00E817C6" w:rsidP="00DF4F2D">
      <w:pPr>
        <w:spacing w:after="0" w:line="240" w:lineRule="auto"/>
        <w:rPr>
          <w:sz w:val="24"/>
          <w:szCs w:val="24"/>
        </w:rPr>
      </w:pPr>
    </w:p>
    <w:p w:rsidR="00694AFE" w:rsidRPr="00DA0BB8" w:rsidRDefault="004875E9" w:rsidP="00DF4F2D">
      <w:pPr>
        <w:spacing w:after="0" w:line="240" w:lineRule="auto"/>
        <w:rPr>
          <w:sz w:val="24"/>
          <w:szCs w:val="24"/>
        </w:rPr>
      </w:pPr>
      <w:proofErr w:type="gramStart"/>
      <w:r w:rsidRPr="00DA0BB8">
        <w:rPr>
          <w:sz w:val="24"/>
          <w:szCs w:val="24"/>
        </w:rPr>
        <w:lastRenderedPageBreak/>
        <w:t>6</w:t>
      </w:r>
      <w:r w:rsidR="00694AFE" w:rsidRPr="00DA0BB8">
        <w:rPr>
          <w:sz w:val="24"/>
          <w:szCs w:val="24"/>
        </w:rPr>
        <w:t xml:space="preserve">.2  </w:t>
      </w:r>
      <w:r w:rsidR="00C454E1" w:rsidRPr="00DA0BB8">
        <w:rPr>
          <w:b/>
          <w:sz w:val="24"/>
          <w:szCs w:val="24"/>
        </w:rPr>
        <w:t>Accounting</w:t>
      </w:r>
      <w:proofErr w:type="gramEnd"/>
      <w:r w:rsidR="00D0203F" w:rsidRPr="00DA0BB8">
        <w:rPr>
          <w:b/>
          <w:sz w:val="24"/>
          <w:szCs w:val="24"/>
        </w:rPr>
        <w:t xml:space="preserve"> Procedures</w:t>
      </w:r>
      <w:r w:rsidR="00C454E1" w:rsidRPr="00DA0BB8">
        <w:rPr>
          <w:b/>
          <w:sz w:val="24"/>
          <w:szCs w:val="24"/>
        </w:rPr>
        <w:t>.</w:t>
      </w:r>
    </w:p>
    <w:p w:rsidR="00C454E1" w:rsidRPr="00DA0BB8" w:rsidRDefault="00C454E1" w:rsidP="00DF4F2D">
      <w:pPr>
        <w:spacing w:after="0" w:line="240" w:lineRule="auto"/>
        <w:rPr>
          <w:sz w:val="24"/>
          <w:szCs w:val="24"/>
        </w:rPr>
      </w:pPr>
    </w:p>
    <w:p w:rsidR="00E56F5D" w:rsidRPr="00DA0BB8" w:rsidRDefault="004875E9" w:rsidP="00DF4F2D">
      <w:pPr>
        <w:spacing w:after="0" w:line="240" w:lineRule="auto"/>
        <w:rPr>
          <w:sz w:val="24"/>
          <w:szCs w:val="24"/>
        </w:rPr>
      </w:pPr>
      <w:proofErr w:type="gramStart"/>
      <w:r w:rsidRPr="00DA0BB8">
        <w:rPr>
          <w:sz w:val="24"/>
          <w:szCs w:val="24"/>
        </w:rPr>
        <w:t>6</w:t>
      </w:r>
      <w:r w:rsidR="00E56F5D" w:rsidRPr="00DA0BB8">
        <w:rPr>
          <w:sz w:val="24"/>
          <w:szCs w:val="24"/>
        </w:rPr>
        <w:t>.2.1</w:t>
      </w:r>
      <w:r w:rsidR="00A66772" w:rsidRPr="00DA0BB8">
        <w:rPr>
          <w:sz w:val="24"/>
          <w:szCs w:val="24"/>
        </w:rPr>
        <w:t xml:space="preserve">  </w:t>
      </w:r>
      <w:r w:rsidR="009C22D6" w:rsidRPr="00DA0BB8">
        <w:rPr>
          <w:sz w:val="24"/>
          <w:szCs w:val="24"/>
        </w:rPr>
        <w:t>This</w:t>
      </w:r>
      <w:proofErr w:type="gramEnd"/>
      <w:r w:rsidR="009C22D6" w:rsidRPr="00DA0BB8">
        <w:rPr>
          <w:sz w:val="24"/>
          <w:szCs w:val="24"/>
        </w:rPr>
        <w:t xml:space="preserve"> </w:t>
      </w:r>
      <w:r w:rsidR="00B31ACB" w:rsidRPr="00DA0BB8">
        <w:rPr>
          <w:sz w:val="24"/>
          <w:szCs w:val="24"/>
        </w:rPr>
        <w:t>sub</w:t>
      </w:r>
      <w:r w:rsidR="009C22D6" w:rsidRPr="00DA0BB8">
        <w:rPr>
          <w:sz w:val="24"/>
          <w:szCs w:val="24"/>
        </w:rPr>
        <w:t>committee approves every transaction made by the Paymaster Subcommittee or</w:t>
      </w:r>
      <w:r w:rsidR="00B31ACB" w:rsidRPr="00DA0BB8">
        <w:rPr>
          <w:sz w:val="24"/>
          <w:szCs w:val="24"/>
        </w:rPr>
        <w:t xml:space="preserve"> Treasurer based upon the current approved budget.  </w:t>
      </w:r>
      <w:r w:rsidR="00C55BC1" w:rsidRPr="00DA0BB8">
        <w:rPr>
          <w:sz w:val="24"/>
          <w:szCs w:val="24"/>
        </w:rPr>
        <w:t xml:space="preserve">This approval shall be accounted for in writing via signed memorandum or an email.  </w:t>
      </w:r>
      <w:r w:rsidR="00B31ACB" w:rsidRPr="00DA0BB8">
        <w:rPr>
          <w:sz w:val="24"/>
          <w:szCs w:val="24"/>
        </w:rPr>
        <w:t>Once a</w:t>
      </w:r>
      <w:r w:rsidR="0005787F" w:rsidRPr="00DA0BB8">
        <w:rPr>
          <w:sz w:val="24"/>
          <w:szCs w:val="24"/>
        </w:rPr>
        <w:t xml:space="preserve">n </w:t>
      </w:r>
      <w:r w:rsidR="00B31ACB" w:rsidRPr="00DA0BB8">
        <w:rPr>
          <w:sz w:val="24"/>
          <w:szCs w:val="24"/>
        </w:rPr>
        <w:t xml:space="preserve">outlay occurs, this committee is provided </w:t>
      </w:r>
      <w:r w:rsidR="00C55BC1" w:rsidRPr="00DA0BB8">
        <w:rPr>
          <w:sz w:val="24"/>
          <w:szCs w:val="24"/>
        </w:rPr>
        <w:t>the</w:t>
      </w:r>
      <w:r w:rsidR="00B31ACB" w:rsidRPr="00DA0BB8">
        <w:rPr>
          <w:sz w:val="24"/>
          <w:szCs w:val="24"/>
        </w:rPr>
        <w:t xml:space="preserve"> receipt (after review by the Quartermaster Subcommittee).  The transaction is recorded and compared to the actual budgeted amount to determine </w:t>
      </w:r>
      <w:r w:rsidR="00C55BC1" w:rsidRPr="00DA0BB8">
        <w:rPr>
          <w:sz w:val="24"/>
          <w:szCs w:val="24"/>
        </w:rPr>
        <w:t>variance and make necessary adjustments</w:t>
      </w:r>
      <w:r w:rsidR="00B31ACB" w:rsidRPr="00DA0BB8">
        <w:rPr>
          <w:sz w:val="24"/>
          <w:szCs w:val="24"/>
        </w:rPr>
        <w:t>.</w:t>
      </w:r>
      <w:r w:rsidR="004B46EF" w:rsidRPr="00DA0BB8">
        <w:rPr>
          <w:sz w:val="24"/>
          <w:szCs w:val="24"/>
        </w:rPr>
        <w:t xml:space="preserve">  The subcommittee shall keep the Treasurer routinely apprised of all budgetary variances so the Treasurer can inform the full Pack </w:t>
      </w:r>
      <w:r w:rsidR="00B216F7" w:rsidRPr="00DA0BB8">
        <w:rPr>
          <w:sz w:val="24"/>
          <w:szCs w:val="24"/>
        </w:rPr>
        <w:t>1481</w:t>
      </w:r>
      <w:r w:rsidR="004B46EF" w:rsidRPr="00DA0BB8">
        <w:rPr>
          <w:sz w:val="24"/>
          <w:szCs w:val="24"/>
        </w:rPr>
        <w:t xml:space="preserve"> Committee.</w:t>
      </w:r>
    </w:p>
    <w:p w:rsidR="00E56F5D" w:rsidRPr="00DA0BB8" w:rsidRDefault="00E56F5D" w:rsidP="00DF4F2D">
      <w:pPr>
        <w:spacing w:after="0" w:line="240" w:lineRule="auto"/>
        <w:rPr>
          <w:sz w:val="24"/>
          <w:szCs w:val="24"/>
        </w:rPr>
      </w:pPr>
    </w:p>
    <w:p w:rsidR="00E56F5D" w:rsidRPr="00DA0BB8" w:rsidRDefault="004875E9" w:rsidP="00DF4F2D">
      <w:pPr>
        <w:spacing w:after="0" w:line="240" w:lineRule="auto"/>
        <w:rPr>
          <w:sz w:val="24"/>
          <w:szCs w:val="24"/>
        </w:rPr>
      </w:pPr>
      <w:proofErr w:type="gramStart"/>
      <w:r w:rsidRPr="00DA0BB8">
        <w:rPr>
          <w:sz w:val="24"/>
          <w:szCs w:val="24"/>
        </w:rPr>
        <w:t>6</w:t>
      </w:r>
      <w:r w:rsidR="00E56F5D" w:rsidRPr="00DA0BB8">
        <w:rPr>
          <w:sz w:val="24"/>
          <w:szCs w:val="24"/>
        </w:rPr>
        <w:t>.2.2</w:t>
      </w:r>
      <w:r w:rsidR="00C55BC1" w:rsidRPr="00DA0BB8">
        <w:rPr>
          <w:sz w:val="24"/>
          <w:szCs w:val="24"/>
        </w:rPr>
        <w:t xml:space="preserve">  This</w:t>
      </w:r>
      <w:proofErr w:type="gramEnd"/>
      <w:r w:rsidR="00C55BC1" w:rsidRPr="00DA0BB8">
        <w:rPr>
          <w:sz w:val="24"/>
          <w:szCs w:val="24"/>
        </w:rPr>
        <w:t xml:space="preserve"> subcommittee shall file each receipt and bank statement throughout the year</w:t>
      </w:r>
      <w:r w:rsidR="00E566BB" w:rsidRPr="00DA0BB8">
        <w:rPr>
          <w:sz w:val="24"/>
          <w:szCs w:val="24"/>
        </w:rPr>
        <w:t xml:space="preserve"> with the appropriate Pack filing system</w:t>
      </w:r>
      <w:r w:rsidR="00C55BC1" w:rsidRPr="00DA0BB8">
        <w:rPr>
          <w:sz w:val="24"/>
          <w:szCs w:val="24"/>
        </w:rPr>
        <w:t>.  This subcommittee shall reconcile each account no later than</w:t>
      </w:r>
      <w:r w:rsidR="00633E06" w:rsidRPr="00DA0BB8">
        <w:rPr>
          <w:sz w:val="24"/>
          <w:szCs w:val="24"/>
        </w:rPr>
        <w:t xml:space="preserve"> 60 days after the end of the fiscal year, </w:t>
      </w:r>
      <w:r w:rsidR="00C55BC1" w:rsidRPr="00DA0BB8">
        <w:rPr>
          <w:sz w:val="24"/>
          <w:szCs w:val="24"/>
        </w:rPr>
        <w:t>provide a report to the Pack Committee</w:t>
      </w:r>
      <w:r w:rsidR="00633E06" w:rsidRPr="00DA0BB8">
        <w:rPr>
          <w:sz w:val="24"/>
          <w:szCs w:val="24"/>
        </w:rPr>
        <w:t xml:space="preserve">, and turn-over financial records to the Charter Organization </w:t>
      </w:r>
      <w:r w:rsidR="00FA438B" w:rsidRPr="00DA0BB8">
        <w:rPr>
          <w:sz w:val="24"/>
          <w:szCs w:val="24"/>
        </w:rPr>
        <w:t xml:space="preserve">Representative </w:t>
      </w:r>
      <w:r w:rsidR="00633E06" w:rsidRPr="00DA0BB8">
        <w:rPr>
          <w:sz w:val="24"/>
          <w:szCs w:val="24"/>
        </w:rPr>
        <w:t>for inclusion with the</w:t>
      </w:r>
      <w:r w:rsidR="00FA438B" w:rsidRPr="00DA0BB8">
        <w:rPr>
          <w:sz w:val="24"/>
          <w:szCs w:val="24"/>
        </w:rPr>
        <w:t xml:space="preserve"> American Legion Post 148</w:t>
      </w:r>
      <w:r w:rsidR="00633E06" w:rsidRPr="00DA0BB8">
        <w:rPr>
          <w:sz w:val="24"/>
          <w:szCs w:val="24"/>
        </w:rPr>
        <w:t xml:space="preserve"> IRS Form 990 filing</w:t>
      </w:r>
      <w:r w:rsidR="00C55BC1" w:rsidRPr="00DA0BB8">
        <w:rPr>
          <w:sz w:val="24"/>
          <w:szCs w:val="24"/>
        </w:rPr>
        <w:t>.</w:t>
      </w:r>
    </w:p>
    <w:p w:rsidR="00633E06" w:rsidRPr="00DA0BB8" w:rsidRDefault="00633E06" w:rsidP="00DF4F2D">
      <w:pPr>
        <w:spacing w:after="0" w:line="240" w:lineRule="auto"/>
        <w:rPr>
          <w:sz w:val="24"/>
          <w:szCs w:val="24"/>
        </w:rPr>
      </w:pPr>
    </w:p>
    <w:p w:rsidR="00633E06" w:rsidRPr="00DA0BB8" w:rsidRDefault="00633E06" w:rsidP="00DF4F2D">
      <w:pPr>
        <w:spacing w:after="0" w:line="240" w:lineRule="auto"/>
        <w:rPr>
          <w:sz w:val="24"/>
          <w:szCs w:val="24"/>
        </w:rPr>
      </w:pPr>
      <w:proofErr w:type="gramStart"/>
      <w:r w:rsidRPr="00DA0BB8">
        <w:rPr>
          <w:sz w:val="24"/>
          <w:szCs w:val="24"/>
        </w:rPr>
        <w:t>6.2.3  A</w:t>
      </w:r>
      <w:proofErr w:type="gramEnd"/>
      <w:r w:rsidRPr="00DA0BB8">
        <w:rPr>
          <w:sz w:val="24"/>
          <w:szCs w:val="24"/>
        </w:rPr>
        <w:t xml:space="preserve"> monthly financial status report that includes bank account balances, GTBAC balances, revenue, and expenses shall be submitted to the COR prior to the Charter Organization’s monthly </w:t>
      </w:r>
      <w:r w:rsidR="00FA438B" w:rsidRPr="00DA0BB8">
        <w:rPr>
          <w:sz w:val="24"/>
          <w:szCs w:val="24"/>
        </w:rPr>
        <w:t xml:space="preserve">Post </w:t>
      </w:r>
      <w:r w:rsidRPr="00DA0BB8">
        <w:rPr>
          <w:sz w:val="24"/>
          <w:szCs w:val="24"/>
        </w:rPr>
        <w:t>business meeting.  The report is due in sufficient time for the COR to include it with the Pack’s activity report.</w:t>
      </w:r>
    </w:p>
    <w:p w:rsidR="00E56F5D" w:rsidRPr="00DA0BB8" w:rsidRDefault="00E56F5D" w:rsidP="00DF4F2D">
      <w:pPr>
        <w:spacing w:after="0" w:line="240" w:lineRule="auto"/>
        <w:rPr>
          <w:sz w:val="24"/>
          <w:szCs w:val="24"/>
        </w:rPr>
      </w:pPr>
    </w:p>
    <w:p w:rsidR="00C454E1" w:rsidRPr="00DA0BB8" w:rsidRDefault="004875E9" w:rsidP="00DF4F2D">
      <w:pPr>
        <w:spacing w:after="0" w:line="240" w:lineRule="auto"/>
        <w:rPr>
          <w:sz w:val="24"/>
          <w:szCs w:val="24"/>
        </w:rPr>
      </w:pPr>
      <w:proofErr w:type="gramStart"/>
      <w:r w:rsidRPr="00DA0BB8">
        <w:rPr>
          <w:sz w:val="24"/>
          <w:szCs w:val="24"/>
        </w:rPr>
        <w:t>6</w:t>
      </w:r>
      <w:r w:rsidR="00C454E1" w:rsidRPr="00DA0BB8">
        <w:rPr>
          <w:sz w:val="24"/>
          <w:szCs w:val="24"/>
        </w:rPr>
        <w:t xml:space="preserve">.3  </w:t>
      </w:r>
      <w:r w:rsidR="00153EED" w:rsidRPr="00DA0BB8">
        <w:rPr>
          <w:b/>
          <w:sz w:val="24"/>
          <w:szCs w:val="24"/>
        </w:rPr>
        <w:t>Good</w:t>
      </w:r>
      <w:proofErr w:type="gramEnd"/>
      <w:r w:rsidR="00153EED" w:rsidRPr="00DA0BB8">
        <w:rPr>
          <w:b/>
          <w:sz w:val="24"/>
          <w:szCs w:val="24"/>
        </w:rPr>
        <w:t xml:space="preserve"> Turn Daily Accounts (GTDA)</w:t>
      </w:r>
      <w:r w:rsidR="00C454E1" w:rsidRPr="00DA0BB8">
        <w:rPr>
          <w:b/>
          <w:sz w:val="24"/>
          <w:szCs w:val="24"/>
        </w:rPr>
        <w:t>.</w:t>
      </w:r>
      <w:r w:rsidR="00C454E1" w:rsidRPr="00DA0BB8">
        <w:rPr>
          <w:sz w:val="24"/>
          <w:szCs w:val="24"/>
        </w:rPr>
        <w:t xml:space="preserve">  The Budget </w:t>
      </w:r>
      <w:r w:rsidR="00E566BB" w:rsidRPr="00DA0BB8">
        <w:rPr>
          <w:sz w:val="24"/>
          <w:szCs w:val="24"/>
        </w:rPr>
        <w:t>&amp;</w:t>
      </w:r>
      <w:r w:rsidR="00C454E1" w:rsidRPr="00DA0BB8">
        <w:rPr>
          <w:sz w:val="24"/>
          <w:szCs w:val="24"/>
        </w:rPr>
        <w:t xml:space="preserve"> Accounting Subcommittee is responsible for the overall management of the Pack’s </w:t>
      </w:r>
      <w:r w:rsidR="00153EED" w:rsidRPr="00DA0BB8">
        <w:rPr>
          <w:sz w:val="24"/>
          <w:szCs w:val="24"/>
        </w:rPr>
        <w:t>GTDA</w:t>
      </w:r>
      <w:r w:rsidR="00C454E1" w:rsidRPr="00DA0BB8">
        <w:rPr>
          <w:sz w:val="24"/>
          <w:szCs w:val="24"/>
        </w:rPr>
        <w:t xml:space="preserve">.  This includes approving transactions, accounting for transactions, and </w:t>
      </w:r>
      <w:r w:rsidR="001C79D0" w:rsidRPr="00DA0BB8">
        <w:rPr>
          <w:sz w:val="24"/>
          <w:szCs w:val="24"/>
        </w:rPr>
        <w:t xml:space="preserve">executing </w:t>
      </w:r>
      <w:r w:rsidR="00C454E1" w:rsidRPr="00DA0BB8">
        <w:rPr>
          <w:sz w:val="24"/>
          <w:szCs w:val="24"/>
        </w:rPr>
        <w:t>transfer</w:t>
      </w:r>
      <w:r w:rsidR="001C79D0" w:rsidRPr="00DA0BB8">
        <w:rPr>
          <w:sz w:val="24"/>
          <w:szCs w:val="24"/>
        </w:rPr>
        <w:t>s of</w:t>
      </w:r>
      <w:r w:rsidR="00C454E1" w:rsidRPr="00DA0BB8">
        <w:rPr>
          <w:sz w:val="24"/>
          <w:szCs w:val="24"/>
        </w:rPr>
        <w:t xml:space="preserve"> funds between individual accounts and in/out of the appropriate Pack bank account.  </w:t>
      </w:r>
      <w:r w:rsidR="00153EED" w:rsidRPr="00DA0BB8">
        <w:rPr>
          <w:sz w:val="24"/>
          <w:szCs w:val="24"/>
        </w:rPr>
        <w:t xml:space="preserve">It includes managing and informing parents of account balances using </w:t>
      </w:r>
      <w:hyperlink r:id="rId20" w:history="1">
        <w:r w:rsidR="00FA438B" w:rsidRPr="00DA0BB8">
          <w:rPr>
            <w:rStyle w:val="Hyperlink"/>
            <w:sz w:val="24"/>
            <w:szCs w:val="24"/>
          </w:rPr>
          <w:t>www.scoutbook.com</w:t>
        </w:r>
      </w:hyperlink>
      <w:r w:rsidR="00FA438B" w:rsidRPr="00DA0BB8">
        <w:rPr>
          <w:sz w:val="24"/>
          <w:szCs w:val="24"/>
        </w:rPr>
        <w:t xml:space="preserve">. </w:t>
      </w:r>
      <w:r w:rsidR="00153EED" w:rsidRPr="00DA0BB8">
        <w:rPr>
          <w:sz w:val="24"/>
          <w:szCs w:val="24"/>
        </w:rPr>
        <w:t xml:space="preserve"> </w:t>
      </w:r>
      <w:r w:rsidR="00F0469F" w:rsidRPr="00DA0BB8">
        <w:rPr>
          <w:sz w:val="24"/>
          <w:szCs w:val="24"/>
        </w:rPr>
        <w:t xml:space="preserve">The Budget &amp; Accounting Subcommittee is responsible for keeping the records up to date and keeping the Treasurer informed of which Scouts owe dues.  </w:t>
      </w:r>
      <w:r w:rsidR="008C7669" w:rsidRPr="00DA0BB8">
        <w:rPr>
          <w:sz w:val="24"/>
          <w:szCs w:val="24"/>
        </w:rPr>
        <w:t>COR-</w:t>
      </w:r>
      <w:r w:rsidR="00880FC5" w:rsidRPr="00DA0BB8">
        <w:rPr>
          <w:sz w:val="24"/>
          <w:szCs w:val="24"/>
        </w:rPr>
        <w:t>a</w:t>
      </w:r>
      <w:r w:rsidR="00C454E1" w:rsidRPr="00DA0BB8">
        <w:rPr>
          <w:sz w:val="24"/>
          <w:szCs w:val="24"/>
        </w:rPr>
        <w:t>pproved detailed procedures are covered in t</w:t>
      </w:r>
      <w:r w:rsidR="00153EED" w:rsidRPr="00DA0BB8">
        <w:rPr>
          <w:sz w:val="24"/>
          <w:szCs w:val="24"/>
        </w:rPr>
        <w:t xml:space="preserve">he GTDA </w:t>
      </w:r>
      <w:r w:rsidR="00DF2F88" w:rsidRPr="00DA0BB8">
        <w:rPr>
          <w:sz w:val="24"/>
          <w:szCs w:val="24"/>
        </w:rPr>
        <w:t>SOP.</w:t>
      </w:r>
      <w:r w:rsidR="00DF2F88" w:rsidRPr="00DA0BB8">
        <w:rPr>
          <w:rStyle w:val="FootnoteReference"/>
          <w:sz w:val="24"/>
          <w:szCs w:val="24"/>
        </w:rPr>
        <w:footnoteReference w:id="9"/>
      </w:r>
    </w:p>
    <w:p w:rsidR="00FD28C1" w:rsidRPr="00DA0BB8" w:rsidRDefault="00FD28C1" w:rsidP="00DF4F2D">
      <w:pPr>
        <w:spacing w:after="0" w:line="240" w:lineRule="auto"/>
        <w:rPr>
          <w:sz w:val="24"/>
          <w:szCs w:val="24"/>
        </w:rPr>
      </w:pPr>
    </w:p>
    <w:p w:rsidR="004D0C9F" w:rsidRPr="00DA0BB8" w:rsidRDefault="00FD28C1" w:rsidP="00DF4F2D">
      <w:pPr>
        <w:spacing w:after="0" w:line="240" w:lineRule="auto"/>
        <w:rPr>
          <w:b/>
          <w:sz w:val="24"/>
          <w:szCs w:val="24"/>
        </w:rPr>
      </w:pPr>
      <w:proofErr w:type="gramStart"/>
      <w:r w:rsidRPr="00DA0BB8">
        <w:rPr>
          <w:sz w:val="24"/>
          <w:szCs w:val="24"/>
        </w:rPr>
        <w:t xml:space="preserve">6.4  </w:t>
      </w:r>
      <w:r w:rsidRPr="00DA0BB8">
        <w:rPr>
          <w:b/>
          <w:sz w:val="24"/>
          <w:szCs w:val="24"/>
        </w:rPr>
        <w:t>Non</w:t>
      </w:r>
      <w:proofErr w:type="gramEnd"/>
      <w:r w:rsidRPr="00DA0BB8">
        <w:rPr>
          <w:b/>
          <w:sz w:val="24"/>
          <w:szCs w:val="24"/>
        </w:rPr>
        <w:t>-sufficient funds (NSF).</w:t>
      </w:r>
    </w:p>
    <w:p w:rsidR="00F52CA7" w:rsidRPr="00DA0BB8" w:rsidRDefault="00F52CA7" w:rsidP="00DF4F2D">
      <w:pPr>
        <w:spacing w:after="0" w:line="240" w:lineRule="auto"/>
        <w:rPr>
          <w:sz w:val="24"/>
          <w:szCs w:val="24"/>
        </w:rPr>
      </w:pPr>
    </w:p>
    <w:p w:rsidR="00FD28C1" w:rsidRPr="00DA0BB8" w:rsidRDefault="004D0C9F" w:rsidP="00DF4F2D">
      <w:pPr>
        <w:spacing w:after="0" w:line="240" w:lineRule="auto"/>
        <w:rPr>
          <w:sz w:val="24"/>
          <w:szCs w:val="24"/>
        </w:rPr>
      </w:pPr>
      <w:proofErr w:type="gramStart"/>
      <w:r w:rsidRPr="00DA0BB8">
        <w:rPr>
          <w:sz w:val="24"/>
          <w:szCs w:val="24"/>
        </w:rPr>
        <w:t xml:space="preserve">6.4.1  </w:t>
      </w:r>
      <w:r w:rsidR="00594B86" w:rsidRPr="00DA0BB8">
        <w:rPr>
          <w:b/>
          <w:sz w:val="24"/>
          <w:szCs w:val="24"/>
        </w:rPr>
        <w:t>Bank</w:t>
      </w:r>
      <w:proofErr w:type="gramEnd"/>
      <w:r w:rsidR="00594B86" w:rsidRPr="00DA0BB8">
        <w:rPr>
          <w:b/>
          <w:sz w:val="24"/>
          <w:szCs w:val="24"/>
        </w:rPr>
        <w:t xml:space="preserve"> A</w:t>
      </w:r>
      <w:r w:rsidR="00A4637B" w:rsidRPr="00DA0BB8">
        <w:rPr>
          <w:b/>
          <w:sz w:val="24"/>
          <w:szCs w:val="24"/>
        </w:rPr>
        <w:t>ctions</w:t>
      </w:r>
      <w:r w:rsidR="00A4637B" w:rsidRPr="00DA0BB8">
        <w:rPr>
          <w:sz w:val="24"/>
          <w:szCs w:val="24"/>
        </w:rPr>
        <w:t xml:space="preserve">.  </w:t>
      </w:r>
      <w:r w:rsidR="00D10C8F" w:rsidRPr="00DA0BB8">
        <w:rPr>
          <w:sz w:val="24"/>
          <w:szCs w:val="24"/>
        </w:rPr>
        <w:t xml:space="preserve">Because the Pack’s most preferred method of receiving funds is personal checks, this </w:t>
      </w:r>
      <w:r w:rsidRPr="00DA0BB8">
        <w:rPr>
          <w:sz w:val="24"/>
          <w:szCs w:val="24"/>
        </w:rPr>
        <w:t xml:space="preserve">increases the risk of receiving a check without sufficient funds to cover the amount given.  The bank will send a NSF notice to the Pack Treasurer along with deducting $35 per NSF check.  Fees may change from year to year.  </w:t>
      </w:r>
    </w:p>
    <w:p w:rsidR="004D0C9F" w:rsidRPr="00DA0BB8" w:rsidRDefault="004D0C9F" w:rsidP="00DF4F2D">
      <w:pPr>
        <w:spacing w:after="0" w:line="240" w:lineRule="auto"/>
        <w:rPr>
          <w:sz w:val="24"/>
          <w:szCs w:val="24"/>
        </w:rPr>
      </w:pPr>
    </w:p>
    <w:p w:rsidR="004D0C9F" w:rsidRPr="00DA0BB8" w:rsidRDefault="004D0C9F" w:rsidP="00DF4F2D">
      <w:pPr>
        <w:spacing w:after="0" w:line="240" w:lineRule="auto"/>
        <w:rPr>
          <w:sz w:val="24"/>
          <w:szCs w:val="24"/>
        </w:rPr>
      </w:pPr>
      <w:proofErr w:type="gramStart"/>
      <w:r w:rsidRPr="00DA0BB8">
        <w:rPr>
          <w:sz w:val="24"/>
          <w:szCs w:val="24"/>
        </w:rPr>
        <w:t xml:space="preserve">6.4.2  </w:t>
      </w:r>
      <w:r w:rsidR="00594B86" w:rsidRPr="00DA0BB8">
        <w:rPr>
          <w:b/>
          <w:sz w:val="24"/>
          <w:szCs w:val="24"/>
        </w:rPr>
        <w:t>Treasurer</w:t>
      </w:r>
      <w:proofErr w:type="gramEnd"/>
      <w:r w:rsidR="00594B86" w:rsidRPr="00DA0BB8">
        <w:rPr>
          <w:b/>
          <w:sz w:val="24"/>
          <w:szCs w:val="24"/>
        </w:rPr>
        <w:t xml:space="preserve"> A</w:t>
      </w:r>
      <w:r w:rsidR="00A4637B" w:rsidRPr="00DA0BB8">
        <w:rPr>
          <w:b/>
          <w:sz w:val="24"/>
          <w:szCs w:val="24"/>
        </w:rPr>
        <w:t>ctions</w:t>
      </w:r>
      <w:r w:rsidR="00A4637B" w:rsidRPr="00DA0BB8">
        <w:rPr>
          <w:sz w:val="24"/>
          <w:szCs w:val="24"/>
        </w:rPr>
        <w:t xml:space="preserve">.  </w:t>
      </w:r>
      <w:r w:rsidRPr="00DA0BB8">
        <w:rPr>
          <w:sz w:val="24"/>
          <w:szCs w:val="24"/>
        </w:rPr>
        <w:t xml:space="preserve">NSF fees and checks underscore the necessity for </w:t>
      </w:r>
      <w:r w:rsidR="00821432" w:rsidRPr="00DA0BB8">
        <w:rPr>
          <w:sz w:val="24"/>
          <w:szCs w:val="24"/>
        </w:rPr>
        <w:t xml:space="preserve">all </w:t>
      </w:r>
      <w:r w:rsidRPr="00DA0BB8">
        <w:rPr>
          <w:sz w:val="24"/>
          <w:szCs w:val="24"/>
        </w:rPr>
        <w:t xml:space="preserve">receipts </w:t>
      </w:r>
      <w:r w:rsidR="00821432" w:rsidRPr="00DA0BB8">
        <w:rPr>
          <w:sz w:val="24"/>
          <w:szCs w:val="24"/>
        </w:rPr>
        <w:t>to be accurate and informative</w:t>
      </w:r>
      <w:r w:rsidRPr="00DA0BB8">
        <w:rPr>
          <w:sz w:val="24"/>
          <w:szCs w:val="24"/>
        </w:rPr>
        <w:t xml:space="preserve">.  </w:t>
      </w:r>
      <w:r w:rsidR="00821432" w:rsidRPr="00DA0BB8">
        <w:rPr>
          <w:sz w:val="24"/>
          <w:szCs w:val="24"/>
        </w:rPr>
        <w:t xml:space="preserve">The Treasurer </w:t>
      </w:r>
      <w:r w:rsidR="00A01992" w:rsidRPr="00DA0BB8">
        <w:rPr>
          <w:sz w:val="24"/>
          <w:szCs w:val="24"/>
        </w:rPr>
        <w:t>must e</w:t>
      </w:r>
      <w:r w:rsidR="00A4637B" w:rsidRPr="00DA0BB8">
        <w:rPr>
          <w:sz w:val="24"/>
          <w:szCs w:val="24"/>
        </w:rPr>
        <w:t xml:space="preserve">nsure the </w:t>
      </w:r>
      <w:r w:rsidR="00153EED" w:rsidRPr="00DA0BB8">
        <w:rPr>
          <w:sz w:val="24"/>
          <w:szCs w:val="24"/>
        </w:rPr>
        <w:t>Finance</w:t>
      </w:r>
      <w:r w:rsidR="00A4637B" w:rsidRPr="00DA0BB8">
        <w:rPr>
          <w:sz w:val="24"/>
          <w:szCs w:val="24"/>
        </w:rPr>
        <w:t xml:space="preserve"> Subcommittee and </w:t>
      </w:r>
      <w:r w:rsidR="00D43F40" w:rsidRPr="00DA0BB8">
        <w:rPr>
          <w:sz w:val="24"/>
          <w:szCs w:val="24"/>
        </w:rPr>
        <w:t xml:space="preserve">volunteer </w:t>
      </w:r>
      <w:r w:rsidR="00A4637B" w:rsidRPr="00DA0BB8">
        <w:rPr>
          <w:sz w:val="24"/>
          <w:szCs w:val="24"/>
        </w:rPr>
        <w:t>assistan</w:t>
      </w:r>
      <w:r w:rsidR="00D43F40" w:rsidRPr="00DA0BB8">
        <w:rPr>
          <w:sz w:val="24"/>
          <w:szCs w:val="24"/>
        </w:rPr>
        <w:t>ts</w:t>
      </w:r>
      <w:r w:rsidR="00A4637B" w:rsidRPr="00DA0BB8">
        <w:rPr>
          <w:sz w:val="24"/>
          <w:szCs w:val="24"/>
        </w:rPr>
        <w:t xml:space="preserve"> are following th</w:t>
      </w:r>
      <w:r w:rsidR="00D43F40" w:rsidRPr="00DA0BB8">
        <w:rPr>
          <w:sz w:val="24"/>
          <w:szCs w:val="24"/>
        </w:rPr>
        <w:t>is</w:t>
      </w:r>
      <w:r w:rsidR="00A4637B" w:rsidRPr="00DA0BB8">
        <w:rPr>
          <w:sz w:val="24"/>
          <w:szCs w:val="24"/>
        </w:rPr>
        <w:t xml:space="preserve"> SOP.  When </w:t>
      </w:r>
      <w:r w:rsidR="00D43F40" w:rsidRPr="00DA0BB8">
        <w:rPr>
          <w:sz w:val="24"/>
          <w:szCs w:val="24"/>
        </w:rPr>
        <w:t>NSF fees occur</w:t>
      </w:r>
      <w:r w:rsidR="00A4637B" w:rsidRPr="00DA0BB8">
        <w:rPr>
          <w:sz w:val="24"/>
          <w:szCs w:val="24"/>
        </w:rPr>
        <w:t xml:space="preserve">, the Treasurer should contact the family in the same manner as if they owe any other funds.  Be professional, use discretion, avoid </w:t>
      </w:r>
      <w:proofErr w:type="gramStart"/>
      <w:r w:rsidR="00A4637B" w:rsidRPr="00DA0BB8">
        <w:rPr>
          <w:sz w:val="24"/>
          <w:szCs w:val="24"/>
        </w:rPr>
        <w:t>embarrassment</w:t>
      </w:r>
      <w:proofErr w:type="gramEnd"/>
      <w:r w:rsidR="00A4637B" w:rsidRPr="00DA0BB8">
        <w:rPr>
          <w:sz w:val="24"/>
          <w:szCs w:val="24"/>
        </w:rPr>
        <w:t xml:space="preserve"> or conflict, but be firm in collecting funds owed to the Pack and the rest of the </w:t>
      </w:r>
      <w:r w:rsidR="00A4637B" w:rsidRPr="00DA0BB8">
        <w:rPr>
          <w:sz w:val="24"/>
          <w:szCs w:val="24"/>
        </w:rPr>
        <w:lastRenderedPageBreak/>
        <w:t xml:space="preserve">boys.  Not only is the Treasurer collecting the NSF amount, but they must collect the original amount of the check as well.  </w:t>
      </w:r>
      <w:r w:rsidR="00821432" w:rsidRPr="00DA0BB8">
        <w:rPr>
          <w:sz w:val="24"/>
          <w:szCs w:val="24"/>
        </w:rPr>
        <w:t>Checks received from outside the Pack (e.g. popcorn or camp card sales), the Treasurer will work through the family that collected the check to go back and collect cash for the NSF fee and original check amount.</w:t>
      </w:r>
    </w:p>
    <w:p w:rsidR="00E2615A" w:rsidRPr="00DA0BB8" w:rsidRDefault="00E2615A" w:rsidP="00E2615A">
      <w:pPr>
        <w:spacing w:after="0" w:line="240" w:lineRule="auto"/>
        <w:rPr>
          <w:b/>
          <w:sz w:val="24"/>
          <w:szCs w:val="24"/>
        </w:rPr>
      </w:pPr>
    </w:p>
    <w:p w:rsidR="004D0C9F" w:rsidRPr="00DA0BB8" w:rsidRDefault="004D0C9F" w:rsidP="00E2615A">
      <w:pPr>
        <w:spacing w:after="0" w:line="240" w:lineRule="auto"/>
        <w:rPr>
          <w:sz w:val="24"/>
          <w:szCs w:val="24"/>
        </w:rPr>
      </w:pPr>
      <w:proofErr w:type="gramStart"/>
      <w:r w:rsidRPr="00DA0BB8">
        <w:rPr>
          <w:sz w:val="24"/>
          <w:szCs w:val="24"/>
        </w:rPr>
        <w:t xml:space="preserve">6.4.3  </w:t>
      </w:r>
      <w:r w:rsidR="00594B86" w:rsidRPr="00DA0BB8">
        <w:rPr>
          <w:b/>
          <w:sz w:val="24"/>
          <w:szCs w:val="24"/>
        </w:rPr>
        <w:t>Cash</w:t>
      </w:r>
      <w:proofErr w:type="gramEnd"/>
      <w:r w:rsidR="00594B86" w:rsidRPr="00DA0BB8">
        <w:rPr>
          <w:b/>
          <w:sz w:val="24"/>
          <w:szCs w:val="24"/>
        </w:rPr>
        <w:t xml:space="preserve"> or M</w:t>
      </w:r>
      <w:r w:rsidR="00A4637B" w:rsidRPr="00DA0BB8">
        <w:rPr>
          <w:b/>
          <w:sz w:val="24"/>
          <w:szCs w:val="24"/>
        </w:rPr>
        <w:t xml:space="preserve">oney </w:t>
      </w:r>
      <w:r w:rsidR="00594B86" w:rsidRPr="00DA0BB8">
        <w:rPr>
          <w:b/>
          <w:sz w:val="24"/>
          <w:szCs w:val="24"/>
        </w:rPr>
        <w:t>O</w:t>
      </w:r>
      <w:r w:rsidR="00A4637B" w:rsidRPr="00DA0BB8">
        <w:rPr>
          <w:b/>
          <w:sz w:val="24"/>
          <w:szCs w:val="24"/>
        </w:rPr>
        <w:t>rder</w:t>
      </w:r>
      <w:r w:rsidR="00A4637B" w:rsidRPr="00DA0BB8">
        <w:rPr>
          <w:sz w:val="24"/>
          <w:szCs w:val="24"/>
        </w:rPr>
        <w:t xml:space="preserve">.  </w:t>
      </w:r>
      <w:r w:rsidRPr="00DA0BB8">
        <w:rPr>
          <w:sz w:val="24"/>
          <w:szCs w:val="24"/>
        </w:rPr>
        <w:t>Collection of funds for NSF fees and the original amount of the check will only be accepted by cash or money order.  Credit/Debit cards will not be accepted due to the additional fees the mobile device charges in addition to the fees the bank charged for NSF.</w:t>
      </w:r>
    </w:p>
    <w:p w:rsidR="00821432" w:rsidRPr="00DA0BB8" w:rsidRDefault="00821432" w:rsidP="00E2615A">
      <w:pPr>
        <w:spacing w:after="0" w:line="240" w:lineRule="auto"/>
        <w:rPr>
          <w:sz w:val="24"/>
          <w:szCs w:val="24"/>
        </w:rPr>
      </w:pPr>
    </w:p>
    <w:p w:rsidR="004B54C2" w:rsidRPr="00DA0BB8" w:rsidRDefault="00594B86" w:rsidP="004B54C2">
      <w:pPr>
        <w:spacing w:after="0" w:line="240" w:lineRule="auto"/>
        <w:rPr>
          <w:sz w:val="24"/>
          <w:szCs w:val="24"/>
        </w:rPr>
      </w:pPr>
      <w:proofErr w:type="gramStart"/>
      <w:r w:rsidRPr="00DA0BB8">
        <w:rPr>
          <w:sz w:val="24"/>
          <w:szCs w:val="24"/>
        </w:rPr>
        <w:t xml:space="preserve">6.4.5  </w:t>
      </w:r>
      <w:r w:rsidRPr="00DA0BB8">
        <w:rPr>
          <w:b/>
          <w:sz w:val="24"/>
          <w:szCs w:val="24"/>
        </w:rPr>
        <w:t>Failure</w:t>
      </w:r>
      <w:proofErr w:type="gramEnd"/>
      <w:r w:rsidRPr="00DA0BB8">
        <w:rPr>
          <w:b/>
          <w:sz w:val="24"/>
          <w:szCs w:val="24"/>
        </w:rPr>
        <w:t xml:space="preserve"> to C</w:t>
      </w:r>
      <w:r w:rsidR="00821432" w:rsidRPr="00DA0BB8">
        <w:rPr>
          <w:b/>
          <w:sz w:val="24"/>
          <w:szCs w:val="24"/>
        </w:rPr>
        <w:t>ollect</w:t>
      </w:r>
      <w:r w:rsidR="00821432" w:rsidRPr="00DA0BB8">
        <w:rPr>
          <w:sz w:val="24"/>
          <w:szCs w:val="24"/>
        </w:rPr>
        <w:t>.</w:t>
      </w:r>
      <w:r w:rsidR="00FA5F4D" w:rsidRPr="00DA0BB8">
        <w:rPr>
          <w:sz w:val="24"/>
          <w:szCs w:val="24"/>
        </w:rPr>
        <w:t xml:space="preserve">  There are two sets of circumstances; 1) they are a member of Pack </w:t>
      </w:r>
      <w:r w:rsidR="00B216F7" w:rsidRPr="00DA0BB8">
        <w:rPr>
          <w:sz w:val="24"/>
          <w:szCs w:val="24"/>
        </w:rPr>
        <w:t>1481</w:t>
      </w:r>
      <w:r w:rsidR="00FA5F4D" w:rsidRPr="00DA0BB8">
        <w:rPr>
          <w:sz w:val="24"/>
          <w:szCs w:val="24"/>
        </w:rPr>
        <w:t xml:space="preserve">, and 2) they are not.  There are different methods for both.  See </w:t>
      </w:r>
      <w:r w:rsidR="00D43F40" w:rsidRPr="00DA0BB8">
        <w:rPr>
          <w:sz w:val="24"/>
          <w:szCs w:val="24"/>
        </w:rPr>
        <w:t xml:space="preserve">ANNEX </w:t>
      </w:r>
      <w:r w:rsidR="004B54C2" w:rsidRPr="00DA0BB8">
        <w:rPr>
          <w:sz w:val="24"/>
          <w:szCs w:val="24"/>
        </w:rPr>
        <w:t>H</w:t>
      </w:r>
      <w:r w:rsidR="00D43F40" w:rsidRPr="00DA0BB8">
        <w:rPr>
          <w:sz w:val="24"/>
          <w:szCs w:val="24"/>
        </w:rPr>
        <w:t>, NSF Procedure Flow Chart</w:t>
      </w:r>
      <w:r w:rsidR="00FA5F4D" w:rsidRPr="00DA0BB8">
        <w:rPr>
          <w:sz w:val="24"/>
          <w:szCs w:val="24"/>
        </w:rPr>
        <w:t>.</w:t>
      </w:r>
    </w:p>
    <w:p w:rsidR="004B54C2" w:rsidRPr="00DA0BB8" w:rsidRDefault="004B54C2" w:rsidP="004B54C2">
      <w:pPr>
        <w:spacing w:after="0" w:line="240" w:lineRule="auto"/>
        <w:rPr>
          <w:sz w:val="24"/>
          <w:szCs w:val="24"/>
        </w:rPr>
      </w:pPr>
    </w:p>
    <w:p w:rsidR="00E2615A" w:rsidRPr="00DA0BB8" w:rsidRDefault="004875E9" w:rsidP="004B54C2">
      <w:pPr>
        <w:spacing w:after="0" w:line="240" w:lineRule="auto"/>
        <w:rPr>
          <w:b/>
          <w:sz w:val="24"/>
          <w:szCs w:val="24"/>
        </w:rPr>
      </w:pPr>
      <w:proofErr w:type="gramStart"/>
      <w:r w:rsidRPr="00DA0BB8">
        <w:rPr>
          <w:b/>
          <w:sz w:val="24"/>
          <w:szCs w:val="24"/>
        </w:rPr>
        <w:t>7</w:t>
      </w:r>
      <w:r w:rsidR="00E2615A" w:rsidRPr="00DA0BB8">
        <w:rPr>
          <w:b/>
          <w:sz w:val="24"/>
          <w:szCs w:val="24"/>
        </w:rPr>
        <w:t>.0  FINANCE</w:t>
      </w:r>
      <w:proofErr w:type="gramEnd"/>
      <w:r w:rsidR="00E2615A" w:rsidRPr="00DA0BB8">
        <w:rPr>
          <w:b/>
          <w:sz w:val="24"/>
          <w:szCs w:val="24"/>
        </w:rPr>
        <w:t xml:space="preserve"> SUBCOMMITTEE PROCENDURES</w:t>
      </w:r>
    </w:p>
    <w:p w:rsidR="00E2615A" w:rsidRPr="00DA0BB8" w:rsidRDefault="00E2615A" w:rsidP="00E2615A">
      <w:pPr>
        <w:spacing w:after="0" w:line="240" w:lineRule="auto"/>
        <w:rPr>
          <w:sz w:val="24"/>
          <w:szCs w:val="24"/>
        </w:rPr>
      </w:pPr>
    </w:p>
    <w:p w:rsidR="00865FAF" w:rsidRPr="00DA0BB8" w:rsidRDefault="004875E9" w:rsidP="00E2615A">
      <w:pPr>
        <w:spacing w:after="0" w:line="240" w:lineRule="auto"/>
        <w:rPr>
          <w:sz w:val="24"/>
          <w:szCs w:val="24"/>
        </w:rPr>
      </w:pPr>
      <w:proofErr w:type="gramStart"/>
      <w:r w:rsidRPr="00DA0BB8">
        <w:rPr>
          <w:sz w:val="24"/>
          <w:szCs w:val="24"/>
        </w:rPr>
        <w:t>7</w:t>
      </w:r>
      <w:r w:rsidR="00E2615A" w:rsidRPr="00DA0BB8">
        <w:rPr>
          <w:sz w:val="24"/>
          <w:szCs w:val="24"/>
        </w:rPr>
        <w:t xml:space="preserve">.1  </w:t>
      </w:r>
      <w:r w:rsidR="00C553C5" w:rsidRPr="00DA0BB8">
        <w:rPr>
          <w:b/>
          <w:sz w:val="24"/>
          <w:szCs w:val="24"/>
        </w:rPr>
        <w:t>Cash</w:t>
      </w:r>
      <w:proofErr w:type="gramEnd"/>
      <w:r w:rsidR="00C553C5" w:rsidRPr="00DA0BB8">
        <w:rPr>
          <w:b/>
          <w:sz w:val="24"/>
          <w:szCs w:val="24"/>
        </w:rPr>
        <w:t xml:space="preserve"> Box </w:t>
      </w:r>
      <w:r w:rsidR="00D0203F" w:rsidRPr="00DA0BB8">
        <w:rPr>
          <w:b/>
          <w:sz w:val="24"/>
          <w:szCs w:val="24"/>
        </w:rPr>
        <w:t>Operations</w:t>
      </w:r>
      <w:r w:rsidR="00C553C5" w:rsidRPr="00DA0BB8">
        <w:rPr>
          <w:b/>
          <w:sz w:val="24"/>
          <w:szCs w:val="24"/>
        </w:rPr>
        <w:t>.</w:t>
      </w:r>
    </w:p>
    <w:p w:rsidR="00C553C5" w:rsidRPr="00DA0BB8" w:rsidRDefault="00C553C5" w:rsidP="00E2615A">
      <w:pPr>
        <w:spacing w:after="0" w:line="240" w:lineRule="auto"/>
        <w:rPr>
          <w:sz w:val="24"/>
          <w:szCs w:val="24"/>
        </w:rPr>
      </w:pPr>
    </w:p>
    <w:p w:rsidR="00E2615A" w:rsidRPr="00DA0BB8" w:rsidRDefault="00C553C5" w:rsidP="00E2615A">
      <w:pPr>
        <w:spacing w:after="0" w:line="240" w:lineRule="auto"/>
        <w:rPr>
          <w:sz w:val="24"/>
          <w:szCs w:val="24"/>
        </w:rPr>
      </w:pPr>
      <w:proofErr w:type="gramStart"/>
      <w:r w:rsidRPr="00DA0BB8">
        <w:rPr>
          <w:sz w:val="24"/>
          <w:szCs w:val="24"/>
        </w:rPr>
        <w:t xml:space="preserve">7.1.1  </w:t>
      </w:r>
      <w:r w:rsidR="005B010D" w:rsidRPr="00DA0BB8">
        <w:rPr>
          <w:b/>
          <w:sz w:val="24"/>
          <w:szCs w:val="24"/>
        </w:rPr>
        <w:t>Responsibilities</w:t>
      </w:r>
      <w:proofErr w:type="gramEnd"/>
      <w:r w:rsidR="005B010D" w:rsidRPr="00DA0BB8">
        <w:rPr>
          <w:sz w:val="24"/>
          <w:szCs w:val="24"/>
        </w:rPr>
        <w:t xml:space="preserve">.  </w:t>
      </w:r>
      <w:r w:rsidRPr="00DA0BB8">
        <w:rPr>
          <w:sz w:val="24"/>
          <w:szCs w:val="24"/>
        </w:rPr>
        <w:t xml:space="preserve">The Finance Subcommittee members shall maintain the Pack’s cash boxes, cash box SOP binders, and receipt books </w:t>
      </w:r>
      <w:r w:rsidR="00A01992" w:rsidRPr="00DA0BB8">
        <w:rPr>
          <w:sz w:val="24"/>
          <w:szCs w:val="24"/>
        </w:rPr>
        <w:t>from week to week.  They shall e</w:t>
      </w:r>
      <w:r w:rsidRPr="00DA0BB8">
        <w:rPr>
          <w:sz w:val="24"/>
          <w:szCs w:val="24"/>
        </w:rPr>
        <w:t xml:space="preserve">nsure at least one cash box is present at each Pack meeting to handle the Pack’s affairs such as collection of funds for campouts, paying dues, </w:t>
      </w:r>
      <w:r w:rsidR="00D0203F" w:rsidRPr="00DA0BB8">
        <w:rPr>
          <w:sz w:val="24"/>
          <w:szCs w:val="24"/>
        </w:rPr>
        <w:t xml:space="preserve">buying Pack tee shirts, </w:t>
      </w:r>
      <w:r w:rsidRPr="00DA0BB8">
        <w:rPr>
          <w:sz w:val="24"/>
          <w:szCs w:val="24"/>
        </w:rPr>
        <w:t>etc.</w:t>
      </w:r>
      <w:r w:rsidR="00227DBC" w:rsidRPr="00DA0BB8">
        <w:rPr>
          <w:sz w:val="24"/>
          <w:szCs w:val="24"/>
        </w:rPr>
        <w:t xml:space="preserve">  The Finance Subcommittee may enlist other adults to assist cash collection activities as required called Cash Custodians.  </w:t>
      </w:r>
      <w:r w:rsidR="00A01992" w:rsidRPr="00DA0BB8">
        <w:rPr>
          <w:sz w:val="24"/>
          <w:szCs w:val="24"/>
        </w:rPr>
        <w:t>The Finance Subcommittee shall e</w:t>
      </w:r>
      <w:r w:rsidR="00227DBC" w:rsidRPr="00DA0BB8">
        <w:rPr>
          <w:sz w:val="24"/>
          <w:szCs w:val="24"/>
        </w:rPr>
        <w:t>nsure all Cash Custodians are properly briefed and trained on the cash box SOPs, security, and receipt procedures.</w:t>
      </w:r>
    </w:p>
    <w:p w:rsidR="00E2615A" w:rsidRPr="00DA0BB8" w:rsidRDefault="00E2615A" w:rsidP="00E2615A">
      <w:pPr>
        <w:spacing w:after="0" w:line="240" w:lineRule="auto"/>
        <w:rPr>
          <w:sz w:val="24"/>
          <w:szCs w:val="24"/>
        </w:rPr>
      </w:pPr>
    </w:p>
    <w:p w:rsidR="00C553C5" w:rsidRPr="00DA0BB8" w:rsidRDefault="00C553C5" w:rsidP="00E2615A">
      <w:pPr>
        <w:spacing w:after="0" w:line="240" w:lineRule="auto"/>
        <w:rPr>
          <w:sz w:val="24"/>
          <w:szCs w:val="24"/>
        </w:rPr>
      </w:pPr>
      <w:proofErr w:type="gramStart"/>
      <w:r w:rsidRPr="00DA0BB8">
        <w:rPr>
          <w:sz w:val="24"/>
          <w:szCs w:val="24"/>
        </w:rPr>
        <w:t xml:space="preserve">7.1.2  </w:t>
      </w:r>
      <w:r w:rsidR="00594B86" w:rsidRPr="00DA0BB8">
        <w:rPr>
          <w:b/>
          <w:sz w:val="24"/>
          <w:szCs w:val="24"/>
        </w:rPr>
        <w:t>Cash</w:t>
      </w:r>
      <w:proofErr w:type="gramEnd"/>
      <w:r w:rsidR="00594B86" w:rsidRPr="00DA0BB8">
        <w:rPr>
          <w:b/>
          <w:sz w:val="24"/>
          <w:szCs w:val="24"/>
        </w:rPr>
        <w:t xml:space="preserve"> Box I</w:t>
      </w:r>
      <w:r w:rsidR="00D0203F" w:rsidRPr="00DA0BB8">
        <w:rPr>
          <w:b/>
          <w:sz w:val="24"/>
          <w:szCs w:val="24"/>
        </w:rPr>
        <w:t>nventory</w:t>
      </w:r>
      <w:r w:rsidR="00D0203F" w:rsidRPr="00DA0BB8">
        <w:rPr>
          <w:sz w:val="24"/>
          <w:szCs w:val="24"/>
        </w:rPr>
        <w:t xml:space="preserve">.  Each cash box shall possess the following items below in Figure </w:t>
      </w:r>
      <w:r w:rsidR="00246A27" w:rsidRPr="00DA0BB8">
        <w:rPr>
          <w:sz w:val="24"/>
          <w:szCs w:val="24"/>
        </w:rPr>
        <w:t>4</w:t>
      </w:r>
      <w:r w:rsidR="00D0203F" w:rsidRPr="00DA0BB8">
        <w:rPr>
          <w:sz w:val="24"/>
          <w:szCs w:val="24"/>
        </w:rPr>
        <w:t>.  Each cash box shall be numbered with permanent marker and correspond to the same numbered cash box SOP binder.</w:t>
      </w:r>
      <w:r w:rsidR="00CF2159" w:rsidRPr="00DA0BB8">
        <w:rPr>
          <w:sz w:val="24"/>
          <w:szCs w:val="24"/>
        </w:rPr>
        <w:t xml:space="preserve">  The cash box locking combination shall be set to a standard combination and disseminated amongst the RM Committee.</w:t>
      </w:r>
    </w:p>
    <w:p w:rsidR="00C553C5" w:rsidRPr="00DA0BB8" w:rsidRDefault="00C553C5" w:rsidP="00E2615A">
      <w:pPr>
        <w:spacing w:after="0" w:line="240" w:lineRule="auto"/>
        <w:rPr>
          <w:sz w:val="24"/>
          <w:szCs w:val="24"/>
        </w:rPr>
      </w:pPr>
    </w:p>
    <w:p w:rsidR="00D0203F" w:rsidRPr="00DA0BB8" w:rsidRDefault="006213AA" w:rsidP="006213AA">
      <w:pPr>
        <w:spacing w:after="0" w:line="240" w:lineRule="auto"/>
        <w:ind w:left="2520"/>
        <w:rPr>
          <w:b/>
          <w:sz w:val="24"/>
          <w:szCs w:val="24"/>
          <w:u w:val="single"/>
        </w:rPr>
      </w:pPr>
      <w:r w:rsidRPr="00DA0BB8">
        <w:rPr>
          <w:b/>
          <w:sz w:val="24"/>
          <w:szCs w:val="24"/>
          <w:u w:val="single"/>
        </w:rPr>
        <w:t>Figure 4</w:t>
      </w:r>
      <w:r w:rsidR="00D0203F" w:rsidRPr="00DA0BB8">
        <w:rPr>
          <w:b/>
          <w:sz w:val="24"/>
          <w:szCs w:val="24"/>
          <w:u w:val="single"/>
        </w:rPr>
        <w:t>:  Cash Box Inventory</w:t>
      </w:r>
      <w:r w:rsidR="001D776D" w:rsidRPr="00DA0BB8">
        <w:rPr>
          <w:b/>
          <w:sz w:val="24"/>
          <w:szCs w:val="24"/>
          <w:u w:val="single"/>
        </w:rPr>
        <w:t xml:space="preserve"> List</w:t>
      </w:r>
    </w:p>
    <w:p w:rsidR="00D0203F" w:rsidRPr="00DA0BB8" w:rsidRDefault="00D0203F" w:rsidP="006213AA">
      <w:pPr>
        <w:pStyle w:val="ListParagraph"/>
        <w:numPr>
          <w:ilvl w:val="0"/>
          <w:numId w:val="21"/>
        </w:numPr>
        <w:spacing w:after="0" w:line="240" w:lineRule="auto"/>
        <w:ind w:left="3240"/>
        <w:rPr>
          <w:sz w:val="24"/>
          <w:szCs w:val="24"/>
        </w:rPr>
      </w:pPr>
      <w:r w:rsidRPr="00DA0BB8">
        <w:rPr>
          <w:sz w:val="24"/>
          <w:szCs w:val="24"/>
        </w:rPr>
        <w:t xml:space="preserve">20 each $1 </w:t>
      </w:r>
      <w:proofErr w:type="gramStart"/>
      <w:r w:rsidRPr="00DA0BB8">
        <w:rPr>
          <w:sz w:val="24"/>
          <w:szCs w:val="24"/>
        </w:rPr>
        <w:t>bills</w:t>
      </w:r>
      <w:proofErr w:type="gramEnd"/>
      <w:r w:rsidR="004B54C2" w:rsidRPr="00DA0BB8">
        <w:rPr>
          <w:sz w:val="24"/>
          <w:szCs w:val="24"/>
        </w:rPr>
        <w:t xml:space="preserve"> and/or coins</w:t>
      </w:r>
    </w:p>
    <w:p w:rsidR="00D0203F" w:rsidRPr="00DA0BB8" w:rsidRDefault="00E16C80" w:rsidP="006213AA">
      <w:pPr>
        <w:pStyle w:val="ListParagraph"/>
        <w:numPr>
          <w:ilvl w:val="0"/>
          <w:numId w:val="21"/>
        </w:numPr>
        <w:spacing w:after="0" w:line="240" w:lineRule="auto"/>
        <w:ind w:left="3240"/>
        <w:rPr>
          <w:sz w:val="24"/>
          <w:szCs w:val="24"/>
        </w:rPr>
      </w:pPr>
      <w:r w:rsidRPr="00DA0BB8">
        <w:rPr>
          <w:sz w:val="24"/>
          <w:szCs w:val="24"/>
        </w:rPr>
        <w:t>Credit Card Reader</w:t>
      </w:r>
      <w:r w:rsidR="004B54C2" w:rsidRPr="00DA0BB8">
        <w:rPr>
          <w:sz w:val="24"/>
          <w:szCs w:val="24"/>
        </w:rPr>
        <w:t xml:space="preserve"> (e.g. Square smart phone device)</w:t>
      </w:r>
    </w:p>
    <w:p w:rsidR="00D0203F" w:rsidRPr="00DA0BB8" w:rsidRDefault="00D0203F" w:rsidP="006213AA">
      <w:pPr>
        <w:pStyle w:val="ListParagraph"/>
        <w:numPr>
          <w:ilvl w:val="0"/>
          <w:numId w:val="21"/>
        </w:numPr>
        <w:spacing w:after="0" w:line="240" w:lineRule="auto"/>
        <w:ind w:left="3240"/>
        <w:rPr>
          <w:sz w:val="24"/>
          <w:szCs w:val="24"/>
        </w:rPr>
      </w:pPr>
      <w:r w:rsidRPr="00DA0BB8">
        <w:rPr>
          <w:sz w:val="24"/>
          <w:szCs w:val="24"/>
        </w:rPr>
        <w:t>Ink pen</w:t>
      </w:r>
      <w:r w:rsidR="008F2483" w:rsidRPr="00DA0BB8">
        <w:rPr>
          <w:sz w:val="24"/>
          <w:szCs w:val="24"/>
        </w:rPr>
        <w:t>s</w:t>
      </w:r>
    </w:p>
    <w:p w:rsidR="00D0203F" w:rsidRPr="00DA0BB8" w:rsidRDefault="00D0203F" w:rsidP="006213AA">
      <w:pPr>
        <w:pStyle w:val="ListParagraph"/>
        <w:numPr>
          <w:ilvl w:val="0"/>
          <w:numId w:val="21"/>
        </w:numPr>
        <w:spacing w:after="0" w:line="240" w:lineRule="auto"/>
        <w:ind w:left="3240"/>
        <w:rPr>
          <w:sz w:val="24"/>
          <w:szCs w:val="24"/>
        </w:rPr>
      </w:pPr>
      <w:r w:rsidRPr="00DA0BB8">
        <w:rPr>
          <w:sz w:val="24"/>
          <w:szCs w:val="24"/>
        </w:rPr>
        <w:t>Paperclips and binder clips</w:t>
      </w:r>
    </w:p>
    <w:p w:rsidR="00D0203F" w:rsidRPr="00DA0BB8" w:rsidRDefault="00D0203F" w:rsidP="00D0203F">
      <w:pPr>
        <w:pStyle w:val="ListParagraph"/>
        <w:spacing w:after="0" w:line="240" w:lineRule="auto"/>
        <w:rPr>
          <w:sz w:val="24"/>
          <w:szCs w:val="24"/>
        </w:rPr>
      </w:pPr>
    </w:p>
    <w:p w:rsidR="00C553C5" w:rsidRPr="00DA0BB8" w:rsidRDefault="00C553C5" w:rsidP="00E2615A">
      <w:pPr>
        <w:spacing w:after="0" w:line="240" w:lineRule="auto"/>
        <w:rPr>
          <w:sz w:val="24"/>
          <w:szCs w:val="24"/>
        </w:rPr>
      </w:pPr>
      <w:proofErr w:type="gramStart"/>
      <w:r w:rsidRPr="00DA0BB8">
        <w:rPr>
          <w:sz w:val="24"/>
          <w:szCs w:val="24"/>
        </w:rPr>
        <w:t xml:space="preserve">7.1.3  </w:t>
      </w:r>
      <w:r w:rsidR="00594B86" w:rsidRPr="00DA0BB8">
        <w:rPr>
          <w:b/>
          <w:sz w:val="24"/>
          <w:szCs w:val="24"/>
        </w:rPr>
        <w:t>Cash</w:t>
      </w:r>
      <w:proofErr w:type="gramEnd"/>
      <w:r w:rsidR="00594B86" w:rsidRPr="00DA0BB8">
        <w:rPr>
          <w:b/>
          <w:sz w:val="24"/>
          <w:szCs w:val="24"/>
        </w:rPr>
        <w:t xml:space="preserve"> Box SOP B</w:t>
      </w:r>
      <w:r w:rsidR="004B54C2" w:rsidRPr="00DA0BB8">
        <w:rPr>
          <w:b/>
          <w:sz w:val="24"/>
          <w:szCs w:val="24"/>
        </w:rPr>
        <w:t>inder</w:t>
      </w:r>
      <w:r w:rsidR="004B54C2" w:rsidRPr="00DA0BB8">
        <w:rPr>
          <w:sz w:val="24"/>
          <w:szCs w:val="24"/>
        </w:rPr>
        <w:t>.  E</w:t>
      </w:r>
      <w:r w:rsidR="00D0203F" w:rsidRPr="00DA0BB8">
        <w:rPr>
          <w:sz w:val="24"/>
          <w:szCs w:val="24"/>
        </w:rPr>
        <w:t>ach binder shall be numbered to correspond with a cash box.</w:t>
      </w:r>
      <w:r w:rsidR="00A30812" w:rsidRPr="00DA0BB8">
        <w:rPr>
          <w:sz w:val="24"/>
          <w:szCs w:val="24"/>
        </w:rPr>
        <w:t xml:space="preserve"> </w:t>
      </w:r>
      <w:r w:rsidR="00C54C82" w:rsidRPr="00DA0BB8">
        <w:rPr>
          <w:sz w:val="24"/>
          <w:szCs w:val="24"/>
        </w:rPr>
        <w:t xml:space="preserve"> The binder shall have information for cash box managers to read and understand.  The intent is to make the procedures “turn-key” so they only </w:t>
      </w:r>
      <w:proofErr w:type="gramStart"/>
      <w:r w:rsidR="00C54C82" w:rsidRPr="00DA0BB8">
        <w:rPr>
          <w:sz w:val="24"/>
          <w:szCs w:val="24"/>
        </w:rPr>
        <w:t>have to</w:t>
      </w:r>
      <w:proofErr w:type="gramEnd"/>
      <w:r w:rsidR="00C54C82" w:rsidRPr="00DA0BB8">
        <w:rPr>
          <w:sz w:val="24"/>
          <w:szCs w:val="24"/>
        </w:rPr>
        <w:t xml:space="preserve"> read the binder and then know exactly what to do.</w:t>
      </w:r>
      <w:r w:rsidR="006F5271" w:rsidRPr="00DA0BB8">
        <w:rPr>
          <w:sz w:val="24"/>
          <w:szCs w:val="24"/>
        </w:rPr>
        <w:t xml:space="preserve">  Example memorandums for general instructions, specific instructions, </w:t>
      </w:r>
      <w:r w:rsidR="00E16C80" w:rsidRPr="00DA0BB8">
        <w:rPr>
          <w:sz w:val="24"/>
          <w:szCs w:val="24"/>
        </w:rPr>
        <w:t>credit/debit card mobile device</w:t>
      </w:r>
      <w:r w:rsidR="006F5271" w:rsidRPr="00DA0BB8">
        <w:rPr>
          <w:sz w:val="24"/>
          <w:szCs w:val="24"/>
        </w:rPr>
        <w:t xml:space="preserve"> instructions, and cash/check inventory sheets are found in </w:t>
      </w:r>
      <w:r w:rsidR="0063074F" w:rsidRPr="00DA0BB8">
        <w:rPr>
          <w:sz w:val="24"/>
          <w:szCs w:val="24"/>
        </w:rPr>
        <w:t xml:space="preserve">Annex </w:t>
      </w:r>
      <w:r w:rsidR="00246A27" w:rsidRPr="00DA0BB8">
        <w:rPr>
          <w:sz w:val="24"/>
          <w:szCs w:val="24"/>
        </w:rPr>
        <w:t>D</w:t>
      </w:r>
      <w:r w:rsidR="006F5271" w:rsidRPr="00DA0BB8">
        <w:rPr>
          <w:sz w:val="24"/>
          <w:szCs w:val="24"/>
        </w:rPr>
        <w:t>.</w:t>
      </w:r>
    </w:p>
    <w:p w:rsidR="00D0203F" w:rsidRPr="00DA0BB8" w:rsidRDefault="00D0203F" w:rsidP="00E2615A">
      <w:pPr>
        <w:spacing w:after="0" w:line="240" w:lineRule="auto"/>
        <w:rPr>
          <w:sz w:val="24"/>
          <w:szCs w:val="24"/>
        </w:rPr>
      </w:pPr>
    </w:p>
    <w:p w:rsidR="00D0203F" w:rsidRPr="00DA0BB8" w:rsidRDefault="006F5271" w:rsidP="00E2615A">
      <w:pPr>
        <w:spacing w:after="0" w:line="240" w:lineRule="auto"/>
        <w:rPr>
          <w:sz w:val="24"/>
          <w:szCs w:val="24"/>
        </w:rPr>
      </w:pPr>
      <w:proofErr w:type="gramStart"/>
      <w:r w:rsidRPr="00DA0BB8">
        <w:rPr>
          <w:sz w:val="24"/>
          <w:szCs w:val="24"/>
        </w:rPr>
        <w:lastRenderedPageBreak/>
        <w:t xml:space="preserve">7.1.4  </w:t>
      </w:r>
      <w:r w:rsidRPr="00DA0BB8">
        <w:rPr>
          <w:b/>
          <w:sz w:val="24"/>
          <w:szCs w:val="24"/>
        </w:rPr>
        <w:t>Receipts</w:t>
      </w:r>
      <w:proofErr w:type="gramEnd"/>
      <w:r w:rsidR="00D0203F" w:rsidRPr="00DA0BB8">
        <w:rPr>
          <w:sz w:val="24"/>
          <w:szCs w:val="24"/>
        </w:rPr>
        <w:t>.</w:t>
      </w:r>
      <w:r w:rsidRPr="00DA0BB8">
        <w:rPr>
          <w:sz w:val="24"/>
          <w:szCs w:val="24"/>
        </w:rPr>
        <w:t xml:space="preserve">  Pack </w:t>
      </w:r>
      <w:r w:rsidR="00B216F7" w:rsidRPr="00DA0BB8">
        <w:rPr>
          <w:sz w:val="24"/>
          <w:szCs w:val="24"/>
        </w:rPr>
        <w:t>1481</w:t>
      </w:r>
      <w:r w:rsidRPr="00DA0BB8">
        <w:rPr>
          <w:sz w:val="24"/>
          <w:szCs w:val="24"/>
        </w:rPr>
        <w:t xml:space="preserve"> shall only use receipt books with carbon copies.  Scout/families receive the original top copy and the Pack retains the carbon copy for their records.  It is important to complete as much information as possible on the receipt </w:t>
      </w:r>
      <w:proofErr w:type="gramStart"/>
      <w:r w:rsidRPr="00DA0BB8">
        <w:rPr>
          <w:sz w:val="24"/>
          <w:szCs w:val="24"/>
        </w:rPr>
        <w:t>in order to</w:t>
      </w:r>
      <w:proofErr w:type="gramEnd"/>
      <w:r w:rsidRPr="00DA0BB8">
        <w:rPr>
          <w:sz w:val="24"/>
          <w:szCs w:val="24"/>
        </w:rPr>
        <w:t xml:space="preserve"> reconstruct transactions when errors occur.  Write what Den the Scout belongs to, purpose of the transaction, if it was cash/</w:t>
      </w:r>
      <w:r w:rsidR="00E16C80" w:rsidRPr="00DA0BB8">
        <w:rPr>
          <w:sz w:val="24"/>
          <w:szCs w:val="24"/>
        </w:rPr>
        <w:t>credit or debit card</w:t>
      </w:r>
      <w:r w:rsidRPr="00DA0BB8">
        <w:rPr>
          <w:sz w:val="24"/>
          <w:szCs w:val="24"/>
        </w:rPr>
        <w:t>/check and check#.  The individual receiving the cash shall print and sign their name to the receipt.</w:t>
      </w:r>
      <w:r w:rsidR="00A85593" w:rsidRPr="00DA0BB8">
        <w:rPr>
          <w:sz w:val="24"/>
          <w:szCs w:val="24"/>
        </w:rPr>
        <w:t xml:space="preserve">  Figure </w:t>
      </w:r>
      <w:r w:rsidR="00246A27" w:rsidRPr="00DA0BB8">
        <w:rPr>
          <w:sz w:val="24"/>
          <w:szCs w:val="24"/>
        </w:rPr>
        <w:t xml:space="preserve">5 </w:t>
      </w:r>
      <w:r w:rsidR="00A85593" w:rsidRPr="00DA0BB8">
        <w:rPr>
          <w:sz w:val="24"/>
          <w:szCs w:val="24"/>
        </w:rPr>
        <w:t>below demonstrates a proper receipt.</w:t>
      </w:r>
    </w:p>
    <w:p w:rsidR="00F52CA7" w:rsidRPr="00DA0BB8" w:rsidRDefault="00F52CA7" w:rsidP="00E2615A">
      <w:pPr>
        <w:spacing w:after="0" w:line="240" w:lineRule="auto"/>
        <w:rPr>
          <w:sz w:val="24"/>
          <w:szCs w:val="24"/>
        </w:rPr>
      </w:pPr>
    </w:p>
    <w:p w:rsidR="00A85593" w:rsidRPr="00DA0BB8" w:rsidRDefault="006213AA" w:rsidP="00A85593">
      <w:pPr>
        <w:spacing w:after="0" w:line="240" w:lineRule="auto"/>
        <w:jc w:val="center"/>
        <w:rPr>
          <w:b/>
          <w:sz w:val="24"/>
          <w:szCs w:val="24"/>
          <w:u w:val="single"/>
        </w:rPr>
      </w:pPr>
      <w:r w:rsidRPr="00DA0BB8">
        <w:rPr>
          <w:b/>
          <w:sz w:val="24"/>
          <w:szCs w:val="24"/>
          <w:u w:val="single"/>
        </w:rPr>
        <w:t>Figure 5</w:t>
      </w:r>
      <w:r w:rsidR="00A85593" w:rsidRPr="00DA0BB8">
        <w:rPr>
          <w:b/>
          <w:sz w:val="24"/>
          <w:szCs w:val="24"/>
          <w:u w:val="single"/>
        </w:rPr>
        <w:t>:  Example Receipt</w:t>
      </w:r>
    </w:p>
    <w:p w:rsidR="00F52CA7" w:rsidRPr="00DA0BB8" w:rsidRDefault="00F52CA7" w:rsidP="00A85593">
      <w:pPr>
        <w:spacing w:after="0" w:line="240" w:lineRule="auto"/>
        <w:jc w:val="center"/>
        <w:rPr>
          <w:sz w:val="24"/>
          <w:szCs w:val="24"/>
          <w:u w:val="single"/>
        </w:rPr>
      </w:pPr>
    </w:p>
    <w:p w:rsidR="0011537F" w:rsidRPr="00DA0BB8" w:rsidRDefault="00367480" w:rsidP="00367480">
      <w:pPr>
        <w:spacing w:after="0" w:line="240" w:lineRule="auto"/>
        <w:jc w:val="center"/>
        <w:rPr>
          <w:sz w:val="24"/>
          <w:szCs w:val="24"/>
        </w:rPr>
      </w:pPr>
      <w:r w:rsidRPr="00DA0BB8">
        <w:rPr>
          <w:noProof/>
          <w:sz w:val="24"/>
          <w:szCs w:val="24"/>
        </w:rPr>
        <w:drawing>
          <wp:inline distT="0" distB="0" distL="0" distR="0" wp14:anchorId="2F42524C" wp14:editId="1E5BECB4">
            <wp:extent cx="3219998" cy="1612839"/>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74835" cy="1640306"/>
                    </a:xfrm>
                    <a:prstGeom prst="rect">
                      <a:avLst/>
                    </a:prstGeom>
                    <a:noFill/>
                    <a:ln>
                      <a:noFill/>
                    </a:ln>
                  </pic:spPr>
                </pic:pic>
              </a:graphicData>
            </a:graphic>
          </wp:inline>
        </w:drawing>
      </w:r>
    </w:p>
    <w:p w:rsidR="0011537F" w:rsidRPr="00DA0BB8" w:rsidRDefault="0011537F" w:rsidP="00E2615A">
      <w:pPr>
        <w:spacing w:after="0" w:line="240" w:lineRule="auto"/>
        <w:rPr>
          <w:sz w:val="24"/>
          <w:szCs w:val="24"/>
        </w:rPr>
      </w:pPr>
    </w:p>
    <w:p w:rsidR="00D0203F" w:rsidRPr="00DA0BB8" w:rsidRDefault="00D0203F" w:rsidP="00E2615A">
      <w:pPr>
        <w:spacing w:after="0" w:line="240" w:lineRule="auto"/>
        <w:rPr>
          <w:sz w:val="24"/>
          <w:szCs w:val="24"/>
        </w:rPr>
      </w:pPr>
      <w:proofErr w:type="gramStart"/>
      <w:r w:rsidRPr="00DA0BB8">
        <w:rPr>
          <w:sz w:val="24"/>
          <w:szCs w:val="24"/>
        </w:rPr>
        <w:t xml:space="preserve">7.1.5  </w:t>
      </w:r>
      <w:r w:rsidR="00E16C80" w:rsidRPr="00DA0BB8">
        <w:rPr>
          <w:b/>
          <w:sz w:val="24"/>
          <w:szCs w:val="24"/>
        </w:rPr>
        <w:t>Credit</w:t>
      </w:r>
      <w:proofErr w:type="gramEnd"/>
      <w:r w:rsidR="00E16C80" w:rsidRPr="00DA0BB8">
        <w:rPr>
          <w:b/>
          <w:sz w:val="24"/>
          <w:szCs w:val="24"/>
        </w:rPr>
        <w:t xml:space="preserve"> Card Reader for Mobile Device</w:t>
      </w:r>
      <w:r w:rsidR="00780D50" w:rsidRPr="00DA0BB8">
        <w:rPr>
          <w:b/>
          <w:sz w:val="24"/>
          <w:szCs w:val="24"/>
        </w:rPr>
        <w:t>s</w:t>
      </w:r>
      <w:r w:rsidRPr="00DA0BB8">
        <w:rPr>
          <w:sz w:val="24"/>
          <w:szCs w:val="24"/>
        </w:rPr>
        <w:t>.</w:t>
      </w:r>
      <w:r w:rsidR="00780D50" w:rsidRPr="00DA0BB8">
        <w:rPr>
          <w:sz w:val="24"/>
          <w:szCs w:val="24"/>
        </w:rPr>
        <w:t xml:space="preserve">  These </w:t>
      </w:r>
      <w:r w:rsidR="00F71F5B" w:rsidRPr="00DA0BB8">
        <w:rPr>
          <w:sz w:val="24"/>
          <w:szCs w:val="24"/>
        </w:rPr>
        <w:t>devices</w:t>
      </w:r>
      <w:r w:rsidR="00780D50" w:rsidRPr="00DA0BB8">
        <w:rPr>
          <w:sz w:val="24"/>
          <w:szCs w:val="24"/>
        </w:rPr>
        <w:t xml:space="preserve"> connect to mobile devices and allow the Pack to easily accept debit and credit cards.  The Pack’s goal should be to utilize the device with the least overall fees.  There are many types:  </w:t>
      </w:r>
      <w:r w:rsidR="00780D50" w:rsidRPr="00DA0BB8">
        <w:rPr>
          <w:i/>
          <w:sz w:val="24"/>
          <w:szCs w:val="24"/>
        </w:rPr>
        <w:t xml:space="preserve">Square, PayPal, </w:t>
      </w:r>
      <w:proofErr w:type="spellStart"/>
      <w:r w:rsidR="00780D50" w:rsidRPr="00DA0BB8">
        <w:rPr>
          <w:i/>
          <w:sz w:val="24"/>
          <w:szCs w:val="24"/>
        </w:rPr>
        <w:t>GoPayment</w:t>
      </w:r>
      <w:proofErr w:type="spellEnd"/>
      <w:r w:rsidR="00780D50" w:rsidRPr="00DA0BB8">
        <w:rPr>
          <w:sz w:val="24"/>
          <w:szCs w:val="24"/>
        </w:rPr>
        <w:t xml:space="preserve">, etc.  Members of the Finance Subcommittee should download a copy of the </w:t>
      </w:r>
      <w:proofErr w:type="gramStart"/>
      <w:r w:rsidR="00780D50" w:rsidRPr="00DA0BB8">
        <w:rPr>
          <w:sz w:val="24"/>
          <w:szCs w:val="24"/>
        </w:rPr>
        <w:t>particular mobile</w:t>
      </w:r>
      <w:proofErr w:type="gramEnd"/>
      <w:r w:rsidR="00780D50" w:rsidRPr="00DA0BB8">
        <w:rPr>
          <w:sz w:val="24"/>
          <w:szCs w:val="24"/>
        </w:rPr>
        <w:t xml:space="preserve"> application that corresponds with the device.  If there is a fee for the application, the Pack shall reimburse the member.</w:t>
      </w:r>
      <w:r w:rsidR="0063074F" w:rsidRPr="00DA0BB8">
        <w:rPr>
          <w:sz w:val="24"/>
          <w:szCs w:val="24"/>
        </w:rPr>
        <w:t xml:space="preserve"> </w:t>
      </w:r>
      <w:r w:rsidR="00780D50" w:rsidRPr="00DA0BB8">
        <w:rPr>
          <w:sz w:val="24"/>
          <w:szCs w:val="24"/>
        </w:rPr>
        <w:t xml:space="preserve"> </w:t>
      </w:r>
      <w:r w:rsidR="00884BC9" w:rsidRPr="00DA0BB8">
        <w:rPr>
          <w:sz w:val="24"/>
          <w:szCs w:val="24"/>
        </w:rPr>
        <w:t xml:space="preserve">The device shall make deposits into the Pack </w:t>
      </w:r>
      <w:r w:rsidR="00B216F7" w:rsidRPr="00DA0BB8">
        <w:rPr>
          <w:sz w:val="24"/>
          <w:szCs w:val="24"/>
        </w:rPr>
        <w:t>1481</w:t>
      </w:r>
      <w:r w:rsidR="00884BC9" w:rsidRPr="00DA0BB8">
        <w:rPr>
          <w:sz w:val="24"/>
          <w:szCs w:val="24"/>
        </w:rPr>
        <w:t xml:space="preserve"> O&amp;M Checking Bank Account. </w:t>
      </w:r>
      <w:r w:rsidR="00780D50" w:rsidRPr="00DA0BB8">
        <w:rPr>
          <w:sz w:val="24"/>
          <w:szCs w:val="24"/>
        </w:rPr>
        <w:t xml:space="preserve"> </w:t>
      </w:r>
      <w:r w:rsidR="00884BC9" w:rsidRPr="00DA0BB8">
        <w:rPr>
          <w:sz w:val="24"/>
          <w:szCs w:val="24"/>
        </w:rPr>
        <w:t xml:space="preserve">The estimated annual fees for the device shall be accounted for in the annual budget.  </w:t>
      </w:r>
      <w:r w:rsidR="00BC4DC6" w:rsidRPr="00DA0BB8">
        <w:rPr>
          <w:sz w:val="24"/>
          <w:szCs w:val="24"/>
        </w:rPr>
        <w:t>Specific instructions to utilize the Pack’s current credit card reader device are</w:t>
      </w:r>
      <w:r w:rsidR="00780D50" w:rsidRPr="00DA0BB8">
        <w:rPr>
          <w:sz w:val="24"/>
          <w:szCs w:val="24"/>
        </w:rPr>
        <w:t xml:space="preserve"> contained in </w:t>
      </w:r>
      <w:r w:rsidR="0063074F" w:rsidRPr="00DA0BB8">
        <w:rPr>
          <w:sz w:val="24"/>
          <w:szCs w:val="24"/>
        </w:rPr>
        <w:t xml:space="preserve">Annex </w:t>
      </w:r>
      <w:r w:rsidR="00246A27" w:rsidRPr="00DA0BB8">
        <w:rPr>
          <w:sz w:val="24"/>
          <w:szCs w:val="24"/>
        </w:rPr>
        <w:t>D</w:t>
      </w:r>
      <w:r w:rsidR="00780D50" w:rsidRPr="00DA0BB8">
        <w:rPr>
          <w:sz w:val="24"/>
          <w:szCs w:val="24"/>
        </w:rPr>
        <w:t>.</w:t>
      </w:r>
    </w:p>
    <w:p w:rsidR="00367480" w:rsidRPr="00DA0BB8" w:rsidRDefault="00367480" w:rsidP="00E2615A">
      <w:pPr>
        <w:spacing w:after="0" w:line="240" w:lineRule="auto"/>
        <w:rPr>
          <w:sz w:val="24"/>
          <w:szCs w:val="24"/>
        </w:rPr>
      </w:pPr>
    </w:p>
    <w:p w:rsidR="00C55BC1" w:rsidRPr="00DA0BB8" w:rsidRDefault="004875E9" w:rsidP="00C55BC1">
      <w:pPr>
        <w:spacing w:after="0" w:line="240" w:lineRule="auto"/>
        <w:rPr>
          <w:sz w:val="24"/>
          <w:szCs w:val="24"/>
        </w:rPr>
      </w:pPr>
      <w:proofErr w:type="gramStart"/>
      <w:r w:rsidRPr="00DA0BB8">
        <w:rPr>
          <w:sz w:val="24"/>
          <w:szCs w:val="24"/>
        </w:rPr>
        <w:t>7</w:t>
      </w:r>
      <w:r w:rsidR="00C55BC1" w:rsidRPr="00DA0BB8">
        <w:rPr>
          <w:sz w:val="24"/>
          <w:szCs w:val="24"/>
        </w:rPr>
        <w:t>.</w:t>
      </w:r>
      <w:r w:rsidR="00AE1714" w:rsidRPr="00DA0BB8">
        <w:rPr>
          <w:sz w:val="24"/>
          <w:szCs w:val="24"/>
        </w:rPr>
        <w:t xml:space="preserve">2 </w:t>
      </w:r>
      <w:r w:rsidR="00C55BC1" w:rsidRPr="00DA0BB8">
        <w:rPr>
          <w:sz w:val="24"/>
          <w:szCs w:val="24"/>
        </w:rPr>
        <w:t xml:space="preserve"> </w:t>
      </w:r>
      <w:r w:rsidR="00594B86" w:rsidRPr="00DA0BB8">
        <w:rPr>
          <w:b/>
          <w:sz w:val="24"/>
          <w:szCs w:val="24"/>
        </w:rPr>
        <w:t>Fundraising</w:t>
      </w:r>
      <w:proofErr w:type="gramEnd"/>
      <w:r w:rsidR="00594B86" w:rsidRPr="00DA0BB8">
        <w:rPr>
          <w:b/>
          <w:sz w:val="24"/>
          <w:szCs w:val="24"/>
        </w:rPr>
        <w:t xml:space="preserve"> A</w:t>
      </w:r>
      <w:r w:rsidR="002B4DA4" w:rsidRPr="00DA0BB8">
        <w:rPr>
          <w:b/>
          <w:sz w:val="24"/>
          <w:szCs w:val="24"/>
        </w:rPr>
        <w:t>ctivities</w:t>
      </w:r>
      <w:r w:rsidR="002B4DA4" w:rsidRPr="00DA0BB8">
        <w:rPr>
          <w:sz w:val="24"/>
          <w:szCs w:val="24"/>
        </w:rPr>
        <w:t>.</w:t>
      </w:r>
      <w:r w:rsidR="00BC4DC6" w:rsidRPr="00DA0BB8">
        <w:rPr>
          <w:sz w:val="24"/>
          <w:szCs w:val="24"/>
        </w:rPr>
        <w:t xml:space="preserve">  Scouts must learn to “pay their own way.”  While </w:t>
      </w:r>
      <w:r w:rsidR="009C5200" w:rsidRPr="00DA0BB8">
        <w:rPr>
          <w:sz w:val="24"/>
          <w:szCs w:val="24"/>
        </w:rPr>
        <w:t xml:space="preserve">part of the </w:t>
      </w:r>
      <w:r w:rsidR="002D682D" w:rsidRPr="00DA0BB8">
        <w:rPr>
          <w:sz w:val="24"/>
          <w:szCs w:val="24"/>
        </w:rPr>
        <w:t>Charter Organization</w:t>
      </w:r>
      <w:r w:rsidR="009C5200" w:rsidRPr="00DA0BB8">
        <w:rPr>
          <w:sz w:val="24"/>
          <w:szCs w:val="24"/>
        </w:rPr>
        <w:t>’s duties is</w:t>
      </w:r>
      <w:r w:rsidR="00BC4DC6" w:rsidRPr="00DA0BB8">
        <w:rPr>
          <w:sz w:val="24"/>
          <w:szCs w:val="24"/>
        </w:rPr>
        <w:t xml:space="preserve"> to </w:t>
      </w:r>
      <w:r w:rsidR="009C5200" w:rsidRPr="00DA0BB8">
        <w:rPr>
          <w:sz w:val="24"/>
          <w:szCs w:val="24"/>
        </w:rPr>
        <w:t xml:space="preserve">contribute and </w:t>
      </w:r>
      <w:r w:rsidR="00BC4DC6" w:rsidRPr="00DA0BB8">
        <w:rPr>
          <w:sz w:val="24"/>
          <w:szCs w:val="24"/>
        </w:rPr>
        <w:t xml:space="preserve">assist the Pack financially, </w:t>
      </w:r>
      <w:proofErr w:type="gramStart"/>
      <w:r w:rsidR="00BC4DC6" w:rsidRPr="00DA0BB8">
        <w:rPr>
          <w:sz w:val="24"/>
          <w:szCs w:val="24"/>
        </w:rPr>
        <w:t>often times</w:t>
      </w:r>
      <w:proofErr w:type="gramEnd"/>
      <w:r w:rsidR="00BC4DC6" w:rsidRPr="00DA0BB8">
        <w:rPr>
          <w:sz w:val="24"/>
          <w:szCs w:val="24"/>
        </w:rPr>
        <w:t xml:space="preserve"> the Pack must resolve to raise enough funds to pay for all the budgeted program activities without assistance from the </w:t>
      </w:r>
      <w:r w:rsidR="002D682D" w:rsidRPr="00DA0BB8">
        <w:rPr>
          <w:sz w:val="24"/>
          <w:szCs w:val="24"/>
        </w:rPr>
        <w:t>Charter Organization</w:t>
      </w:r>
      <w:r w:rsidR="00BC4DC6" w:rsidRPr="00DA0BB8">
        <w:rPr>
          <w:sz w:val="24"/>
          <w:szCs w:val="24"/>
        </w:rPr>
        <w:t>.  Proper planning and creativity is important.</w:t>
      </w:r>
      <w:r w:rsidR="009C5200" w:rsidRPr="00DA0BB8">
        <w:rPr>
          <w:sz w:val="24"/>
          <w:szCs w:val="24"/>
        </w:rPr>
        <w:t xml:space="preserve">  Below are various types of habitual fundraising the Pack executes throughout the year.</w:t>
      </w:r>
    </w:p>
    <w:p w:rsidR="00A30812" w:rsidRPr="00DA0BB8" w:rsidRDefault="00A30812" w:rsidP="00C55BC1">
      <w:pPr>
        <w:spacing w:after="0" w:line="240" w:lineRule="auto"/>
        <w:rPr>
          <w:sz w:val="24"/>
          <w:szCs w:val="24"/>
        </w:rPr>
      </w:pPr>
    </w:p>
    <w:p w:rsidR="00A30812" w:rsidRPr="00DA0BB8" w:rsidRDefault="00594B86" w:rsidP="00C55BC1">
      <w:pPr>
        <w:spacing w:after="0" w:line="240" w:lineRule="auto"/>
        <w:rPr>
          <w:sz w:val="24"/>
          <w:szCs w:val="24"/>
        </w:rPr>
      </w:pPr>
      <w:proofErr w:type="gramStart"/>
      <w:r w:rsidRPr="00DA0BB8">
        <w:rPr>
          <w:sz w:val="24"/>
          <w:szCs w:val="24"/>
        </w:rPr>
        <w:t xml:space="preserve">7.2.1  </w:t>
      </w:r>
      <w:r w:rsidRPr="00DA0BB8">
        <w:rPr>
          <w:b/>
          <w:sz w:val="24"/>
          <w:szCs w:val="24"/>
        </w:rPr>
        <w:t>Popcorn</w:t>
      </w:r>
      <w:proofErr w:type="gramEnd"/>
      <w:r w:rsidRPr="00DA0BB8">
        <w:rPr>
          <w:b/>
          <w:sz w:val="24"/>
          <w:szCs w:val="24"/>
        </w:rPr>
        <w:t xml:space="preserve"> S</w:t>
      </w:r>
      <w:r w:rsidR="00A30812" w:rsidRPr="00DA0BB8">
        <w:rPr>
          <w:b/>
          <w:sz w:val="24"/>
          <w:szCs w:val="24"/>
        </w:rPr>
        <w:t>ales</w:t>
      </w:r>
      <w:r w:rsidR="00A30812" w:rsidRPr="00DA0BB8">
        <w:rPr>
          <w:sz w:val="24"/>
          <w:szCs w:val="24"/>
        </w:rPr>
        <w:t>.</w:t>
      </w:r>
      <w:r w:rsidR="0037143B" w:rsidRPr="00DA0BB8">
        <w:rPr>
          <w:sz w:val="24"/>
          <w:szCs w:val="24"/>
        </w:rPr>
        <w:t xml:space="preserve">  </w:t>
      </w:r>
      <w:r w:rsidR="009C5200" w:rsidRPr="00DA0BB8">
        <w:rPr>
          <w:sz w:val="24"/>
          <w:szCs w:val="24"/>
        </w:rPr>
        <w:t>This is the</w:t>
      </w:r>
      <w:r w:rsidR="0099684E" w:rsidRPr="00DA0BB8">
        <w:rPr>
          <w:sz w:val="24"/>
          <w:szCs w:val="24"/>
        </w:rPr>
        <w:t xml:space="preserve"> largest, </w:t>
      </w:r>
      <w:r w:rsidR="009C5200" w:rsidRPr="00DA0BB8">
        <w:rPr>
          <w:sz w:val="24"/>
          <w:szCs w:val="24"/>
        </w:rPr>
        <w:t>most profitable</w:t>
      </w:r>
      <w:r w:rsidR="0099684E" w:rsidRPr="00DA0BB8">
        <w:rPr>
          <w:sz w:val="24"/>
          <w:szCs w:val="24"/>
        </w:rPr>
        <w:t>, and most important</w:t>
      </w:r>
      <w:r w:rsidR="009C5200" w:rsidRPr="00DA0BB8">
        <w:rPr>
          <w:sz w:val="24"/>
          <w:szCs w:val="24"/>
        </w:rPr>
        <w:t xml:space="preserve"> fundraising activity</w:t>
      </w:r>
      <w:r w:rsidR="0099684E" w:rsidRPr="00DA0BB8">
        <w:rPr>
          <w:sz w:val="24"/>
          <w:szCs w:val="24"/>
        </w:rPr>
        <w:t xml:space="preserve"> the Pack executes each year</w:t>
      </w:r>
      <w:r w:rsidR="009C5200" w:rsidRPr="00DA0BB8">
        <w:rPr>
          <w:sz w:val="24"/>
          <w:szCs w:val="24"/>
        </w:rPr>
        <w:t xml:space="preserve">.  It </w:t>
      </w:r>
      <w:r w:rsidR="0099684E" w:rsidRPr="00DA0BB8">
        <w:rPr>
          <w:sz w:val="24"/>
          <w:szCs w:val="24"/>
        </w:rPr>
        <w:t>happens in the fall</w:t>
      </w:r>
      <w:r w:rsidR="009C5200" w:rsidRPr="00DA0BB8">
        <w:rPr>
          <w:sz w:val="24"/>
          <w:szCs w:val="24"/>
        </w:rPr>
        <w:t xml:space="preserve">.  </w:t>
      </w:r>
      <w:proofErr w:type="gramStart"/>
      <w:r w:rsidR="009C5200" w:rsidRPr="00DA0BB8">
        <w:rPr>
          <w:sz w:val="24"/>
          <w:szCs w:val="24"/>
        </w:rPr>
        <w:t>The program is administered by the Boy Scouts of America</w:t>
      </w:r>
      <w:proofErr w:type="gramEnd"/>
      <w:r w:rsidR="009C5200" w:rsidRPr="00DA0BB8">
        <w:rPr>
          <w:sz w:val="24"/>
          <w:szCs w:val="24"/>
        </w:rPr>
        <w:t xml:space="preserve"> and </w:t>
      </w:r>
      <w:r w:rsidR="00913C00" w:rsidRPr="00DA0BB8">
        <w:rPr>
          <w:sz w:val="24"/>
          <w:szCs w:val="24"/>
        </w:rPr>
        <w:t>GTBAC</w:t>
      </w:r>
      <w:r w:rsidR="009C5200" w:rsidRPr="00DA0BB8">
        <w:rPr>
          <w:sz w:val="24"/>
          <w:szCs w:val="24"/>
        </w:rPr>
        <w:t>.  Proceeds from this activity cover approximately 75% of the following year’s program costs</w:t>
      </w:r>
      <w:r w:rsidR="00414D59" w:rsidRPr="00DA0BB8">
        <w:rPr>
          <w:sz w:val="24"/>
          <w:szCs w:val="24"/>
        </w:rPr>
        <w:t xml:space="preserve"> (subject to change)</w:t>
      </w:r>
      <w:r w:rsidR="00680206" w:rsidRPr="00DA0BB8">
        <w:rPr>
          <w:sz w:val="24"/>
          <w:szCs w:val="24"/>
        </w:rPr>
        <w:t>, less awards and recognition paid by Scout dues</w:t>
      </w:r>
      <w:r w:rsidR="009C5200" w:rsidRPr="00DA0BB8">
        <w:rPr>
          <w:sz w:val="24"/>
          <w:szCs w:val="24"/>
        </w:rPr>
        <w:t>.</w:t>
      </w:r>
      <w:r w:rsidR="00A24518" w:rsidRPr="00DA0BB8">
        <w:rPr>
          <w:sz w:val="24"/>
          <w:szCs w:val="24"/>
        </w:rPr>
        <w:t xml:space="preserve">  </w:t>
      </w:r>
      <w:r w:rsidR="0099684E" w:rsidRPr="00DA0BB8">
        <w:rPr>
          <w:sz w:val="24"/>
          <w:szCs w:val="24"/>
        </w:rPr>
        <w:t>The Finance Subcommittee is heavily involved with collecting individual take order sales, managing show and sales, and administering prizes.  The designated “Popcorn Kernel” (AKA adult in charge of coordinating the popcorn sale program) is a key person in the Pack</w:t>
      </w:r>
      <w:r w:rsidR="00F952E2" w:rsidRPr="00DA0BB8">
        <w:rPr>
          <w:sz w:val="24"/>
          <w:szCs w:val="24"/>
        </w:rPr>
        <w:t xml:space="preserve"> and </w:t>
      </w:r>
      <w:r w:rsidR="00F952E2" w:rsidRPr="00DA0BB8">
        <w:rPr>
          <w:sz w:val="24"/>
          <w:szCs w:val="24"/>
        </w:rPr>
        <w:lastRenderedPageBreak/>
        <w:t>should be designated as soon as possible to begin scheduling show and sale locations</w:t>
      </w:r>
      <w:r w:rsidR="0099684E" w:rsidRPr="00DA0BB8">
        <w:rPr>
          <w:sz w:val="24"/>
          <w:szCs w:val="24"/>
        </w:rPr>
        <w:t xml:space="preserve">.  Selection of the Popcorn Kernel must be carefully considered.  </w:t>
      </w:r>
      <w:r w:rsidR="00A24518" w:rsidRPr="00DA0BB8">
        <w:rPr>
          <w:sz w:val="24"/>
          <w:szCs w:val="24"/>
        </w:rPr>
        <w:t xml:space="preserve">Specific instructions for popcorn sales can be found in </w:t>
      </w:r>
      <w:r w:rsidR="0063074F" w:rsidRPr="00DA0BB8">
        <w:rPr>
          <w:sz w:val="24"/>
          <w:szCs w:val="24"/>
        </w:rPr>
        <w:t>Annex B</w:t>
      </w:r>
      <w:r w:rsidR="00A24518" w:rsidRPr="00DA0BB8">
        <w:rPr>
          <w:sz w:val="24"/>
          <w:szCs w:val="24"/>
        </w:rPr>
        <w:t>.</w:t>
      </w:r>
    </w:p>
    <w:p w:rsidR="00A30812" w:rsidRPr="00DA0BB8" w:rsidRDefault="00A30812" w:rsidP="00C55BC1">
      <w:pPr>
        <w:spacing w:after="0" w:line="240" w:lineRule="auto"/>
        <w:rPr>
          <w:sz w:val="24"/>
          <w:szCs w:val="24"/>
        </w:rPr>
      </w:pPr>
    </w:p>
    <w:p w:rsidR="002B4DA4" w:rsidRPr="00DA0BB8" w:rsidRDefault="00594B86" w:rsidP="00C55BC1">
      <w:pPr>
        <w:spacing w:after="0" w:line="240" w:lineRule="auto"/>
        <w:rPr>
          <w:sz w:val="24"/>
          <w:szCs w:val="24"/>
        </w:rPr>
      </w:pPr>
      <w:proofErr w:type="gramStart"/>
      <w:r w:rsidRPr="00DA0BB8">
        <w:rPr>
          <w:sz w:val="24"/>
          <w:szCs w:val="24"/>
        </w:rPr>
        <w:t xml:space="preserve">7.2.2  </w:t>
      </w:r>
      <w:r w:rsidR="0069675C" w:rsidRPr="00DA0BB8">
        <w:rPr>
          <w:b/>
          <w:sz w:val="24"/>
          <w:szCs w:val="24"/>
        </w:rPr>
        <w:t>Camp</w:t>
      </w:r>
      <w:proofErr w:type="gramEnd"/>
      <w:r w:rsidR="0069675C" w:rsidRPr="00DA0BB8">
        <w:rPr>
          <w:b/>
          <w:sz w:val="24"/>
          <w:szCs w:val="24"/>
        </w:rPr>
        <w:t xml:space="preserve"> </w:t>
      </w:r>
      <w:r w:rsidRPr="00DA0BB8">
        <w:rPr>
          <w:b/>
          <w:sz w:val="24"/>
          <w:szCs w:val="24"/>
        </w:rPr>
        <w:t>Card S</w:t>
      </w:r>
      <w:r w:rsidR="00A30812" w:rsidRPr="00DA0BB8">
        <w:rPr>
          <w:b/>
          <w:sz w:val="24"/>
          <w:szCs w:val="24"/>
        </w:rPr>
        <w:t>ales</w:t>
      </w:r>
      <w:r w:rsidR="00A30812" w:rsidRPr="00DA0BB8">
        <w:rPr>
          <w:sz w:val="24"/>
          <w:szCs w:val="24"/>
        </w:rPr>
        <w:t>.</w:t>
      </w:r>
      <w:r w:rsidR="0037143B" w:rsidRPr="00DA0BB8">
        <w:rPr>
          <w:sz w:val="24"/>
          <w:szCs w:val="24"/>
        </w:rPr>
        <w:t xml:space="preserve">  </w:t>
      </w:r>
      <w:r w:rsidR="001C3F2E" w:rsidRPr="00DA0BB8">
        <w:rPr>
          <w:sz w:val="24"/>
          <w:szCs w:val="24"/>
        </w:rPr>
        <w:t xml:space="preserve">This activity is executed in the spring and administered by </w:t>
      </w:r>
      <w:r w:rsidR="00913C00" w:rsidRPr="00DA0BB8">
        <w:rPr>
          <w:sz w:val="24"/>
          <w:szCs w:val="24"/>
        </w:rPr>
        <w:t>GTBAC</w:t>
      </w:r>
      <w:r w:rsidR="001C3F2E" w:rsidRPr="00DA0BB8">
        <w:rPr>
          <w:sz w:val="24"/>
          <w:szCs w:val="24"/>
        </w:rPr>
        <w:t>.  Scouts are issued cards to s</w:t>
      </w:r>
      <w:r w:rsidR="004B54C2" w:rsidRPr="00DA0BB8">
        <w:rPr>
          <w:sz w:val="24"/>
          <w:szCs w:val="24"/>
        </w:rPr>
        <w:t>ell</w:t>
      </w:r>
      <w:r w:rsidR="001C3F2E" w:rsidRPr="00DA0BB8">
        <w:rPr>
          <w:sz w:val="24"/>
          <w:szCs w:val="24"/>
        </w:rPr>
        <w:t xml:space="preserve">.  </w:t>
      </w:r>
      <w:r w:rsidR="00913C00" w:rsidRPr="00DA0BB8">
        <w:rPr>
          <w:sz w:val="24"/>
          <w:szCs w:val="24"/>
        </w:rPr>
        <w:t>GTBAC</w:t>
      </w:r>
      <w:r w:rsidR="001C3F2E" w:rsidRPr="00DA0BB8">
        <w:rPr>
          <w:sz w:val="24"/>
          <w:szCs w:val="24"/>
        </w:rPr>
        <w:t xml:space="preserve"> keeps approximately 55% of the value of each card and it is up to the Pack to determine how the remaining 45% is disbursed between the Pack and individual Scouts</w:t>
      </w:r>
      <w:r w:rsidR="00414D59" w:rsidRPr="00DA0BB8">
        <w:rPr>
          <w:sz w:val="24"/>
          <w:szCs w:val="24"/>
        </w:rPr>
        <w:t xml:space="preserve"> (subject to change)</w:t>
      </w:r>
      <w:r w:rsidR="001C3F2E" w:rsidRPr="00DA0BB8">
        <w:rPr>
          <w:sz w:val="24"/>
          <w:szCs w:val="24"/>
        </w:rPr>
        <w:t xml:space="preserve">.  Cards may be sold individually, as Dens, or coordinated show and sales.  An adult leader should be designated to coordinate the Scout Card program well in advance </w:t>
      </w:r>
      <w:proofErr w:type="gramStart"/>
      <w:r w:rsidR="001C3F2E" w:rsidRPr="00DA0BB8">
        <w:rPr>
          <w:sz w:val="24"/>
          <w:szCs w:val="24"/>
        </w:rPr>
        <w:t>in order to</w:t>
      </w:r>
      <w:proofErr w:type="gramEnd"/>
      <w:r w:rsidR="001C3F2E" w:rsidRPr="00DA0BB8">
        <w:rPr>
          <w:sz w:val="24"/>
          <w:szCs w:val="24"/>
        </w:rPr>
        <w:t xml:space="preserve"> coordinate with </w:t>
      </w:r>
      <w:r w:rsidR="00913C00" w:rsidRPr="00DA0BB8">
        <w:rPr>
          <w:sz w:val="24"/>
          <w:szCs w:val="24"/>
        </w:rPr>
        <w:t>GTBAC</w:t>
      </w:r>
      <w:r w:rsidR="001C3F2E" w:rsidRPr="00DA0BB8">
        <w:rPr>
          <w:sz w:val="24"/>
          <w:szCs w:val="24"/>
        </w:rPr>
        <w:t xml:space="preserve"> and schedule any show and sale locations if necessary.</w:t>
      </w:r>
    </w:p>
    <w:p w:rsidR="00A30812" w:rsidRPr="00DA0BB8" w:rsidRDefault="00A30812" w:rsidP="00C55BC1">
      <w:pPr>
        <w:spacing w:after="0" w:line="240" w:lineRule="auto"/>
        <w:rPr>
          <w:sz w:val="24"/>
          <w:szCs w:val="24"/>
        </w:rPr>
      </w:pPr>
    </w:p>
    <w:p w:rsidR="00395A2D" w:rsidRPr="00DA0BB8" w:rsidRDefault="00A30812" w:rsidP="00C55BC1">
      <w:pPr>
        <w:spacing w:after="0" w:line="240" w:lineRule="auto"/>
        <w:rPr>
          <w:sz w:val="24"/>
          <w:szCs w:val="24"/>
        </w:rPr>
      </w:pPr>
      <w:proofErr w:type="gramStart"/>
      <w:r w:rsidRPr="00DA0BB8">
        <w:rPr>
          <w:sz w:val="24"/>
          <w:szCs w:val="24"/>
        </w:rPr>
        <w:t xml:space="preserve">7.2.3  </w:t>
      </w:r>
      <w:r w:rsidRPr="00DA0BB8">
        <w:rPr>
          <w:b/>
          <w:sz w:val="24"/>
          <w:szCs w:val="24"/>
        </w:rPr>
        <w:t>Donations</w:t>
      </w:r>
      <w:proofErr w:type="gramEnd"/>
      <w:r w:rsidRPr="00DA0BB8">
        <w:rPr>
          <w:sz w:val="24"/>
          <w:szCs w:val="24"/>
        </w:rPr>
        <w:t>.</w:t>
      </w:r>
      <w:r w:rsidR="0037143B" w:rsidRPr="00DA0BB8">
        <w:rPr>
          <w:sz w:val="24"/>
          <w:szCs w:val="24"/>
        </w:rPr>
        <w:t xml:space="preserve">  </w:t>
      </w:r>
      <w:r w:rsidR="00364CFB" w:rsidRPr="00DA0BB8">
        <w:rPr>
          <w:sz w:val="24"/>
          <w:szCs w:val="24"/>
        </w:rPr>
        <w:t xml:space="preserve">Donations are received </w:t>
      </w:r>
      <w:r w:rsidR="00666EE0" w:rsidRPr="00DA0BB8">
        <w:rPr>
          <w:sz w:val="24"/>
          <w:szCs w:val="24"/>
        </w:rPr>
        <w:t xml:space="preserve">from time to time </w:t>
      </w:r>
      <w:r w:rsidR="00364CFB" w:rsidRPr="00DA0BB8">
        <w:rPr>
          <w:sz w:val="24"/>
          <w:szCs w:val="24"/>
        </w:rPr>
        <w:t xml:space="preserve">during BSA fundraising activities.  Those donations received specifically for </w:t>
      </w:r>
      <w:r w:rsidR="00FA438B" w:rsidRPr="00DA0BB8">
        <w:rPr>
          <w:sz w:val="24"/>
          <w:szCs w:val="24"/>
        </w:rPr>
        <w:t xml:space="preserve">the </w:t>
      </w:r>
      <w:r w:rsidR="00364CFB" w:rsidRPr="00DA0BB8">
        <w:rPr>
          <w:sz w:val="24"/>
          <w:szCs w:val="24"/>
        </w:rPr>
        <w:t>BSA</w:t>
      </w:r>
      <w:r w:rsidR="00FA438B" w:rsidRPr="00DA0BB8">
        <w:rPr>
          <w:sz w:val="24"/>
          <w:szCs w:val="24"/>
        </w:rPr>
        <w:t>’s 501</w:t>
      </w:r>
      <w:proofErr w:type="gramStart"/>
      <w:r w:rsidR="00FA438B" w:rsidRPr="00DA0BB8">
        <w:rPr>
          <w:sz w:val="24"/>
          <w:szCs w:val="24"/>
        </w:rPr>
        <w:t>c(</w:t>
      </w:r>
      <w:proofErr w:type="gramEnd"/>
      <w:r w:rsidR="00FA438B" w:rsidRPr="00DA0BB8">
        <w:rPr>
          <w:sz w:val="24"/>
          <w:szCs w:val="24"/>
        </w:rPr>
        <w:t>3)</w:t>
      </w:r>
      <w:r w:rsidR="00364CFB" w:rsidRPr="00DA0BB8">
        <w:rPr>
          <w:sz w:val="24"/>
          <w:szCs w:val="24"/>
        </w:rPr>
        <w:t xml:space="preserve"> shall be turned-into the </w:t>
      </w:r>
      <w:r w:rsidR="00913C00" w:rsidRPr="00DA0BB8">
        <w:rPr>
          <w:sz w:val="24"/>
          <w:szCs w:val="24"/>
        </w:rPr>
        <w:t>GTBAC</w:t>
      </w:r>
      <w:r w:rsidR="00364CFB" w:rsidRPr="00DA0BB8">
        <w:rPr>
          <w:sz w:val="24"/>
          <w:szCs w:val="24"/>
        </w:rPr>
        <w:t xml:space="preserve">.  Those donations designated for the </w:t>
      </w:r>
      <w:r w:rsidR="002D682D" w:rsidRPr="00DA0BB8">
        <w:rPr>
          <w:sz w:val="24"/>
          <w:szCs w:val="24"/>
        </w:rPr>
        <w:t>Charter Organization</w:t>
      </w:r>
      <w:r w:rsidR="00364CFB" w:rsidRPr="00DA0BB8">
        <w:rPr>
          <w:sz w:val="24"/>
          <w:szCs w:val="24"/>
        </w:rPr>
        <w:t xml:space="preserve"> shall be retained by the COR.  When donations for the COR are received, and the COR determines those donations shall be used </w:t>
      </w:r>
      <w:r w:rsidR="002B326C" w:rsidRPr="00DA0BB8">
        <w:rPr>
          <w:sz w:val="24"/>
          <w:szCs w:val="24"/>
        </w:rPr>
        <w:t>for</w:t>
      </w:r>
      <w:r w:rsidR="00364CFB" w:rsidRPr="00DA0BB8">
        <w:rPr>
          <w:sz w:val="24"/>
          <w:szCs w:val="24"/>
        </w:rPr>
        <w:t xml:space="preserve"> the benefit of Pack </w:t>
      </w:r>
      <w:r w:rsidR="00B216F7" w:rsidRPr="00DA0BB8">
        <w:rPr>
          <w:sz w:val="24"/>
          <w:szCs w:val="24"/>
        </w:rPr>
        <w:t>1481</w:t>
      </w:r>
      <w:r w:rsidR="00364CFB" w:rsidRPr="00DA0BB8">
        <w:rPr>
          <w:sz w:val="24"/>
          <w:szCs w:val="24"/>
        </w:rPr>
        <w:t>, the RM Committee shall determine what the percentage of disbursement shall be</w:t>
      </w:r>
      <w:r w:rsidR="00666EE0" w:rsidRPr="00DA0BB8">
        <w:rPr>
          <w:sz w:val="24"/>
          <w:szCs w:val="24"/>
        </w:rPr>
        <w:t xml:space="preserve"> for that </w:t>
      </w:r>
      <w:proofErr w:type="gramStart"/>
      <w:r w:rsidR="00666EE0" w:rsidRPr="00DA0BB8">
        <w:rPr>
          <w:sz w:val="24"/>
          <w:szCs w:val="24"/>
        </w:rPr>
        <w:t>particular donation</w:t>
      </w:r>
      <w:proofErr w:type="gramEnd"/>
      <w:r w:rsidR="00666EE0" w:rsidRPr="00DA0BB8">
        <w:rPr>
          <w:sz w:val="24"/>
          <w:szCs w:val="24"/>
        </w:rPr>
        <w:t xml:space="preserve">.  This should be contemplated ahead of time and agreed upon by the Pack </w:t>
      </w:r>
      <w:r w:rsidR="00B216F7" w:rsidRPr="00DA0BB8">
        <w:rPr>
          <w:sz w:val="24"/>
          <w:szCs w:val="24"/>
        </w:rPr>
        <w:t>1481</w:t>
      </w:r>
      <w:r w:rsidR="00666EE0" w:rsidRPr="00DA0BB8">
        <w:rPr>
          <w:sz w:val="24"/>
          <w:szCs w:val="24"/>
        </w:rPr>
        <w:t xml:space="preserve"> Committee</w:t>
      </w:r>
      <w:r w:rsidR="00364CFB" w:rsidRPr="00DA0BB8">
        <w:rPr>
          <w:sz w:val="24"/>
          <w:szCs w:val="24"/>
        </w:rPr>
        <w:t>.</w:t>
      </w:r>
      <w:r w:rsidR="002B326C" w:rsidRPr="00DA0BB8">
        <w:rPr>
          <w:sz w:val="24"/>
          <w:szCs w:val="24"/>
        </w:rPr>
        <w:t xml:space="preserve">  If a donation is received and the individual did not make a designation regarding BSA/</w:t>
      </w:r>
      <w:r w:rsidR="00913C00" w:rsidRPr="00DA0BB8">
        <w:rPr>
          <w:sz w:val="24"/>
          <w:szCs w:val="24"/>
        </w:rPr>
        <w:t>GTBAC</w:t>
      </w:r>
      <w:r w:rsidR="002B326C" w:rsidRPr="00DA0BB8">
        <w:rPr>
          <w:sz w:val="24"/>
          <w:szCs w:val="24"/>
        </w:rPr>
        <w:t xml:space="preserve"> or the </w:t>
      </w:r>
      <w:r w:rsidR="002D682D" w:rsidRPr="00DA0BB8">
        <w:rPr>
          <w:sz w:val="24"/>
          <w:szCs w:val="24"/>
        </w:rPr>
        <w:t>Charter Organization</w:t>
      </w:r>
      <w:r w:rsidR="002B326C" w:rsidRPr="00DA0BB8">
        <w:rPr>
          <w:sz w:val="24"/>
          <w:szCs w:val="24"/>
        </w:rPr>
        <w:t xml:space="preserve"> and if the Scouts were in official Scout uniform representing BSA, the donation shall be designated for BSA/</w:t>
      </w:r>
      <w:r w:rsidR="00913C00" w:rsidRPr="00DA0BB8">
        <w:rPr>
          <w:sz w:val="24"/>
          <w:szCs w:val="24"/>
        </w:rPr>
        <w:t>GTBAC</w:t>
      </w:r>
      <w:r w:rsidR="002B326C" w:rsidRPr="00DA0BB8">
        <w:rPr>
          <w:sz w:val="24"/>
          <w:szCs w:val="24"/>
        </w:rPr>
        <w:t>.</w:t>
      </w:r>
      <w:r w:rsidR="00364CFB" w:rsidRPr="00DA0BB8">
        <w:rPr>
          <w:sz w:val="24"/>
          <w:szCs w:val="24"/>
        </w:rPr>
        <w:t xml:space="preserve">  </w:t>
      </w:r>
      <w:r w:rsidR="00F52CA7" w:rsidRPr="00DA0BB8">
        <w:rPr>
          <w:sz w:val="24"/>
          <w:szCs w:val="24"/>
        </w:rPr>
        <w:t xml:space="preserve">Annex </w:t>
      </w:r>
      <w:r w:rsidR="00246A27" w:rsidRPr="00DA0BB8">
        <w:rPr>
          <w:sz w:val="24"/>
          <w:szCs w:val="24"/>
        </w:rPr>
        <w:t>E</w:t>
      </w:r>
      <w:r w:rsidR="00A00B60" w:rsidRPr="00DA0BB8">
        <w:rPr>
          <w:sz w:val="24"/>
          <w:szCs w:val="24"/>
        </w:rPr>
        <w:t xml:space="preserve"> provides examples of donations and courses of actions.</w:t>
      </w:r>
    </w:p>
    <w:p w:rsidR="00A00B60" w:rsidRPr="00DA0BB8" w:rsidRDefault="00A00B60" w:rsidP="00C55BC1">
      <w:pPr>
        <w:spacing w:after="0" w:line="240" w:lineRule="auto"/>
        <w:rPr>
          <w:sz w:val="24"/>
          <w:szCs w:val="24"/>
        </w:rPr>
      </w:pPr>
    </w:p>
    <w:p w:rsidR="00414D59" w:rsidRPr="00DA0BB8" w:rsidRDefault="002C0CBE" w:rsidP="00C55BC1">
      <w:pPr>
        <w:spacing w:after="0" w:line="240" w:lineRule="auto"/>
        <w:rPr>
          <w:sz w:val="24"/>
          <w:szCs w:val="24"/>
        </w:rPr>
      </w:pPr>
      <w:proofErr w:type="gramStart"/>
      <w:r w:rsidRPr="00DA0BB8">
        <w:rPr>
          <w:sz w:val="24"/>
          <w:szCs w:val="24"/>
        </w:rPr>
        <w:t xml:space="preserve">7.2.4  </w:t>
      </w:r>
      <w:r w:rsidRPr="00DA0BB8">
        <w:rPr>
          <w:b/>
          <w:sz w:val="24"/>
          <w:szCs w:val="24"/>
        </w:rPr>
        <w:t>Miscellaneous</w:t>
      </w:r>
      <w:proofErr w:type="gramEnd"/>
      <w:r w:rsidRPr="00DA0BB8">
        <w:rPr>
          <w:b/>
          <w:sz w:val="24"/>
          <w:szCs w:val="24"/>
        </w:rPr>
        <w:t xml:space="preserve"> Other Sa</w:t>
      </w:r>
      <w:r w:rsidR="00A30812" w:rsidRPr="00DA0BB8">
        <w:rPr>
          <w:b/>
          <w:sz w:val="24"/>
          <w:szCs w:val="24"/>
        </w:rPr>
        <w:t>les</w:t>
      </w:r>
      <w:r w:rsidR="00A30812" w:rsidRPr="00DA0BB8">
        <w:rPr>
          <w:sz w:val="24"/>
          <w:szCs w:val="24"/>
        </w:rPr>
        <w:t>.</w:t>
      </w:r>
      <w:r w:rsidR="0037143B" w:rsidRPr="00DA0BB8">
        <w:rPr>
          <w:sz w:val="24"/>
          <w:szCs w:val="24"/>
        </w:rPr>
        <w:t xml:space="preserve">  </w:t>
      </w:r>
      <w:r w:rsidR="00B234A6" w:rsidRPr="00DA0BB8">
        <w:rPr>
          <w:sz w:val="24"/>
          <w:szCs w:val="24"/>
        </w:rPr>
        <w:t xml:space="preserve">The Pack is not limited in the amount of fundraising it executes, but </w:t>
      </w:r>
      <w:r w:rsidR="004B7187" w:rsidRPr="00DA0BB8">
        <w:rPr>
          <w:sz w:val="24"/>
          <w:szCs w:val="24"/>
        </w:rPr>
        <w:t>is</w:t>
      </w:r>
      <w:r w:rsidR="00B234A6" w:rsidRPr="00DA0BB8">
        <w:rPr>
          <w:sz w:val="24"/>
          <w:szCs w:val="24"/>
        </w:rPr>
        <w:t xml:space="preserve"> limited by type.  Certain restrictions </w:t>
      </w:r>
      <w:r w:rsidR="004B7187" w:rsidRPr="00DA0BB8">
        <w:rPr>
          <w:sz w:val="24"/>
          <w:szCs w:val="24"/>
        </w:rPr>
        <w:t xml:space="preserve">and rules </w:t>
      </w:r>
      <w:r w:rsidR="00B234A6" w:rsidRPr="00DA0BB8">
        <w:rPr>
          <w:sz w:val="24"/>
          <w:szCs w:val="24"/>
        </w:rPr>
        <w:t>apply.</w:t>
      </w:r>
      <w:r w:rsidR="00B234A6" w:rsidRPr="00DA0BB8">
        <w:rPr>
          <w:rStyle w:val="FootnoteReference"/>
          <w:sz w:val="24"/>
          <w:szCs w:val="24"/>
        </w:rPr>
        <w:footnoteReference w:id="10"/>
      </w:r>
      <w:r w:rsidR="00414D59" w:rsidRPr="00DA0BB8">
        <w:rPr>
          <w:sz w:val="24"/>
          <w:szCs w:val="24"/>
        </w:rPr>
        <w:t xml:space="preserve"> </w:t>
      </w:r>
      <w:r w:rsidR="0068532E" w:rsidRPr="00DA0BB8">
        <w:rPr>
          <w:rStyle w:val="FootnoteReference"/>
          <w:sz w:val="24"/>
          <w:szCs w:val="24"/>
        </w:rPr>
        <w:footnoteReference w:id="11"/>
      </w:r>
      <w:r w:rsidR="00B234A6" w:rsidRPr="00DA0BB8">
        <w:rPr>
          <w:sz w:val="24"/>
          <w:szCs w:val="24"/>
        </w:rPr>
        <w:t xml:space="preserve">  </w:t>
      </w:r>
      <w:r w:rsidR="004B7187" w:rsidRPr="00DA0BB8">
        <w:rPr>
          <w:sz w:val="24"/>
          <w:szCs w:val="24"/>
        </w:rPr>
        <w:t xml:space="preserve">Always check with the </w:t>
      </w:r>
      <w:r w:rsidR="00913C00" w:rsidRPr="00DA0BB8">
        <w:rPr>
          <w:sz w:val="24"/>
          <w:szCs w:val="24"/>
        </w:rPr>
        <w:t>GTBAC</w:t>
      </w:r>
      <w:r w:rsidR="004B7187" w:rsidRPr="00DA0BB8">
        <w:rPr>
          <w:sz w:val="24"/>
          <w:szCs w:val="24"/>
        </w:rPr>
        <w:t xml:space="preserve"> Comptroller or </w:t>
      </w:r>
      <w:r w:rsidR="003D3D22" w:rsidRPr="00DA0BB8">
        <w:rPr>
          <w:sz w:val="24"/>
          <w:szCs w:val="24"/>
        </w:rPr>
        <w:t xml:space="preserve">BSA </w:t>
      </w:r>
      <w:r w:rsidR="004B7187" w:rsidRPr="00DA0BB8">
        <w:rPr>
          <w:sz w:val="24"/>
          <w:szCs w:val="24"/>
        </w:rPr>
        <w:t xml:space="preserve">District Executive for official </w:t>
      </w:r>
      <w:r w:rsidR="00913C00" w:rsidRPr="00DA0BB8">
        <w:rPr>
          <w:sz w:val="24"/>
          <w:szCs w:val="24"/>
        </w:rPr>
        <w:t>GTBAC</w:t>
      </w:r>
      <w:r w:rsidR="004B7187" w:rsidRPr="00DA0BB8">
        <w:rPr>
          <w:sz w:val="24"/>
          <w:szCs w:val="24"/>
        </w:rPr>
        <w:t xml:space="preserve"> policy</w:t>
      </w:r>
      <w:r w:rsidR="00347269" w:rsidRPr="00DA0BB8">
        <w:rPr>
          <w:sz w:val="24"/>
          <w:szCs w:val="24"/>
        </w:rPr>
        <w:t xml:space="preserve"> as it may change</w:t>
      </w:r>
      <w:r w:rsidR="004B7187" w:rsidRPr="00DA0BB8">
        <w:rPr>
          <w:sz w:val="24"/>
          <w:szCs w:val="24"/>
        </w:rPr>
        <w:t xml:space="preserve">.  </w:t>
      </w:r>
      <w:r w:rsidR="00B234A6" w:rsidRPr="00DA0BB8">
        <w:rPr>
          <w:sz w:val="24"/>
          <w:szCs w:val="24"/>
        </w:rPr>
        <w:t xml:space="preserve">Other examples of fundraising activities may include, but is not limited to car washes, spaghetti dinners, selling </w:t>
      </w:r>
      <w:r w:rsidR="00347269" w:rsidRPr="00DA0BB8">
        <w:rPr>
          <w:sz w:val="24"/>
          <w:szCs w:val="24"/>
        </w:rPr>
        <w:t>“</w:t>
      </w:r>
      <w:r w:rsidR="00B234A6" w:rsidRPr="00DA0BB8">
        <w:rPr>
          <w:sz w:val="24"/>
          <w:szCs w:val="24"/>
        </w:rPr>
        <w:t>links and drinks</w:t>
      </w:r>
      <w:r w:rsidR="00347269" w:rsidRPr="00DA0BB8">
        <w:rPr>
          <w:sz w:val="24"/>
          <w:szCs w:val="24"/>
        </w:rPr>
        <w:t>”</w:t>
      </w:r>
      <w:r w:rsidR="00B234A6" w:rsidRPr="00DA0BB8">
        <w:rPr>
          <w:sz w:val="24"/>
          <w:szCs w:val="24"/>
        </w:rPr>
        <w:t xml:space="preserve"> at Panther Trace events, selling </w:t>
      </w:r>
      <w:r w:rsidR="00347269" w:rsidRPr="00DA0BB8">
        <w:rPr>
          <w:sz w:val="24"/>
          <w:szCs w:val="24"/>
        </w:rPr>
        <w:t>beef jerky and meat sticks</w:t>
      </w:r>
      <w:r w:rsidR="00B234A6" w:rsidRPr="00DA0BB8">
        <w:rPr>
          <w:sz w:val="24"/>
          <w:szCs w:val="24"/>
        </w:rPr>
        <w:t xml:space="preserve">, Christmas wreaths, taking and selling Den and Pack group photos, </w:t>
      </w:r>
      <w:r w:rsidR="00A917F0" w:rsidRPr="00DA0BB8">
        <w:rPr>
          <w:sz w:val="24"/>
          <w:szCs w:val="24"/>
        </w:rPr>
        <w:t xml:space="preserve">cleaning up after a community event, </w:t>
      </w:r>
      <w:r w:rsidR="00414D59" w:rsidRPr="00DA0BB8">
        <w:rPr>
          <w:sz w:val="24"/>
          <w:szCs w:val="24"/>
        </w:rPr>
        <w:t xml:space="preserve">selling donated restraint gift cards, </w:t>
      </w:r>
      <w:r w:rsidR="00B234A6" w:rsidRPr="00DA0BB8">
        <w:rPr>
          <w:sz w:val="24"/>
          <w:szCs w:val="24"/>
        </w:rPr>
        <w:t xml:space="preserve">etc.  There are other examples of Scout fundraising activities in the back of </w:t>
      </w:r>
      <w:r w:rsidR="00B234A6" w:rsidRPr="00DA0BB8">
        <w:rPr>
          <w:i/>
          <w:sz w:val="24"/>
          <w:szCs w:val="24"/>
        </w:rPr>
        <w:t>Boys Life</w:t>
      </w:r>
      <w:r w:rsidR="00347269" w:rsidRPr="00DA0BB8">
        <w:rPr>
          <w:rStyle w:val="FootnoteReference"/>
          <w:sz w:val="24"/>
          <w:szCs w:val="24"/>
        </w:rPr>
        <w:footnoteReference w:id="12"/>
      </w:r>
      <w:r w:rsidR="00B234A6" w:rsidRPr="00DA0BB8">
        <w:rPr>
          <w:sz w:val="24"/>
          <w:szCs w:val="24"/>
        </w:rPr>
        <w:t xml:space="preserve"> and </w:t>
      </w:r>
      <w:r w:rsidR="00B234A6" w:rsidRPr="00DA0BB8">
        <w:rPr>
          <w:i/>
          <w:sz w:val="24"/>
          <w:szCs w:val="24"/>
        </w:rPr>
        <w:t>Scouting</w:t>
      </w:r>
      <w:r w:rsidR="00347269" w:rsidRPr="00DA0BB8">
        <w:rPr>
          <w:rStyle w:val="FootnoteReference"/>
          <w:sz w:val="24"/>
          <w:szCs w:val="24"/>
        </w:rPr>
        <w:footnoteReference w:id="13"/>
      </w:r>
      <w:r w:rsidR="00B234A6" w:rsidRPr="00DA0BB8">
        <w:rPr>
          <w:sz w:val="24"/>
          <w:szCs w:val="24"/>
        </w:rPr>
        <w:t xml:space="preserve"> magazines.  </w:t>
      </w:r>
      <w:r w:rsidR="004B7187" w:rsidRPr="00DA0BB8">
        <w:rPr>
          <w:sz w:val="24"/>
          <w:szCs w:val="24"/>
        </w:rPr>
        <w:t xml:space="preserve">Likewise, the </w:t>
      </w:r>
      <w:r w:rsidR="002D682D" w:rsidRPr="00DA0BB8">
        <w:rPr>
          <w:sz w:val="24"/>
          <w:szCs w:val="24"/>
        </w:rPr>
        <w:t>Charter Organization</w:t>
      </w:r>
      <w:r w:rsidR="004B7187" w:rsidRPr="00DA0BB8">
        <w:rPr>
          <w:sz w:val="24"/>
          <w:szCs w:val="24"/>
        </w:rPr>
        <w:t xml:space="preserve"> may raise funds separately from BSA, but designate the Pack as the beneficiary of those funds specifically without </w:t>
      </w:r>
      <w:r w:rsidR="009C2F1A" w:rsidRPr="00DA0BB8">
        <w:rPr>
          <w:sz w:val="24"/>
          <w:szCs w:val="24"/>
        </w:rPr>
        <w:t xml:space="preserve">having to involve </w:t>
      </w:r>
      <w:r w:rsidR="004B7187" w:rsidRPr="00DA0BB8">
        <w:rPr>
          <w:sz w:val="24"/>
          <w:szCs w:val="24"/>
        </w:rPr>
        <w:t xml:space="preserve">BSA or </w:t>
      </w:r>
      <w:r w:rsidR="00913C00" w:rsidRPr="00DA0BB8">
        <w:rPr>
          <w:sz w:val="24"/>
          <w:szCs w:val="24"/>
        </w:rPr>
        <w:t>GTBAC</w:t>
      </w:r>
      <w:r w:rsidR="00832004" w:rsidRPr="00DA0BB8">
        <w:rPr>
          <w:sz w:val="24"/>
          <w:szCs w:val="24"/>
        </w:rPr>
        <w:t xml:space="preserve">. </w:t>
      </w:r>
      <w:r w:rsidR="004B7187" w:rsidRPr="00DA0BB8">
        <w:rPr>
          <w:rStyle w:val="FootnoteReference"/>
          <w:sz w:val="24"/>
          <w:szCs w:val="24"/>
        </w:rPr>
        <w:footnoteReference w:id="14"/>
      </w:r>
      <w:r w:rsidR="00414D59" w:rsidRPr="00DA0BB8">
        <w:rPr>
          <w:sz w:val="24"/>
          <w:szCs w:val="24"/>
        </w:rPr>
        <w:t xml:space="preserve"> </w:t>
      </w:r>
      <w:r w:rsidR="009C2F1A" w:rsidRPr="00DA0BB8">
        <w:rPr>
          <w:rStyle w:val="FootnoteReference"/>
          <w:sz w:val="24"/>
          <w:szCs w:val="24"/>
        </w:rPr>
        <w:footnoteReference w:id="15"/>
      </w:r>
      <w:r w:rsidR="004B7187" w:rsidRPr="00DA0BB8">
        <w:rPr>
          <w:sz w:val="24"/>
          <w:szCs w:val="24"/>
        </w:rPr>
        <w:t xml:space="preserve"> </w:t>
      </w:r>
    </w:p>
    <w:p w:rsidR="00414D59" w:rsidRPr="00DA0BB8" w:rsidRDefault="00414D59" w:rsidP="00C55BC1">
      <w:pPr>
        <w:spacing w:after="0" w:line="240" w:lineRule="auto"/>
        <w:rPr>
          <w:sz w:val="24"/>
          <w:szCs w:val="24"/>
        </w:rPr>
      </w:pPr>
    </w:p>
    <w:p w:rsidR="00A30812" w:rsidRPr="00DA0BB8" w:rsidRDefault="00414D59" w:rsidP="00E817C6">
      <w:pPr>
        <w:spacing w:after="0" w:line="240" w:lineRule="auto"/>
        <w:ind w:left="720"/>
        <w:rPr>
          <w:sz w:val="24"/>
          <w:szCs w:val="24"/>
        </w:rPr>
      </w:pPr>
      <w:r w:rsidRPr="00DA0BB8">
        <w:rPr>
          <w:b/>
          <w:sz w:val="24"/>
          <w:szCs w:val="24"/>
        </w:rPr>
        <w:t>NOTE</w:t>
      </w:r>
      <w:r w:rsidRPr="00DA0BB8">
        <w:rPr>
          <w:sz w:val="24"/>
          <w:szCs w:val="24"/>
        </w:rPr>
        <w:t>:  Only the BSA n</w:t>
      </w:r>
      <w:r w:rsidR="003D3D22" w:rsidRPr="00DA0BB8">
        <w:rPr>
          <w:sz w:val="24"/>
          <w:szCs w:val="24"/>
        </w:rPr>
        <w:t>ational organization and local BSA C</w:t>
      </w:r>
      <w:r w:rsidRPr="00DA0BB8">
        <w:rPr>
          <w:sz w:val="24"/>
          <w:szCs w:val="24"/>
        </w:rPr>
        <w:t xml:space="preserve">ouncils are authorized to solicit funds “in the name of Scouting.”  </w:t>
      </w:r>
      <w:r w:rsidR="00CB0979" w:rsidRPr="00DA0BB8">
        <w:rPr>
          <w:sz w:val="24"/>
          <w:szCs w:val="24"/>
        </w:rPr>
        <w:t xml:space="preserve">See Annex </w:t>
      </w:r>
      <w:r w:rsidR="0063074F" w:rsidRPr="00DA0BB8">
        <w:rPr>
          <w:sz w:val="24"/>
          <w:szCs w:val="24"/>
        </w:rPr>
        <w:t>C</w:t>
      </w:r>
      <w:r w:rsidR="00CB0979" w:rsidRPr="00DA0BB8">
        <w:rPr>
          <w:sz w:val="24"/>
          <w:szCs w:val="24"/>
        </w:rPr>
        <w:t xml:space="preserve"> for BSA-provided questions to ask </w:t>
      </w:r>
      <w:r w:rsidR="00CB0979" w:rsidRPr="00DA0BB8">
        <w:rPr>
          <w:sz w:val="24"/>
          <w:szCs w:val="24"/>
        </w:rPr>
        <w:lastRenderedPageBreak/>
        <w:t xml:space="preserve">before starting a new fundraising activity.  An application to </w:t>
      </w:r>
      <w:r w:rsidR="00913C00" w:rsidRPr="00DA0BB8">
        <w:rPr>
          <w:sz w:val="24"/>
          <w:szCs w:val="24"/>
        </w:rPr>
        <w:t>GTBAC</w:t>
      </w:r>
      <w:r w:rsidR="00CB0979" w:rsidRPr="00DA0BB8">
        <w:rPr>
          <w:sz w:val="24"/>
          <w:szCs w:val="24"/>
        </w:rPr>
        <w:t xml:space="preserve"> may be requ</w:t>
      </w:r>
      <w:r w:rsidR="00832004" w:rsidRPr="00DA0BB8">
        <w:rPr>
          <w:sz w:val="24"/>
          <w:szCs w:val="24"/>
        </w:rPr>
        <w:t xml:space="preserve">ired several weeks prior to the </w:t>
      </w:r>
      <w:r w:rsidR="00CB0979" w:rsidRPr="00DA0BB8">
        <w:rPr>
          <w:sz w:val="24"/>
          <w:szCs w:val="24"/>
        </w:rPr>
        <w:t>planned activity.</w:t>
      </w:r>
      <w:r w:rsidR="003543C1" w:rsidRPr="00DA0BB8">
        <w:rPr>
          <w:rStyle w:val="FootnoteReference"/>
          <w:sz w:val="24"/>
          <w:szCs w:val="24"/>
        </w:rPr>
        <w:footnoteReference w:id="16"/>
      </w:r>
    </w:p>
    <w:p w:rsidR="002D5CD3" w:rsidRPr="00DA0BB8" w:rsidRDefault="002D5CD3" w:rsidP="00C55BC1">
      <w:pPr>
        <w:spacing w:after="0" w:line="240" w:lineRule="auto"/>
        <w:rPr>
          <w:sz w:val="24"/>
          <w:szCs w:val="24"/>
        </w:rPr>
      </w:pPr>
    </w:p>
    <w:p w:rsidR="002B4DA4" w:rsidRPr="00DA0BB8" w:rsidRDefault="002B4DA4" w:rsidP="00C55BC1">
      <w:pPr>
        <w:spacing w:after="0" w:line="240" w:lineRule="auto"/>
        <w:rPr>
          <w:sz w:val="24"/>
          <w:szCs w:val="24"/>
        </w:rPr>
      </w:pPr>
      <w:proofErr w:type="gramStart"/>
      <w:r w:rsidRPr="00DA0BB8">
        <w:rPr>
          <w:sz w:val="24"/>
          <w:szCs w:val="24"/>
        </w:rPr>
        <w:t>7.</w:t>
      </w:r>
      <w:r w:rsidR="00AE1714" w:rsidRPr="00DA0BB8">
        <w:rPr>
          <w:sz w:val="24"/>
          <w:szCs w:val="24"/>
        </w:rPr>
        <w:t>3</w:t>
      </w:r>
      <w:r w:rsidRPr="00DA0BB8">
        <w:rPr>
          <w:sz w:val="24"/>
          <w:szCs w:val="24"/>
        </w:rPr>
        <w:t xml:space="preserve">  </w:t>
      </w:r>
      <w:r w:rsidRPr="00DA0BB8">
        <w:rPr>
          <w:b/>
          <w:sz w:val="24"/>
          <w:szCs w:val="24"/>
        </w:rPr>
        <w:t>Pack</w:t>
      </w:r>
      <w:proofErr w:type="gramEnd"/>
      <w:r w:rsidRPr="00DA0BB8">
        <w:rPr>
          <w:b/>
          <w:sz w:val="24"/>
          <w:szCs w:val="24"/>
        </w:rPr>
        <w:t xml:space="preserve"> </w:t>
      </w:r>
      <w:r w:rsidR="002C0CBE" w:rsidRPr="00DA0BB8">
        <w:rPr>
          <w:b/>
          <w:sz w:val="24"/>
          <w:szCs w:val="24"/>
        </w:rPr>
        <w:t>B</w:t>
      </w:r>
      <w:r w:rsidRPr="00DA0BB8">
        <w:rPr>
          <w:b/>
          <w:sz w:val="24"/>
          <w:szCs w:val="24"/>
        </w:rPr>
        <w:t xml:space="preserve">usiness </w:t>
      </w:r>
      <w:r w:rsidR="002C0CBE" w:rsidRPr="00DA0BB8">
        <w:rPr>
          <w:b/>
          <w:sz w:val="24"/>
          <w:szCs w:val="24"/>
        </w:rPr>
        <w:t>A</w:t>
      </w:r>
      <w:r w:rsidRPr="00DA0BB8">
        <w:rPr>
          <w:b/>
          <w:sz w:val="24"/>
          <w:szCs w:val="24"/>
        </w:rPr>
        <w:t>ctivities</w:t>
      </w:r>
      <w:r w:rsidRPr="00DA0BB8">
        <w:rPr>
          <w:sz w:val="24"/>
          <w:szCs w:val="24"/>
        </w:rPr>
        <w:t>.</w:t>
      </w:r>
      <w:r w:rsidR="007D4FB2" w:rsidRPr="00DA0BB8">
        <w:rPr>
          <w:sz w:val="24"/>
          <w:szCs w:val="24"/>
        </w:rPr>
        <w:t xml:space="preserve">  The Finance Subcommittee shall receive funds required for Scout’s and their </w:t>
      </w:r>
      <w:r w:rsidR="00C354D8" w:rsidRPr="00DA0BB8">
        <w:rPr>
          <w:sz w:val="24"/>
          <w:szCs w:val="24"/>
        </w:rPr>
        <w:t>families’</w:t>
      </w:r>
      <w:r w:rsidR="007D4FB2" w:rsidRPr="00DA0BB8">
        <w:rPr>
          <w:sz w:val="24"/>
          <w:szCs w:val="24"/>
        </w:rPr>
        <w:t xml:space="preserve"> participation in the Pack’s program activities.  This may include, but is not limited to collecting funds for camping trips, summertime Pack activities, </w:t>
      </w:r>
      <w:r w:rsidR="00C354D8" w:rsidRPr="00DA0BB8">
        <w:rPr>
          <w:sz w:val="24"/>
          <w:szCs w:val="24"/>
        </w:rPr>
        <w:t xml:space="preserve">selling tee-shirts, </w:t>
      </w:r>
      <w:r w:rsidR="007D4FB2" w:rsidRPr="00DA0BB8">
        <w:rPr>
          <w:sz w:val="24"/>
          <w:szCs w:val="24"/>
        </w:rPr>
        <w:t xml:space="preserve">annual dues and recharter fees, and </w:t>
      </w:r>
      <w:r w:rsidR="007D4FB2" w:rsidRPr="00DA0BB8">
        <w:rPr>
          <w:i/>
          <w:sz w:val="24"/>
          <w:szCs w:val="24"/>
        </w:rPr>
        <w:t>Boys Life</w:t>
      </w:r>
      <w:r w:rsidR="007D4FB2" w:rsidRPr="00DA0BB8">
        <w:rPr>
          <w:sz w:val="24"/>
          <w:szCs w:val="24"/>
        </w:rPr>
        <w:t xml:space="preserve"> subscription fees.</w:t>
      </w:r>
      <w:r w:rsidR="0037143B" w:rsidRPr="00DA0BB8">
        <w:rPr>
          <w:sz w:val="24"/>
          <w:szCs w:val="24"/>
        </w:rPr>
        <w:t xml:space="preserve">  </w:t>
      </w:r>
      <w:r w:rsidR="00C354D8" w:rsidRPr="00DA0BB8">
        <w:rPr>
          <w:sz w:val="24"/>
          <w:szCs w:val="24"/>
        </w:rPr>
        <w:t xml:space="preserve">The member should place themselves in a conspicuous location each Pack meeting (e.g. at a back table).  In close coordination with the Pack Outdoor Activities Program Chair, Den Leaders, and other designated points of contact, the Finance </w:t>
      </w:r>
      <w:r w:rsidR="002B326C" w:rsidRPr="00DA0BB8">
        <w:rPr>
          <w:sz w:val="24"/>
          <w:szCs w:val="24"/>
        </w:rPr>
        <w:t>Subcommittee</w:t>
      </w:r>
      <w:r w:rsidR="00C354D8" w:rsidRPr="00DA0BB8">
        <w:rPr>
          <w:sz w:val="24"/>
          <w:szCs w:val="24"/>
        </w:rPr>
        <w:t xml:space="preserve"> members will supervise sign-up sheets, collect payments, and annotate usage of </w:t>
      </w:r>
      <w:r w:rsidR="004B54C2" w:rsidRPr="00DA0BB8">
        <w:rPr>
          <w:sz w:val="24"/>
          <w:szCs w:val="24"/>
        </w:rPr>
        <w:t>GTDA</w:t>
      </w:r>
      <w:r w:rsidR="00C354D8" w:rsidRPr="00DA0BB8">
        <w:rPr>
          <w:sz w:val="24"/>
          <w:szCs w:val="24"/>
        </w:rPr>
        <w:t xml:space="preserve"> when necessary.  They will notify the Budge</w:t>
      </w:r>
      <w:r w:rsidR="004B54C2" w:rsidRPr="00DA0BB8">
        <w:rPr>
          <w:sz w:val="24"/>
          <w:szCs w:val="24"/>
        </w:rPr>
        <w:t>t</w:t>
      </w:r>
      <w:r w:rsidR="00C354D8" w:rsidRPr="00DA0BB8">
        <w:rPr>
          <w:sz w:val="24"/>
          <w:szCs w:val="24"/>
        </w:rPr>
        <w:t xml:space="preserve"> &amp; Accounting Subcommittee if/when </w:t>
      </w:r>
      <w:r w:rsidR="002D65EB" w:rsidRPr="00DA0BB8">
        <w:rPr>
          <w:sz w:val="24"/>
          <w:szCs w:val="24"/>
        </w:rPr>
        <w:t>GTDA</w:t>
      </w:r>
      <w:r w:rsidR="00C354D8" w:rsidRPr="00DA0BB8">
        <w:rPr>
          <w:sz w:val="24"/>
          <w:szCs w:val="24"/>
        </w:rPr>
        <w:t xml:space="preserve"> balances are used so the adjustment can be properly annotated.  The member will provide a receipt for the transaction in accordance with paragraph </w:t>
      </w:r>
      <w:r w:rsidR="00BA28C0" w:rsidRPr="00DA0BB8">
        <w:rPr>
          <w:sz w:val="24"/>
          <w:szCs w:val="24"/>
        </w:rPr>
        <w:t>7.1.4</w:t>
      </w:r>
      <w:r w:rsidR="00C354D8" w:rsidRPr="00DA0BB8">
        <w:rPr>
          <w:sz w:val="24"/>
          <w:szCs w:val="24"/>
        </w:rPr>
        <w:t xml:space="preserve"> above.  At the end of the event, the Fin</w:t>
      </w:r>
      <w:r w:rsidR="00A01992" w:rsidRPr="00DA0BB8">
        <w:rPr>
          <w:sz w:val="24"/>
          <w:szCs w:val="24"/>
        </w:rPr>
        <w:t>ance Subcommittee member shall e</w:t>
      </w:r>
      <w:r w:rsidR="00C354D8" w:rsidRPr="00DA0BB8">
        <w:rPr>
          <w:sz w:val="24"/>
          <w:szCs w:val="24"/>
        </w:rPr>
        <w:t>nsure that cash boxes are inventoried by two separate people, the inventory forms are completed to standard (see Annex</w:t>
      </w:r>
      <w:r w:rsidR="00246A27" w:rsidRPr="00DA0BB8">
        <w:rPr>
          <w:sz w:val="24"/>
          <w:szCs w:val="24"/>
        </w:rPr>
        <w:t xml:space="preserve"> D</w:t>
      </w:r>
      <w:r w:rsidR="00C354D8" w:rsidRPr="00DA0BB8">
        <w:rPr>
          <w:sz w:val="24"/>
          <w:szCs w:val="24"/>
        </w:rPr>
        <w:t xml:space="preserve">), and they sign in receipt of the inventoried cash on the inventory sheet.  The member shall secure the funds until the funds can be deposited in accordance with </w:t>
      </w:r>
      <w:r w:rsidR="00BA28C0" w:rsidRPr="00DA0BB8">
        <w:rPr>
          <w:sz w:val="24"/>
          <w:szCs w:val="24"/>
        </w:rPr>
        <w:t>paragraph 7.5</w:t>
      </w:r>
      <w:r w:rsidR="00C354D8" w:rsidRPr="00DA0BB8">
        <w:rPr>
          <w:sz w:val="24"/>
          <w:szCs w:val="24"/>
        </w:rPr>
        <w:t xml:space="preserve"> below.</w:t>
      </w:r>
    </w:p>
    <w:p w:rsidR="002B4DA4" w:rsidRPr="00DA0BB8" w:rsidRDefault="002B4DA4" w:rsidP="00C55BC1">
      <w:pPr>
        <w:spacing w:after="0" w:line="240" w:lineRule="auto"/>
        <w:rPr>
          <w:sz w:val="24"/>
          <w:szCs w:val="24"/>
        </w:rPr>
      </w:pPr>
    </w:p>
    <w:p w:rsidR="00865FAF" w:rsidRPr="00DA0BB8" w:rsidRDefault="002C0CBE" w:rsidP="00C55BC1">
      <w:pPr>
        <w:spacing w:after="0" w:line="240" w:lineRule="auto"/>
        <w:rPr>
          <w:sz w:val="24"/>
          <w:szCs w:val="24"/>
        </w:rPr>
      </w:pPr>
      <w:proofErr w:type="gramStart"/>
      <w:r w:rsidRPr="00DA0BB8">
        <w:rPr>
          <w:sz w:val="24"/>
          <w:szCs w:val="24"/>
        </w:rPr>
        <w:t xml:space="preserve">7.4  </w:t>
      </w:r>
      <w:r w:rsidRPr="00DA0BB8">
        <w:rPr>
          <w:b/>
          <w:sz w:val="24"/>
          <w:szCs w:val="24"/>
        </w:rPr>
        <w:t>Payment</w:t>
      </w:r>
      <w:proofErr w:type="gramEnd"/>
      <w:r w:rsidRPr="00DA0BB8">
        <w:rPr>
          <w:b/>
          <w:sz w:val="24"/>
          <w:szCs w:val="24"/>
        </w:rPr>
        <w:t xml:space="preserve"> P</w:t>
      </w:r>
      <w:r w:rsidR="00865FAF" w:rsidRPr="00DA0BB8">
        <w:rPr>
          <w:b/>
          <w:sz w:val="24"/>
          <w:szCs w:val="24"/>
        </w:rPr>
        <w:t>references</w:t>
      </w:r>
      <w:r w:rsidR="00865FAF" w:rsidRPr="00DA0BB8">
        <w:rPr>
          <w:sz w:val="24"/>
          <w:szCs w:val="24"/>
        </w:rPr>
        <w:t xml:space="preserve">.  When conducting Pack </w:t>
      </w:r>
      <w:r w:rsidR="00B216F7" w:rsidRPr="00DA0BB8">
        <w:rPr>
          <w:sz w:val="24"/>
          <w:szCs w:val="24"/>
        </w:rPr>
        <w:t>1481</w:t>
      </w:r>
      <w:r w:rsidR="00865FAF" w:rsidRPr="00DA0BB8">
        <w:rPr>
          <w:sz w:val="24"/>
          <w:szCs w:val="24"/>
        </w:rPr>
        <w:t xml:space="preserve"> business, personal checks are preferred.  This allows the RM Committee to easily recreate records when mistakes are made.  Cash is second most preferred.  Mobile credit/debit card readers are the last resort as they cost the Pack money.  However, the tradeoff for mobile card readers is people are more likely to pay via credit/debit than any other form making it convenient for them.</w:t>
      </w:r>
      <w:r w:rsidR="007267BF" w:rsidRPr="00DA0BB8">
        <w:rPr>
          <w:sz w:val="24"/>
          <w:szCs w:val="24"/>
        </w:rPr>
        <w:t xml:space="preserve">  If a mobile card reader is used, the Pack shall charge a $3 fee or </w:t>
      </w:r>
      <w:r w:rsidR="003D3D22" w:rsidRPr="00DA0BB8">
        <w:rPr>
          <w:sz w:val="24"/>
          <w:szCs w:val="24"/>
        </w:rPr>
        <w:t>3</w:t>
      </w:r>
      <w:r w:rsidR="007267BF" w:rsidRPr="00DA0BB8">
        <w:rPr>
          <w:sz w:val="24"/>
          <w:szCs w:val="24"/>
        </w:rPr>
        <w:t>% sur charge (whichever amount is greater) on each card transaction.</w:t>
      </w:r>
    </w:p>
    <w:p w:rsidR="00865FAF" w:rsidRPr="00DA0BB8" w:rsidRDefault="00865FAF" w:rsidP="00C55BC1">
      <w:pPr>
        <w:spacing w:after="0" w:line="240" w:lineRule="auto"/>
        <w:rPr>
          <w:sz w:val="24"/>
          <w:szCs w:val="24"/>
        </w:rPr>
      </w:pPr>
    </w:p>
    <w:p w:rsidR="002B4DA4" w:rsidRPr="00DA0BB8" w:rsidRDefault="002B4DA4" w:rsidP="00C55BC1">
      <w:pPr>
        <w:spacing w:after="0" w:line="240" w:lineRule="auto"/>
        <w:rPr>
          <w:sz w:val="24"/>
          <w:szCs w:val="24"/>
        </w:rPr>
      </w:pPr>
      <w:proofErr w:type="gramStart"/>
      <w:r w:rsidRPr="00DA0BB8">
        <w:rPr>
          <w:sz w:val="24"/>
          <w:szCs w:val="24"/>
        </w:rPr>
        <w:t>7.</w:t>
      </w:r>
      <w:r w:rsidR="00865FAF" w:rsidRPr="00DA0BB8">
        <w:rPr>
          <w:sz w:val="24"/>
          <w:szCs w:val="24"/>
        </w:rPr>
        <w:t>5</w:t>
      </w:r>
      <w:r w:rsidR="002C0CBE" w:rsidRPr="00DA0BB8">
        <w:rPr>
          <w:sz w:val="24"/>
          <w:szCs w:val="24"/>
        </w:rPr>
        <w:t xml:space="preserve">  </w:t>
      </w:r>
      <w:r w:rsidR="002C0CBE" w:rsidRPr="00DA0BB8">
        <w:rPr>
          <w:b/>
          <w:sz w:val="24"/>
          <w:szCs w:val="24"/>
        </w:rPr>
        <w:t>Deposit</w:t>
      </w:r>
      <w:proofErr w:type="gramEnd"/>
      <w:r w:rsidR="002C0CBE" w:rsidRPr="00DA0BB8">
        <w:rPr>
          <w:b/>
          <w:sz w:val="24"/>
          <w:szCs w:val="24"/>
        </w:rPr>
        <w:t xml:space="preserve"> of F</w:t>
      </w:r>
      <w:r w:rsidRPr="00DA0BB8">
        <w:rPr>
          <w:b/>
          <w:sz w:val="24"/>
          <w:szCs w:val="24"/>
        </w:rPr>
        <w:t>unds</w:t>
      </w:r>
      <w:r w:rsidRPr="00DA0BB8">
        <w:rPr>
          <w:sz w:val="24"/>
          <w:szCs w:val="24"/>
        </w:rPr>
        <w:t>.</w:t>
      </w:r>
      <w:r w:rsidR="0037143B" w:rsidRPr="00DA0BB8">
        <w:rPr>
          <w:sz w:val="24"/>
          <w:szCs w:val="24"/>
        </w:rPr>
        <w:t xml:space="preserve">  </w:t>
      </w:r>
      <w:r w:rsidR="006538E2" w:rsidRPr="00DA0BB8">
        <w:rPr>
          <w:sz w:val="24"/>
          <w:szCs w:val="24"/>
        </w:rPr>
        <w:t>The Finance Subcommittee shall secure</w:t>
      </w:r>
      <w:r w:rsidR="0020128E" w:rsidRPr="00DA0BB8">
        <w:rPr>
          <w:sz w:val="24"/>
          <w:szCs w:val="24"/>
        </w:rPr>
        <w:t xml:space="preserve"> all collected funds, dually inventoried, and make deposits to the </w:t>
      </w:r>
      <w:r w:rsidR="00B06FCB" w:rsidRPr="00DA0BB8">
        <w:rPr>
          <w:sz w:val="24"/>
          <w:szCs w:val="24"/>
        </w:rPr>
        <w:t xml:space="preserve">Pack </w:t>
      </w:r>
      <w:r w:rsidR="00B216F7" w:rsidRPr="00DA0BB8">
        <w:rPr>
          <w:sz w:val="24"/>
          <w:szCs w:val="24"/>
        </w:rPr>
        <w:t>1481</w:t>
      </w:r>
      <w:r w:rsidR="00B06FCB" w:rsidRPr="00DA0BB8">
        <w:rPr>
          <w:sz w:val="24"/>
          <w:szCs w:val="24"/>
        </w:rPr>
        <w:t xml:space="preserve"> </w:t>
      </w:r>
      <w:r w:rsidR="0020128E" w:rsidRPr="00DA0BB8">
        <w:rPr>
          <w:sz w:val="24"/>
          <w:szCs w:val="24"/>
        </w:rPr>
        <w:t xml:space="preserve">bank as soon as practicable.  The goal should always be to deposit the funds the same week they are collected, especially personal checks.  The Finance Subcommittee shall </w:t>
      </w:r>
      <w:r w:rsidR="00C81473" w:rsidRPr="00DA0BB8">
        <w:rPr>
          <w:sz w:val="24"/>
          <w:szCs w:val="24"/>
        </w:rPr>
        <w:t xml:space="preserve">maintain a Pack </w:t>
      </w:r>
      <w:r w:rsidR="00B216F7" w:rsidRPr="00DA0BB8">
        <w:rPr>
          <w:sz w:val="24"/>
          <w:szCs w:val="24"/>
        </w:rPr>
        <w:t>1481</w:t>
      </w:r>
      <w:r w:rsidR="00C81473" w:rsidRPr="00DA0BB8">
        <w:rPr>
          <w:sz w:val="24"/>
          <w:szCs w:val="24"/>
        </w:rPr>
        <w:t xml:space="preserve"> self-inking bank stamp with the O&amp;M account number on it and stamp the back of each check received.  </w:t>
      </w:r>
      <w:r w:rsidR="00B06FCB" w:rsidRPr="00DA0BB8">
        <w:rPr>
          <w:sz w:val="24"/>
          <w:szCs w:val="24"/>
        </w:rPr>
        <w:t>After deposits are made, turn-in deposit slips to the Budget &amp; Accounting Subcommittee.</w:t>
      </w:r>
    </w:p>
    <w:p w:rsidR="00E2615A" w:rsidRPr="00DA0BB8" w:rsidRDefault="00E2615A" w:rsidP="00E2615A">
      <w:pPr>
        <w:spacing w:after="0" w:line="240" w:lineRule="auto"/>
        <w:rPr>
          <w:sz w:val="24"/>
          <w:szCs w:val="24"/>
        </w:rPr>
      </w:pPr>
    </w:p>
    <w:p w:rsidR="00E2615A" w:rsidRPr="00DA0BB8" w:rsidRDefault="004875E9" w:rsidP="00E2615A">
      <w:pPr>
        <w:spacing w:after="0" w:line="240" w:lineRule="auto"/>
        <w:rPr>
          <w:b/>
          <w:sz w:val="24"/>
          <w:szCs w:val="24"/>
        </w:rPr>
      </w:pPr>
      <w:proofErr w:type="gramStart"/>
      <w:r w:rsidRPr="00DA0BB8">
        <w:rPr>
          <w:b/>
          <w:sz w:val="24"/>
          <w:szCs w:val="24"/>
        </w:rPr>
        <w:t>8</w:t>
      </w:r>
      <w:r w:rsidR="00E2615A" w:rsidRPr="00DA0BB8">
        <w:rPr>
          <w:b/>
          <w:sz w:val="24"/>
          <w:szCs w:val="24"/>
        </w:rPr>
        <w:t>.0  PAYMASTER</w:t>
      </w:r>
      <w:proofErr w:type="gramEnd"/>
      <w:r w:rsidR="00E2615A" w:rsidRPr="00DA0BB8">
        <w:rPr>
          <w:b/>
          <w:sz w:val="24"/>
          <w:szCs w:val="24"/>
        </w:rPr>
        <w:t xml:space="preserve"> SUBCOMMITTEE PROCENDURES</w:t>
      </w:r>
    </w:p>
    <w:p w:rsidR="00E2615A" w:rsidRPr="00DA0BB8" w:rsidRDefault="00E2615A" w:rsidP="00E2615A">
      <w:pPr>
        <w:spacing w:after="0" w:line="240" w:lineRule="auto"/>
        <w:rPr>
          <w:sz w:val="24"/>
          <w:szCs w:val="24"/>
        </w:rPr>
      </w:pPr>
    </w:p>
    <w:p w:rsidR="00FD28C1" w:rsidRPr="00DA0BB8" w:rsidRDefault="00FD28C1" w:rsidP="00E2615A">
      <w:pPr>
        <w:spacing w:after="0" w:line="240" w:lineRule="auto"/>
        <w:rPr>
          <w:sz w:val="24"/>
          <w:szCs w:val="24"/>
        </w:rPr>
      </w:pPr>
      <w:proofErr w:type="gramStart"/>
      <w:r w:rsidRPr="00DA0BB8">
        <w:rPr>
          <w:sz w:val="24"/>
          <w:szCs w:val="24"/>
        </w:rPr>
        <w:t xml:space="preserve">8.1 </w:t>
      </w:r>
      <w:r w:rsidR="00737665" w:rsidRPr="00DA0BB8">
        <w:rPr>
          <w:sz w:val="24"/>
          <w:szCs w:val="24"/>
        </w:rPr>
        <w:t xml:space="preserve"> </w:t>
      </w:r>
      <w:r w:rsidR="00737665" w:rsidRPr="00DA0BB8">
        <w:rPr>
          <w:b/>
          <w:sz w:val="24"/>
          <w:szCs w:val="24"/>
        </w:rPr>
        <w:t>Ver</w:t>
      </w:r>
      <w:r w:rsidR="002C0CBE" w:rsidRPr="00DA0BB8">
        <w:rPr>
          <w:b/>
          <w:sz w:val="24"/>
          <w:szCs w:val="24"/>
        </w:rPr>
        <w:t>ify</w:t>
      </w:r>
      <w:proofErr w:type="gramEnd"/>
      <w:r w:rsidR="002C0CBE" w:rsidRPr="00DA0BB8">
        <w:rPr>
          <w:b/>
          <w:sz w:val="24"/>
          <w:szCs w:val="24"/>
        </w:rPr>
        <w:t xml:space="preserve"> S</w:t>
      </w:r>
      <w:r w:rsidR="00737665" w:rsidRPr="00DA0BB8">
        <w:rPr>
          <w:b/>
          <w:sz w:val="24"/>
          <w:szCs w:val="24"/>
        </w:rPr>
        <w:t xml:space="preserve">ufficient </w:t>
      </w:r>
      <w:r w:rsidR="002C0CBE" w:rsidRPr="00DA0BB8">
        <w:rPr>
          <w:b/>
          <w:sz w:val="24"/>
          <w:szCs w:val="24"/>
        </w:rPr>
        <w:t>F</w:t>
      </w:r>
      <w:r w:rsidRPr="00DA0BB8">
        <w:rPr>
          <w:b/>
          <w:sz w:val="24"/>
          <w:szCs w:val="24"/>
        </w:rPr>
        <w:t>unds</w:t>
      </w:r>
      <w:r w:rsidR="00737665" w:rsidRPr="00DA0BB8">
        <w:rPr>
          <w:sz w:val="24"/>
          <w:szCs w:val="24"/>
        </w:rPr>
        <w:t xml:space="preserve">.  Prior to making a transaction, it is the responsibility of the Paymaster Subcommittee member making the transaction to check the </w:t>
      </w:r>
      <w:r w:rsidR="00A01992" w:rsidRPr="00DA0BB8">
        <w:rPr>
          <w:sz w:val="24"/>
          <w:szCs w:val="24"/>
        </w:rPr>
        <w:t>current account balance.  This e</w:t>
      </w:r>
      <w:r w:rsidR="00737665" w:rsidRPr="00DA0BB8">
        <w:rPr>
          <w:sz w:val="24"/>
          <w:szCs w:val="24"/>
        </w:rPr>
        <w:t xml:space="preserve">nsures there </w:t>
      </w:r>
      <w:r w:rsidR="00883752" w:rsidRPr="00DA0BB8">
        <w:rPr>
          <w:sz w:val="24"/>
          <w:szCs w:val="24"/>
        </w:rPr>
        <w:t>are</w:t>
      </w:r>
      <w:r w:rsidR="00737665" w:rsidRPr="00DA0BB8">
        <w:rPr>
          <w:sz w:val="24"/>
          <w:szCs w:val="24"/>
        </w:rPr>
        <w:t xml:space="preserve"> sufficient funds in the account before writing a bad check and causing NSF fees to the Pack.  The Budget &amp; Accounting Subcommittee are the designated RM </w:t>
      </w:r>
      <w:r w:rsidR="00737665" w:rsidRPr="00DA0BB8">
        <w:rPr>
          <w:sz w:val="24"/>
          <w:szCs w:val="24"/>
        </w:rPr>
        <w:lastRenderedPageBreak/>
        <w:t>Committee members to make necessary transfers between account</w:t>
      </w:r>
      <w:r w:rsidR="005602AC" w:rsidRPr="00DA0BB8">
        <w:rPr>
          <w:sz w:val="24"/>
          <w:szCs w:val="24"/>
        </w:rPr>
        <w:t>s</w:t>
      </w:r>
      <w:r w:rsidR="00737665" w:rsidRPr="00DA0BB8">
        <w:rPr>
          <w:sz w:val="24"/>
          <w:szCs w:val="24"/>
        </w:rPr>
        <w:t>.  Likewise, they authorize the payment activities as described below.</w:t>
      </w:r>
    </w:p>
    <w:p w:rsidR="00FD28C1" w:rsidRPr="00DA0BB8" w:rsidRDefault="00FD28C1" w:rsidP="00E2615A">
      <w:pPr>
        <w:spacing w:after="0" w:line="240" w:lineRule="auto"/>
        <w:rPr>
          <w:sz w:val="24"/>
          <w:szCs w:val="24"/>
        </w:rPr>
      </w:pPr>
    </w:p>
    <w:p w:rsidR="00E2615A" w:rsidRPr="00DA0BB8" w:rsidRDefault="004875E9" w:rsidP="00E2615A">
      <w:pPr>
        <w:spacing w:after="0" w:line="240" w:lineRule="auto"/>
        <w:rPr>
          <w:sz w:val="24"/>
          <w:szCs w:val="24"/>
        </w:rPr>
      </w:pPr>
      <w:proofErr w:type="gramStart"/>
      <w:r w:rsidRPr="00DA0BB8">
        <w:rPr>
          <w:sz w:val="24"/>
          <w:szCs w:val="24"/>
        </w:rPr>
        <w:t>8</w:t>
      </w:r>
      <w:r w:rsidR="00807CFE" w:rsidRPr="00DA0BB8">
        <w:rPr>
          <w:sz w:val="24"/>
          <w:szCs w:val="24"/>
        </w:rPr>
        <w:t>.2</w:t>
      </w:r>
      <w:r w:rsidR="00E2615A" w:rsidRPr="00DA0BB8">
        <w:rPr>
          <w:sz w:val="24"/>
          <w:szCs w:val="24"/>
        </w:rPr>
        <w:t xml:space="preserve">  </w:t>
      </w:r>
      <w:r w:rsidR="001F4C48" w:rsidRPr="00DA0BB8">
        <w:rPr>
          <w:b/>
          <w:sz w:val="24"/>
          <w:szCs w:val="24"/>
        </w:rPr>
        <w:t>O</w:t>
      </w:r>
      <w:proofErr w:type="gramEnd"/>
      <w:r w:rsidR="001F4C48" w:rsidRPr="00DA0BB8">
        <w:rPr>
          <w:b/>
          <w:sz w:val="24"/>
          <w:szCs w:val="24"/>
        </w:rPr>
        <w:t>&amp;M Checking Bank Account</w:t>
      </w:r>
      <w:r w:rsidR="00E2615A" w:rsidRPr="00DA0BB8">
        <w:rPr>
          <w:sz w:val="24"/>
          <w:szCs w:val="24"/>
        </w:rPr>
        <w:t xml:space="preserve">.  </w:t>
      </w:r>
      <w:r w:rsidR="00FB2A78" w:rsidRPr="00DA0BB8">
        <w:rPr>
          <w:sz w:val="24"/>
          <w:szCs w:val="24"/>
        </w:rPr>
        <w:t xml:space="preserve">Checks from the O&amp;M account are only written after a member of the Budget &amp; Accounting Subcommittee authorizes the expenditure.  </w:t>
      </w:r>
      <w:r w:rsidR="008F49A2" w:rsidRPr="00DA0BB8">
        <w:rPr>
          <w:sz w:val="24"/>
          <w:szCs w:val="24"/>
        </w:rPr>
        <w:t>This places a chec</w:t>
      </w:r>
      <w:r w:rsidR="00A01992" w:rsidRPr="00DA0BB8">
        <w:rPr>
          <w:sz w:val="24"/>
          <w:szCs w:val="24"/>
        </w:rPr>
        <w:t>k and balance on the activity, e</w:t>
      </w:r>
      <w:r w:rsidR="008F49A2" w:rsidRPr="00DA0BB8">
        <w:rPr>
          <w:sz w:val="24"/>
          <w:szCs w:val="24"/>
        </w:rPr>
        <w:t xml:space="preserve">nsures the Pack stays within the budget, and there are sufficient funds in the account.  </w:t>
      </w:r>
      <w:r w:rsidR="00FB2A78" w:rsidRPr="00DA0BB8">
        <w:rPr>
          <w:sz w:val="24"/>
          <w:szCs w:val="24"/>
        </w:rPr>
        <w:t xml:space="preserve">Only authorized bank account signatories may sign Pack </w:t>
      </w:r>
      <w:r w:rsidR="00B216F7" w:rsidRPr="00DA0BB8">
        <w:rPr>
          <w:sz w:val="24"/>
          <w:szCs w:val="24"/>
        </w:rPr>
        <w:t>1481</w:t>
      </w:r>
      <w:r w:rsidR="00FB2A78" w:rsidRPr="00DA0BB8">
        <w:rPr>
          <w:sz w:val="24"/>
          <w:szCs w:val="24"/>
        </w:rPr>
        <w:t xml:space="preserve"> checks.  </w:t>
      </w:r>
      <w:r w:rsidR="009C15D8" w:rsidRPr="00DA0BB8">
        <w:rPr>
          <w:sz w:val="24"/>
          <w:szCs w:val="24"/>
        </w:rPr>
        <w:t xml:space="preserve">As much </w:t>
      </w:r>
      <w:proofErr w:type="gramStart"/>
      <w:r w:rsidR="009C15D8" w:rsidRPr="00DA0BB8">
        <w:rPr>
          <w:sz w:val="24"/>
          <w:szCs w:val="24"/>
        </w:rPr>
        <w:t>detail</w:t>
      </w:r>
      <w:proofErr w:type="gramEnd"/>
      <w:r w:rsidR="009C15D8" w:rsidRPr="00DA0BB8">
        <w:rPr>
          <w:sz w:val="24"/>
          <w:szCs w:val="24"/>
        </w:rPr>
        <w:t xml:space="preserve"> as possible should go in the notes section of both the check and the check register (e.g. “reimbursement from Scout Account-Wolf Den,” “Camping fees,” “Reimburse Den Leader for supplies,” etc.).</w:t>
      </w:r>
    </w:p>
    <w:p w:rsidR="002D5CD3" w:rsidRPr="00DA0BB8" w:rsidRDefault="002D5CD3" w:rsidP="00E2615A">
      <w:pPr>
        <w:spacing w:after="0" w:line="240" w:lineRule="auto"/>
        <w:rPr>
          <w:sz w:val="24"/>
          <w:szCs w:val="24"/>
        </w:rPr>
      </w:pPr>
    </w:p>
    <w:p w:rsidR="00E2615A" w:rsidRPr="00DA0BB8" w:rsidRDefault="004875E9" w:rsidP="00E2615A">
      <w:pPr>
        <w:spacing w:after="0" w:line="240" w:lineRule="auto"/>
        <w:rPr>
          <w:sz w:val="24"/>
          <w:szCs w:val="24"/>
        </w:rPr>
      </w:pPr>
      <w:proofErr w:type="gramStart"/>
      <w:r w:rsidRPr="00DA0BB8">
        <w:rPr>
          <w:sz w:val="24"/>
          <w:szCs w:val="24"/>
        </w:rPr>
        <w:t>8</w:t>
      </w:r>
      <w:r w:rsidR="00807CFE" w:rsidRPr="00DA0BB8">
        <w:rPr>
          <w:sz w:val="24"/>
          <w:szCs w:val="24"/>
        </w:rPr>
        <w:t>.3</w:t>
      </w:r>
      <w:r w:rsidR="001F4C48" w:rsidRPr="00DA0BB8">
        <w:rPr>
          <w:sz w:val="24"/>
          <w:szCs w:val="24"/>
        </w:rPr>
        <w:t xml:space="preserve">  </w:t>
      </w:r>
      <w:r w:rsidR="001F4C48" w:rsidRPr="00DA0BB8">
        <w:rPr>
          <w:b/>
          <w:sz w:val="24"/>
          <w:szCs w:val="24"/>
        </w:rPr>
        <w:t>Debit</w:t>
      </w:r>
      <w:proofErr w:type="gramEnd"/>
      <w:r w:rsidR="001F4C48" w:rsidRPr="00DA0BB8">
        <w:rPr>
          <w:b/>
          <w:sz w:val="24"/>
          <w:szCs w:val="24"/>
        </w:rPr>
        <w:t xml:space="preserve"> Card Account</w:t>
      </w:r>
      <w:r w:rsidR="00E2615A" w:rsidRPr="00DA0BB8">
        <w:rPr>
          <w:sz w:val="24"/>
          <w:szCs w:val="24"/>
        </w:rPr>
        <w:t>.</w:t>
      </w:r>
      <w:r w:rsidR="00FD28C1" w:rsidRPr="00DA0BB8">
        <w:rPr>
          <w:sz w:val="24"/>
          <w:szCs w:val="24"/>
        </w:rPr>
        <w:t xml:space="preserve">  The bank limits the number of debit card holders to </w:t>
      </w:r>
      <w:r w:rsidR="00414D59" w:rsidRPr="00DA0BB8">
        <w:rPr>
          <w:sz w:val="24"/>
          <w:szCs w:val="24"/>
        </w:rPr>
        <w:t>two</w:t>
      </w:r>
      <w:r w:rsidR="00FD28C1" w:rsidRPr="00DA0BB8">
        <w:rPr>
          <w:sz w:val="24"/>
          <w:szCs w:val="24"/>
        </w:rPr>
        <w:t xml:space="preserve">.  This shall include </w:t>
      </w:r>
      <w:r w:rsidR="00414D59" w:rsidRPr="00DA0BB8">
        <w:rPr>
          <w:sz w:val="24"/>
          <w:szCs w:val="24"/>
        </w:rPr>
        <w:t>a</w:t>
      </w:r>
      <w:r w:rsidR="00FD28C1" w:rsidRPr="00DA0BB8">
        <w:rPr>
          <w:sz w:val="24"/>
          <w:szCs w:val="24"/>
        </w:rPr>
        <w:t xml:space="preserve"> Paymaster Subcommittee member and the Treasurer.</w:t>
      </w:r>
      <w:r w:rsidR="00FF0EB3" w:rsidRPr="00DA0BB8">
        <w:rPr>
          <w:sz w:val="24"/>
          <w:szCs w:val="24"/>
        </w:rPr>
        <w:t xml:space="preserve">  </w:t>
      </w:r>
      <w:r w:rsidR="00106E20" w:rsidRPr="00DA0BB8">
        <w:rPr>
          <w:sz w:val="24"/>
          <w:szCs w:val="24"/>
        </w:rPr>
        <w:t xml:space="preserve">The Treasurer shall be </w:t>
      </w:r>
      <w:r w:rsidR="00494A7D" w:rsidRPr="00DA0BB8">
        <w:rPr>
          <w:sz w:val="24"/>
          <w:szCs w:val="24"/>
        </w:rPr>
        <w:t xml:space="preserve">used as </w:t>
      </w:r>
      <w:r w:rsidR="00106E20" w:rsidRPr="00DA0BB8">
        <w:rPr>
          <w:sz w:val="24"/>
          <w:szCs w:val="24"/>
        </w:rPr>
        <w:t xml:space="preserve">a last resort.  </w:t>
      </w:r>
      <w:r w:rsidR="00FF0EB3" w:rsidRPr="00DA0BB8">
        <w:rPr>
          <w:sz w:val="24"/>
          <w:szCs w:val="24"/>
        </w:rPr>
        <w:t>Debits from the O&amp;M account are only conducted after a member of the Budget &amp; Accounting Subcommittee authorizes the expenditure.  This places a check and balance on the activity</w:t>
      </w:r>
      <w:r w:rsidR="008F49A2" w:rsidRPr="00DA0BB8">
        <w:rPr>
          <w:sz w:val="24"/>
          <w:szCs w:val="24"/>
        </w:rPr>
        <w:t xml:space="preserve">, </w:t>
      </w:r>
      <w:r w:rsidR="00A01992" w:rsidRPr="00DA0BB8">
        <w:rPr>
          <w:sz w:val="24"/>
          <w:szCs w:val="24"/>
        </w:rPr>
        <w:t>e</w:t>
      </w:r>
      <w:r w:rsidR="00FF0EB3" w:rsidRPr="00DA0BB8">
        <w:rPr>
          <w:sz w:val="24"/>
          <w:szCs w:val="24"/>
        </w:rPr>
        <w:t>nsures the Pack stays within the budget</w:t>
      </w:r>
      <w:r w:rsidR="008F49A2" w:rsidRPr="00DA0BB8">
        <w:rPr>
          <w:sz w:val="24"/>
          <w:szCs w:val="24"/>
        </w:rPr>
        <w:t>, and there are sufficient funds in the account</w:t>
      </w:r>
      <w:r w:rsidR="00FF0EB3" w:rsidRPr="00DA0BB8">
        <w:rPr>
          <w:sz w:val="24"/>
          <w:szCs w:val="24"/>
        </w:rPr>
        <w:t xml:space="preserve">.  </w:t>
      </w:r>
    </w:p>
    <w:p w:rsidR="00FD28C1" w:rsidRPr="00DA0BB8" w:rsidRDefault="00FD28C1" w:rsidP="00E2615A">
      <w:pPr>
        <w:spacing w:after="0" w:line="240" w:lineRule="auto"/>
        <w:rPr>
          <w:sz w:val="24"/>
          <w:szCs w:val="24"/>
        </w:rPr>
      </w:pPr>
    </w:p>
    <w:p w:rsidR="00FD28C1" w:rsidRPr="00DA0BB8" w:rsidRDefault="00807CFE" w:rsidP="00E2615A">
      <w:pPr>
        <w:spacing w:after="0" w:line="240" w:lineRule="auto"/>
        <w:rPr>
          <w:sz w:val="24"/>
          <w:szCs w:val="24"/>
        </w:rPr>
      </w:pPr>
      <w:proofErr w:type="gramStart"/>
      <w:r w:rsidRPr="00DA0BB8">
        <w:rPr>
          <w:sz w:val="24"/>
          <w:szCs w:val="24"/>
        </w:rPr>
        <w:t>8.4</w:t>
      </w:r>
      <w:r w:rsidR="00FD28C1" w:rsidRPr="00DA0BB8">
        <w:rPr>
          <w:sz w:val="24"/>
          <w:szCs w:val="24"/>
        </w:rPr>
        <w:t xml:space="preserve">  </w:t>
      </w:r>
      <w:r w:rsidR="00FD28C1" w:rsidRPr="00DA0BB8">
        <w:rPr>
          <w:b/>
          <w:sz w:val="24"/>
          <w:szCs w:val="24"/>
        </w:rPr>
        <w:t>Receipts</w:t>
      </w:r>
      <w:proofErr w:type="gramEnd"/>
      <w:r w:rsidR="00FD28C1" w:rsidRPr="00DA0BB8">
        <w:rPr>
          <w:sz w:val="24"/>
          <w:szCs w:val="24"/>
        </w:rPr>
        <w:t>.</w:t>
      </w:r>
      <w:r w:rsidR="0037215E" w:rsidRPr="00DA0BB8">
        <w:rPr>
          <w:sz w:val="24"/>
          <w:szCs w:val="24"/>
        </w:rPr>
        <w:t xml:space="preserve">  All receipts shall be routed through the Quartermas</w:t>
      </w:r>
      <w:r w:rsidR="00552211" w:rsidRPr="00DA0BB8">
        <w:rPr>
          <w:sz w:val="24"/>
          <w:szCs w:val="24"/>
        </w:rPr>
        <w:t xml:space="preserve">ter Subcommittee for review </w:t>
      </w:r>
      <w:r w:rsidR="0037215E" w:rsidRPr="00DA0BB8">
        <w:rPr>
          <w:sz w:val="24"/>
          <w:szCs w:val="24"/>
        </w:rPr>
        <w:t>to the Budget &amp; Accounting Subcommittee.  This may include an actual receipt, and internet page printout, or any piece of paper dually signed and dated for the stated purpose, to include any services, supplies, or equipment.  If a receipt was lost, the Paymaster Subcommittee shall make a reasonable attempt to obtain a duplicate or recreate the receipt.  If no other option exists, the Paymaster Subcommittee shall</w:t>
      </w:r>
      <w:r w:rsidR="00FE7A7B" w:rsidRPr="00DA0BB8">
        <w:rPr>
          <w:sz w:val="24"/>
          <w:szCs w:val="24"/>
        </w:rPr>
        <w:t xml:space="preserve"> write a memorandum for record i</w:t>
      </w:r>
      <w:r w:rsidR="0037215E" w:rsidRPr="00DA0BB8">
        <w:rPr>
          <w:sz w:val="24"/>
          <w:szCs w:val="24"/>
        </w:rPr>
        <w:t>n lieu of receipt.</w:t>
      </w:r>
      <w:r w:rsidR="00D92999" w:rsidRPr="00DA0BB8">
        <w:rPr>
          <w:sz w:val="24"/>
          <w:szCs w:val="24"/>
        </w:rPr>
        <w:t xml:space="preserve">  The </w:t>
      </w:r>
      <w:r w:rsidR="00EF353A" w:rsidRPr="00DA0BB8">
        <w:rPr>
          <w:sz w:val="24"/>
          <w:szCs w:val="24"/>
        </w:rPr>
        <w:t>Quartermaster</w:t>
      </w:r>
      <w:r w:rsidR="00D92999" w:rsidRPr="00DA0BB8">
        <w:rPr>
          <w:sz w:val="24"/>
          <w:szCs w:val="24"/>
        </w:rPr>
        <w:t xml:space="preserve"> Subcommittee will initial each receipt to identify they have reviewed it.</w:t>
      </w:r>
      <w:r w:rsidR="00A01992" w:rsidRPr="00DA0BB8">
        <w:rPr>
          <w:sz w:val="24"/>
          <w:szCs w:val="24"/>
        </w:rPr>
        <w:t xml:space="preserve">  See paragraph 9.1.2 below.</w:t>
      </w:r>
    </w:p>
    <w:p w:rsidR="005D1081" w:rsidRPr="00DA0BB8" w:rsidRDefault="005D1081" w:rsidP="00E2615A">
      <w:pPr>
        <w:spacing w:after="0" w:line="240" w:lineRule="auto"/>
        <w:rPr>
          <w:sz w:val="24"/>
          <w:szCs w:val="24"/>
        </w:rPr>
      </w:pPr>
    </w:p>
    <w:p w:rsidR="005D1081" w:rsidRPr="00DA0BB8" w:rsidRDefault="005D1081" w:rsidP="00E2615A">
      <w:pPr>
        <w:spacing w:after="0" w:line="240" w:lineRule="auto"/>
        <w:rPr>
          <w:sz w:val="24"/>
          <w:szCs w:val="24"/>
        </w:rPr>
      </w:pPr>
      <w:proofErr w:type="gramStart"/>
      <w:r w:rsidRPr="00DA0BB8">
        <w:rPr>
          <w:sz w:val="24"/>
          <w:szCs w:val="24"/>
        </w:rPr>
        <w:t xml:space="preserve">8.5  </w:t>
      </w:r>
      <w:r w:rsidRPr="00DA0BB8">
        <w:rPr>
          <w:b/>
          <w:sz w:val="24"/>
          <w:szCs w:val="24"/>
        </w:rPr>
        <w:t>Refunds</w:t>
      </w:r>
      <w:proofErr w:type="gramEnd"/>
      <w:r w:rsidRPr="00DA0BB8">
        <w:rPr>
          <w:sz w:val="24"/>
          <w:szCs w:val="24"/>
        </w:rPr>
        <w:t>.</w:t>
      </w:r>
      <w:r w:rsidR="004530DD" w:rsidRPr="00DA0BB8">
        <w:rPr>
          <w:sz w:val="24"/>
          <w:szCs w:val="24"/>
        </w:rPr>
        <w:t xml:space="preserve">  If a Scout or family requires a refund, the Pack will accommodate to the greatest extent possible.  The Paymaster Subcommittee or other agent of the Pack (e.g. Cubmaster, Outdoor Program Activity Chair, Committee Chair, etc.) will make a reasonable attempt to recover the funds for the family.  However, if the funds have already been paid, and the Pack cannot recover the funds, the Scout and family will not be provided a refund.  Refunds must be coordinated </w:t>
      </w:r>
      <w:r w:rsidR="00E97DD2" w:rsidRPr="00DA0BB8">
        <w:rPr>
          <w:sz w:val="24"/>
          <w:szCs w:val="24"/>
        </w:rPr>
        <w:t>through the Budget &amp; Accounting Subcommittee.</w:t>
      </w:r>
    </w:p>
    <w:p w:rsidR="00E2615A" w:rsidRPr="00DA0BB8" w:rsidRDefault="00E2615A" w:rsidP="00E2615A">
      <w:pPr>
        <w:spacing w:after="0" w:line="240" w:lineRule="auto"/>
        <w:rPr>
          <w:b/>
          <w:sz w:val="24"/>
          <w:szCs w:val="24"/>
        </w:rPr>
      </w:pPr>
    </w:p>
    <w:p w:rsidR="00E2615A" w:rsidRPr="00DA0BB8" w:rsidRDefault="004875E9" w:rsidP="00E2615A">
      <w:pPr>
        <w:spacing w:after="0" w:line="240" w:lineRule="auto"/>
        <w:rPr>
          <w:b/>
          <w:sz w:val="24"/>
          <w:szCs w:val="24"/>
        </w:rPr>
      </w:pPr>
      <w:proofErr w:type="gramStart"/>
      <w:r w:rsidRPr="00DA0BB8">
        <w:rPr>
          <w:b/>
          <w:sz w:val="24"/>
          <w:szCs w:val="24"/>
        </w:rPr>
        <w:t>9</w:t>
      </w:r>
      <w:r w:rsidR="00E2615A" w:rsidRPr="00DA0BB8">
        <w:rPr>
          <w:b/>
          <w:sz w:val="24"/>
          <w:szCs w:val="24"/>
        </w:rPr>
        <w:t>.0  QUARTERMASTER</w:t>
      </w:r>
      <w:proofErr w:type="gramEnd"/>
      <w:r w:rsidR="00E2615A" w:rsidRPr="00DA0BB8">
        <w:rPr>
          <w:b/>
          <w:sz w:val="24"/>
          <w:szCs w:val="24"/>
        </w:rPr>
        <w:t xml:space="preserve"> SUBCOMMITTEE PROCENDURES</w:t>
      </w:r>
    </w:p>
    <w:p w:rsidR="00E2615A" w:rsidRPr="00DA0BB8" w:rsidRDefault="00E2615A" w:rsidP="00E2615A">
      <w:pPr>
        <w:spacing w:after="0" w:line="240" w:lineRule="auto"/>
        <w:rPr>
          <w:sz w:val="24"/>
          <w:szCs w:val="24"/>
        </w:rPr>
      </w:pPr>
    </w:p>
    <w:p w:rsidR="00C242E4" w:rsidRPr="00DA0BB8" w:rsidRDefault="004875E9" w:rsidP="00E2615A">
      <w:pPr>
        <w:spacing w:after="0" w:line="240" w:lineRule="auto"/>
        <w:rPr>
          <w:sz w:val="24"/>
          <w:szCs w:val="24"/>
        </w:rPr>
      </w:pPr>
      <w:proofErr w:type="gramStart"/>
      <w:r w:rsidRPr="00DA0BB8">
        <w:rPr>
          <w:sz w:val="24"/>
          <w:szCs w:val="24"/>
        </w:rPr>
        <w:t>9</w:t>
      </w:r>
      <w:r w:rsidR="00E2615A" w:rsidRPr="00DA0BB8">
        <w:rPr>
          <w:sz w:val="24"/>
          <w:szCs w:val="24"/>
        </w:rPr>
        <w:t xml:space="preserve">.1  </w:t>
      </w:r>
      <w:r w:rsidR="001F4C48" w:rsidRPr="00DA0BB8">
        <w:rPr>
          <w:b/>
          <w:sz w:val="24"/>
          <w:szCs w:val="24"/>
        </w:rPr>
        <w:t>Property</w:t>
      </w:r>
      <w:proofErr w:type="gramEnd"/>
      <w:r w:rsidR="001F4C48" w:rsidRPr="00DA0BB8">
        <w:rPr>
          <w:b/>
          <w:sz w:val="24"/>
          <w:szCs w:val="24"/>
        </w:rPr>
        <w:t xml:space="preserve"> Accountability</w:t>
      </w:r>
      <w:r w:rsidR="00E2615A" w:rsidRPr="00DA0BB8">
        <w:rPr>
          <w:sz w:val="24"/>
          <w:szCs w:val="24"/>
        </w:rPr>
        <w:t xml:space="preserve">.  </w:t>
      </w:r>
    </w:p>
    <w:p w:rsidR="00C242E4" w:rsidRPr="00DA0BB8" w:rsidRDefault="00C242E4" w:rsidP="00E2615A">
      <w:pPr>
        <w:spacing w:after="0" w:line="240" w:lineRule="auto"/>
        <w:rPr>
          <w:sz w:val="24"/>
          <w:szCs w:val="24"/>
        </w:rPr>
      </w:pPr>
    </w:p>
    <w:p w:rsidR="00CF4037" w:rsidRPr="00DA0BB8" w:rsidRDefault="00C242E4" w:rsidP="00E2615A">
      <w:pPr>
        <w:spacing w:after="0" w:line="240" w:lineRule="auto"/>
        <w:rPr>
          <w:sz w:val="24"/>
          <w:szCs w:val="24"/>
        </w:rPr>
      </w:pPr>
      <w:proofErr w:type="gramStart"/>
      <w:r w:rsidRPr="00DA0BB8">
        <w:rPr>
          <w:sz w:val="24"/>
          <w:szCs w:val="24"/>
        </w:rPr>
        <w:t xml:space="preserve">9.1.1  </w:t>
      </w:r>
      <w:r w:rsidR="002C0CBE" w:rsidRPr="00DA0BB8">
        <w:rPr>
          <w:b/>
          <w:sz w:val="24"/>
          <w:szCs w:val="24"/>
        </w:rPr>
        <w:t>Property</w:t>
      </w:r>
      <w:proofErr w:type="gramEnd"/>
      <w:r w:rsidR="002C0CBE" w:rsidRPr="00DA0BB8">
        <w:rPr>
          <w:b/>
          <w:sz w:val="24"/>
          <w:szCs w:val="24"/>
        </w:rPr>
        <w:t xml:space="preserve"> B</w:t>
      </w:r>
      <w:r w:rsidR="00320331" w:rsidRPr="00DA0BB8">
        <w:rPr>
          <w:b/>
          <w:sz w:val="24"/>
          <w:szCs w:val="24"/>
        </w:rPr>
        <w:t>ook</w:t>
      </w:r>
      <w:r w:rsidR="00320331" w:rsidRPr="00DA0BB8">
        <w:rPr>
          <w:sz w:val="24"/>
          <w:szCs w:val="24"/>
        </w:rPr>
        <w:t xml:space="preserve">.  </w:t>
      </w:r>
      <w:r w:rsidR="004358D3" w:rsidRPr="00DA0BB8">
        <w:rPr>
          <w:sz w:val="24"/>
          <w:szCs w:val="24"/>
        </w:rPr>
        <w:t xml:space="preserve">The Quartermaster’s main function is to have complete accountability of all non-expendable and durable property within the Pack.  This is accomplished via a master property book that contains a listing of every item.  </w:t>
      </w:r>
      <w:r w:rsidR="004E6821" w:rsidRPr="00DA0BB8">
        <w:rPr>
          <w:sz w:val="24"/>
          <w:szCs w:val="24"/>
        </w:rPr>
        <w:t xml:space="preserve">The property book may be a </w:t>
      </w:r>
      <w:r w:rsidR="004E6821" w:rsidRPr="00DA0BB8">
        <w:rPr>
          <w:i/>
          <w:sz w:val="24"/>
          <w:szCs w:val="24"/>
        </w:rPr>
        <w:t>Microsoft</w:t>
      </w:r>
      <w:r w:rsidR="004E6821" w:rsidRPr="00DA0BB8">
        <w:rPr>
          <w:sz w:val="24"/>
          <w:szCs w:val="24"/>
        </w:rPr>
        <w:t xml:space="preserve"> </w:t>
      </w:r>
      <w:r w:rsidR="004E6821" w:rsidRPr="00DA0BB8">
        <w:rPr>
          <w:i/>
          <w:sz w:val="24"/>
          <w:szCs w:val="24"/>
        </w:rPr>
        <w:t xml:space="preserve">Excel </w:t>
      </w:r>
      <w:r w:rsidR="004E6821" w:rsidRPr="00DA0BB8">
        <w:rPr>
          <w:sz w:val="24"/>
          <w:szCs w:val="24"/>
        </w:rPr>
        <w:t xml:space="preserve">spreadsheet, commercial program such as </w:t>
      </w:r>
      <w:r w:rsidR="003D3D22" w:rsidRPr="00DA0BB8">
        <w:rPr>
          <w:i/>
          <w:sz w:val="24"/>
          <w:szCs w:val="24"/>
        </w:rPr>
        <w:t>www.scoutbook.com,</w:t>
      </w:r>
      <w:r w:rsidR="004E6821" w:rsidRPr="00DA0BB8">
        <w:rPr>
          <w:sz w:val="24"/>
          <w:szCs w:val="24"/>
        </w:rPr>
        <w:t xml:space="preserve"> or a paper file.  </w:t>
      </w:r>
      <w:r w:rsidR="00F12A4C" w:rsidRPr="00DA0BB8">
        <w:rPr>
          <w:sz w:val="24"/>
          <w:szCs w:val="24"/>
        </w:rPr>
        <w:t xml:space="preserve">At least once per year, the Quartermaster should physically touch 100% of all property items.  This does not </w:t>
      </w:r>
      <w:r w:rsidR="00F12A4C" w:rsidRPr="00DA0BB8">
        <w:rPr>
          <w:sz w:val="24"/>
          <w:szCs w:val="24"/>
        </w:rPr>
        <w:lastRenderedPageBreak/>
        <w:t xml:space="preserve">have to be accomplished all at once, but rather coordinated for periodic inspections.  For example, at a campout much of the equipment will be seen.  Any property unseen may be brought to the Pack meeting or the Quartermaster could go to the </w:t>
      </w:r>
      <w:r w:rsidR="003D3D22" w:rsidRPr="00DA0BB8">
        <w:rPr>
          <w:sz w:val="24"/>
          <w:szCs w:val="24"/>
        </w:rPr>
        <w:t xml:space="preserve">Post 148 Scouting Program </w:t>
      </w:r>
      <w:r w:rsidR="00F12A4C" w:rsidRPr="00DA0BB8">
        <w:rPr>
          <w:sz w:val="24"/>
          <w:szCs w:val="24"/>
        </w:rPr>
        <w:t xml:space="preserve">storage unit to see.  </w:t>
      </w:r>
    </w:p>
    <w:p w:rsidR="00CF4037" w:rsidRPr="00DA0BB8" w:rsidRDefault="00CF4037" w:rsidP="00E2615A">
      <w:pPr>
        <w:spacing w:after="0" w:line="240" w:lineRule="auto"/>
        <w:rPr>
          <w:sz w:val="24"/>
          <w:szCs w:val="24"/>
        </w:rPr>
      </w:pPr>
    </w:p>
    <w:p w:rsidR="00C242E4" w:rsidRPr="00DA0BB8" w:rsidRDefault="002C0CBE" w:rsidP="00E2615A">
      <w:pPr>
        <w:spacing w:after="0" w:line="240" w:lineRule="auto"/>
        <w:rPr>
          <w:sz w:val="24"/>
          <w:szCs w:val="24"/>
        </w:rPr>
      </w:pPr>
      <w:proofErr w:type="gramStart"/>
      <w:r w:rsidRPr="00DA0BB8">
        <w:rPr>
          <w:sz w:val="24"/>
          <w:szCs w:val="24"/>
        </w:rPr>
        <w:t xml:space="preserve">9.1.2  </w:t>
      </w:r>
      <w:r w:rsidRPr="00DA0BB8">
        <w:rPr>
          <w:b/>
          <w:sz w:val="24"/>
          <w:szCs w:val="24"/>
        </w:rPr>
        <w:t>Receipt</w:t>
      </w:r>
      <w:proofErr w:type="gramEnd"/>
      <w:r w:rsidRPr="00DA0BB8">
        <w:rPr>
          <w:b/>
          <w:sz w:val="24"/>
          <w:szCs w:val="24"/>
        </w:rPr>
        <w:t xml:space="preserve"> R</w:t>
      </w:r>
      <w:r w:rsidR="00CF4037" w:rsidRPr="00DA0BB8">
        <w:rPr>
          <w:b/>
          <w:sz w:val="24"/>
          <w:szCs w:val="24"/>
        </w:rPr>
        <w:t>eview</w:t>
      </w:r>
      <w:r w:rsidR="00CF4037" w:rsidRPr="00DA0BB8">
        <w:rPr>
          <w:sz w:val="24"/>
          <w:szCs w:val="24"/>
        </w:rPr>
        <w:t xml:space="preserve">.  </w:t>
      </w:r>
      <w:r w:rsidR="00D92999" w:rsidRPr="00DA0BB8">
        <w:rPr>
          <w:sz w:val="24"/>
          <w:szCs w:val="24"/>
        </w:rPr>
        <w:t>New property is added to the property book upon review of receipts from the Paymaster Subcommittee</w:t>
      </w:r>
      <w:r w:rsidR="00CF4037" w:rsidRPr="00DA0BB8">
        <w:rPr>
          <w:sz w:val="24"/>
          <w:szCs w:val="24"/>
        </w:rPr>
        <w:t xml:space="preserve">.  The Quartermaster determines if the </w:t>
      </w:r>
      <w:r w:rsidR="00D92999" w:rsidRPr="00DA0BB8">
        <w:rPr>
          <w:sz w:val="24"/>
          <w:szCs w:val="24"/>
        </w:rPr>
        <w:t>item</w:t>
      </w:r>
      <w:r w:rsidR="00CF4037" w:rsidRPr="00DA0BB8">
        <w:rPr>
          <w:sz w:val="24"/>
          <w:szCs w:val="24"/>
        </w:rPr>
        <w:t>(s)</w:t>
      </w:r>
      <w:r w:rsidR="00D92999" w:rsidRPr="00DA0BB8">
        <w:rPr>
          <w:sz w:val="24"/>
          <w:szCs w:val="24"/>
        </w:rPr>
        <w:t xml:space="preserve"> acquired </w:t>
      </w:r>
      <w:r w:rsidR="00A01992" w:rsidRPr="00DA0BB8">
        <w:rPr>
          <w:sz w:val="24"/>
          <w:szCs w:val="24"/>
        </w:rPr>
        <w:t xml:space="preserve">are </w:t>
      </w:r>
      <w:r w:rsidR="00CF4037" w:rsidRPr="00DA0BB8">
        <w:rPr>
          <w:sz w:val="24"/>
          <w:szCs w:val="24"/>
        </w:rPr>
        <w:t xml:space="preserve">non-expendable, expendable, or durable.  If non-expendable or durable, the items shall be added to the Pack </w:t>
      </w:r>
      <w:r w:rsidR="00B216F7" w:rsidRPr="00DA0BB8">
        <w:rPr>
          <w:sz w:val="24"/>
          <w:szCs w:val="24"/>
        </w:rPr>
        <w:t>1481</w:t>
      </w:r>
      <w:r w:rsidR="00CF4037" w:rsidRPr="00DA0BB8">
        <w:rPr>
          <w:sz w:val="24"/>
          <w:szCs w:val="24"/>
        </w:rPr>
        <w:t xml:space="preserve"> property book.</w:t>
      </w:r>
    </w:p>
    <w:p w:rsidR="00C242E4" w:rsidRPr="00DA0BB8" w:rsidRDefault="00C242E4" w:rsidP="00E2615A">
      <w:pPr>
        <w:spacing w:after="0" w:line="240" w:lineRule="auto"/>
        <w:rPr>
          <w:sz w:val="24"/>
          <w:szCs w:val="24"/>
        </w:rPr>
      </w:pPr>
    </w:p>
    <w:p w:rsidR="00E2615A" w:rsidRPr="00DA0BB8" w:rsidRDefault="00CF4037" w:rsidP="00E2615A">
      <w:pPr>
        <w:spacing w:after="0" w:line="240" w:lineRule="auto"/>
        <w:rPr>
          <w:sz w:val="24"/>
          <w:szCs w:val="24"/>
        </w:rPr>
      </w:pPr>
      <w:proofErr w:type="gramStart"/>
      <w:r w:rsidRPr="00DA0BB8">
        <w:rPr>
          <w:sz w:val="24"/>
          <w:szCs w:val="24"/>
        </w:rPr>
        <w:t>9.1.3</w:t>
      </w:r>
      <w:r w:rsidR="00C242E4" w:rsidRPr="00DA0BB8">
        <w:rPr>
          <w:sz w:val="24"/>
          <w:szCs w:val="24"/>
        </w:rPr>
        <w:t xml:space="preserve">  </w:t>
      </w:r>
      <w:r w:rsidR="00320331" w:rsidRPr="00DA0BB8">
        <w:rPr>
          <w:b/>
          <w:sz w:val="24"/>
          <w:szCs w:val="24"/>
        </w:rPr>
        <w:t>Marking</w:t>
      </w:r>
      <w:proofErr w:type="gramEnd"/>
      <w:r w:rsidR="00320331" w:rsidRPr="00DA0BB8">
        <w:rPr>
          <w:sz w:val="24"/>
          <w:szCs w:val="24"/>
        </w:rPr>
        <w:t xml:space="preserve">.  </w:t>
      </w:r>
      <w:r w:rsidR="004358D3" w:rsidRPr="00DA0BB8">
        <w:rPr>
          <w:sz w:val="24"/>
          <w:szCs w:val="24"/>
        </w:rPr>
        <w:t xml:space="preserve">All items should be clearly marked as Pack </w:t>
      </w:r>
      <w:r w:rsidR="00B216F7" w:rsidRPr="00DA0BB8">
        <w:rPr>
          <w:sz w:val="24"/>
          <w:szCs w:val="24"/>
        </w:rPr>
        <w:t>1481</w:t>
      </w:r>
      <w:r w:rsidR="004358D3" w:rsidRPr="00DA0BB8">
        <w:rPr>
          <w:sz w:val="24"/>
          <w:szCs w:val="24"/>
        </w:rPr>
        <w:t xml:space="preserve"> property.  This could be accomplished via a paint pen or engraver.  To the extent possible, the items should be serialized (e.g. canopy 001, 002, 003, etc.).</w:t>
      </w:r>
      <w:r w:rsidR="004E6821" w:rsidRPr="00DA0BB8">
        <w:rPr>
          <w:sz w:val="24"/>
          <w:szCs w:val="24"/>
        </w:rPr>
        <w:t xml:space="preserve">  The Quartermaster is responsible for insuring that all property acquired, once identified on a receipt review, is properly marked.</w:t>
      </w:r>
    </w:p>
    <w:p w:rsidR="00883752" w:rsidRPr="00DA0BB8" w:rsidRDefault="00883752" w:rsidP="00E2615A">
      <w:pPr>
        <w:spacing w:after="0" w:line="240" w:lineRule="auto"/>
        <w:rPr>
          <w:sz w:val="24"/>
          <w:szCs w:val="24"/>
        </w:rPr>
      </w:pPr>
    </w:p>
    <w:p w:rsidR="00320331" w:rsidRPr="00DA0BB8" w:rsidRDefault="00CF4037" w:rsidP="00E2615A">
      <w:pPr>
        <w:spacing w:after="0" w:line="240" w:lineRule="auto"/>
        <w:rPr>
          <w:sz w:val="24"/>
          <w:szCs w:val="24"/>
        </w:rPr>
      </w:pPr>
      <w:proofErr w:type="gramStart"/>
      <w:r w:rsidRPr="00DA0BB8">
        <w:rPr>
          <w:sz w:val="24"/>
          <w:szCs w:val="24"/>
        </w:rPr>
        <w:t>9.1.4</w:t>
      </w:r>
      <w:r w:rsidR="00320331" w:rsidRPr="00DA0BB8">
        <w:rPr>
          <w:sz w:val="24"/>
          <w:szCs w:val="24"/>
        </w:rPr>
        <w:t xml:space="preserve">  </w:t>
      </w:r>
      <w:r w:rsidR="00320331" w:rsidRPr="00DA0BB8">
        <w:rPr>
          <w:b/>
          <w:sz w:val="24"/>
          <w:szCs w:val="24"/>
        </w:rPr>
        <w:t>Hand</w:t>
      </w:r>
      <w:proofErr w:type="gramEnd"/>
      <w:r w:rsidR="00B34D21" w:rsidRPr="00DA0BB8">
        <w:rPr>
          <w:b/>
          <w:sz w:val="24"/>
          <w:szCs w:val="24"/>
        </w:rPr>
        <w:t xml:space="preserve"> </w:t>
      </w:r>
      <w:r w:rsidR="002C0CBE" w:rsidRPr="00DA0BB8">
        <w:rPr>
          <w:b/>
          <w:sz w:val="24"/>
          <w:szCs w:val="24"/>
        </w:rPr>
        <w:t>R</w:t>
      </w:r>
      <w:r w:rsidR="00320331" w:rsidRPr="00DA0BB8">
        <w:rPr>
          <w:b/>
          <w:sz w:val="24"/>
          <w:szCs w:val="24"/>
        </w:rPr>
        <w:t>eceipts</w:t>
      </w:r>
      <w:r w:rsidR="00320331" w:rsidRPr="00DA0BB8">
        <w:rPr>
          <w:sz w:val="24"/>
          <w:szCs w:val="24"/>
        </w:rPr>
        <w:t>.</w:t>
      </w:r>
      <w:r w:rsidR="00B34D21" w:rsidRPr="00DA0BB8">
        <w:rPr>
          <w:sz w:val="24"/>
          <w:szCs w:val="24"/>
        </w:rPr>
        <w:t xml:space="preserve">  All property listed on the Pack </w:t>
      </w:r>
      <w:r w:rsidR="00B216F7" w:rsidRPr="00DA0BB8">
        <w:rPr>
          <w:sz w:val="24"/>
          <w:szCs w:val="24"/>
        </w:rPr>
        <w:t>1481</w:t>
      </w:r>
      <w:r w:rsidR="00B34D21" w:rsidRPr="00DA0BB8">
        <w:rPr>
          <w:sz w:val="24"/>
          <w:szCs w:val="24"/>
        </w:rPr>
        <w:t xml:space="preserve"> property book that is not hand receipted is the responsibility of the Quartermaster.  Therefore, it is prudent to </w:t>
      </w:r>
      <w:r w:rsidR="00A01992" w:rsidRPr="00DA0BB8">
        <w:rPr>
          <w:sz w:val="24"/>
          <w:szCs w:val="24"/>
        </w:rPr>
        <w:t>ensure</w:t>
      </w:r>
      <w:r w:rsidR="00B34D21" w:rsidRPr="00DA0BB8">
        <w:rPr>
          <w:sz w:val="24"/>
          <w:szCs w:val="24"/>
        </w:rPr>
        <w:t xml:space="preserve"> that all property book items are hand receipted to the appropriate user, manager, or custodian.  Hand </w:t>
      </w:r>
      <w:r w:rsidR="00F353C7" w:rsidRPr="00DA0BB8">
        <w:rPr>
          <w:sz w:val="24"/>
          <w:szCs w:val="24"/>
        </w:rPr>
        <w:t>receipts</w:t>
      </w:r>
      <w:r w:rsidR="00B34D21" w:rsidRPr="00DA0BB8">
        <w:rPr>
          <w:sz w:val="24"/>
          <w:szCs w:val="24"/>
        </w:rPr>
        <w:t xml:space="preserve"> </w:t>
      </w:r>
      <w:r w:rsidR="00F353C7" w:rsidRPr="00DA0BB8">
        <w:rPr>
          <w:sz w:val="24"/>
          <w:szCs w:val="24"/>
        </w:rPr>
        <w:t>shall</w:t>
      </w:r>
      <w:r w:rsidR="00B34D21" w:rsidRPr="00DA0BB8">
        <w:rPr>
          <w:sz w:val="24"/>
          <w:szCs w:val="24"/>
        </w:rPr>
        <w:t xml:space="preserve"> list, at a minimum, the date, name of hand receipt holder, item description, and item serial number.  A hand receipt may be written or an email that can be stored.  A</w:t>
      </w:r>
      <w:r w:rsidR="003840F7" w:rsidRPr="00DA0BB8">
        <w:rPr>
          <w:sz w:val="24"/>
          <w:szCs w:val="24"/>
        </w:rPr>
        <w:t xml:space="preserve"> SMS/text message, Twitter Tweet, or Facebook Personal Message, </w:t>
      </w:r>
      <w:r w:rsidR="00F353C7" w:rsidRPr="00DA0BB8">
        <w:rPr>
          <w:sz w:val="24"/>
          <w:szCs w:val="24"/>
        </w:rPr>
        <w:t>does not construe a hand receipt.  The Quartermaster shall consolidate hand receipts in a physical file that can be brought to a Pack Committee meeting.  If ema</w:t>
      </w:r>
      <w:r w:rsidR="00FE7A7B" w:rsidRPr="00DA0BB8">
        <w:rPr>
          <w:sz w:val="24"/>
          <w:szCs w:val="24"/>
        </w:rPr>
        <w:t>ils are used for hand receipts i</w:t>
      </w:r>
      <w:r w:rsidR="00F353C7" w:rsidRPr="00DA0BB8">
        <w:rPr>
          <w:sz w:val="24"/>
          <w:szCs w:val="24"/>
        </w:rPr>
        <w:t>n lieu of a signed hand receipt, the Quartermaster shall print the email and include it with the hand receipt files.</w:t>
      </w:r>
    </w:p>
    <w:p w:rsidR="00E2615A" w:rsidRPr="00DA0BB8" w:rsidRDefault="00E2615A" w:rsidP="00E2615A">
      <w:pPr>
        <w:spacing w:after="0" w:line="240" w:lineRule="auto"/>
        <w:rPr>
          <w:sz w:val="24"/>
          <w:szCs w:val="24"/>
        </w:rPr>
      </w:pPr>
    </w:p>
    <w:p w:rsidR="001F4C48" w:rsidRPr="00DA0BB8" w:rsidRDefault="004875E9" w:rsidP="00E2615A">
      <w:pPr>
        <w:spacing w:after="0" w:line="240" w:lineRule="auto"/>
        <w:rPr>
          <w:sz w:val="24"/>
          <w:szCs w:val="24"/>
        </w:rPr>
      </w:pPr>
      <w:proofErr w:type="gramStart"/>
      <w:r w:rsidRPr="00DA0BB8">
        <w:rPr>
          <w:sz w:val="24"/>
          <w:szCs w:val="24"/>
        </w:rPr>
        <w:t>9</w:t>
      </w:r>
      <w:r w:rsidR="001F4C48" w:rsidRPr="00DA0BB8">
        <w:rPr>
          <w:sz w:val="24"/>
          <w:szCs w:val="24"/>
        </w:rPr>
        <w:t xml:space="preserve">.2  </w:t>
      </w:r>
      <w:r w:rsidR="001F4C48" w:rsidRPr="00DA0BB8">
        <w:rPr>
          <w:b/>
          <w:sz w:val="24"/>
          <w:szCs w:val="24"/>
        </w:rPr>
        <w:t>Storage</w:t>
      </w:r>
      <w:proofErr w:type="gramEnd"/>
      <w:r w:rsidR="00E2615A" w:rsidRPr="00DA0BB8">
        <w:rPr>
          <w:sz w:val="24"/>
          <w:szCs w:val="24"/>
        </w:rPr>
        <w:t>.</w:t>
      </w:r>
      <w:r w:rsidR="00AE1714" w:rsidRPr="00DA0BB8">
        <w:rPr>
          <w:sz w:val="24"/>
          <w:szCs w:val="24"/>
        </w:rPr>
        <w:t xml:space="preserve">  </w:t>
      </w:r>
      <w:r w:rsidR="00A01992" w:rsidRPr="00DA0BB8">
        <w:rPr>
          <w:sz w:val="24"/>
          <w:szCs w:val="24"/>
        </w:rPr>
        <w:t>The Quartermaster shall e</w:t>
      </w:r>
      <w:r w:rsidR="00C27465" w:rsidRPr="00DA0BB8">
        <w:rPr>
          <w:sz w:val="24"/>
          <w:szCs w:val="24"/>
        </w:rPr>
        <w:t xml:space="preserve">nsure all Pack </w:t>
      </w:r>
      <w:r w:rsidR="00B216F7" w:rsidRPr="00DA0BB8">
        <w:rPr>
          <w:sz w:val="24"/>
          <w:szCs w:val="24"/>
        </w:rPr>
        <w:t>1481</w:t>
      </w:r>
      <w:r w:rsidR="00C27465" w:rsidRPr="00DA0BB8">
        <w:rPr>
          <w:sz w:val="24"/>
          <w:szCs w:val="24"/>
        </w:rPr>
        <w:t xml:space="preserve"> property is secured </w:t>
      </w:r>
      <w:r w:rsidR="003D3D22" w:rsidRPr="00DA0BB8">
        <w:rPr>
          <w:sz w:val="24"/>
          <w:szCs w:val="24"/>
        </w:rPr>
        <w:t xml:space="preserve">in the Post 148 Scouting Program storage unit </w:t>
      </w:r>
      <w:r w:rsidR="00C27465" w:rsidRPr="00DA0BB8">
        <w:rPr>
          <w:sz w:val="24"/>
          <w:szCs w:val="24"/>
        </w:rPr>
        <w:t xml:space="preserve">to prevent theft or tampering.  This may include instructions to hand receipt holders who maintain Pack </w:t>
      </w:r>
      <w:r w:rsidR="00B216F7" w:rsidRPr="00DA0BB8">
        <w:rPr>
          <w:sz w:val="24"/>
          <w:szCs w:val="24"/>
        </w:rPr>
        <w:t>1481</w:t>
      </w:r>
      <w:r w:rsidR="00C27465" w:rsidRPr="00DA0BB8">
        <w:rPr>
          <w:sz w:val="24"/>
          <w:szCs w:val="24"/>
        </w:rPr>
        <w:t xml:space="preserve"> property at their personal residences.</w:t>
      </w:r>
    </w:p>
    <w:p w:rsidR="001F4C48" w:rsidRPr="00DA0BB8" w:rsidRDefault="001F4C48" w:rsidP="00E2615A">
      <w:pPr>
        <w:spacing w:after="0" w:line="240" w:lineRule="auto"/>
        <w:rPr>
          <w:sz w:val="24"/>
          <w:szCs w:val="24"/>
        </w:rPr>
      </w:pPr>
    </w:p>
    <w:p w:rsidR="00E2615A" w:rsidRPr="00DA0BB8" w:rsidRDefault="001F4C48" w:rsidP="00E2615A">
      <w:pPr>
        <w:spacing w:after="0" w:line="240" w:lineRule="auto"/>
        <w:rPr>
          <w:sz w:val="24"/>
          <w:szCs w:val="24"/>
        </w:rPr>
      </w:pPr>
      <w:proofErr w:type="gramStart"/>
      <w:r w:rsidRPr="00DA0BB8">
        <w:rPr>
          <w:sz w:val="24"/>
          <w:szCs w:val="24"/>
        </w:rPr>
        <w:t xml:space="preserve">9.3  </w:t>
      </w:r>
      <w:r w:rsidRPr="00DA0BB8">
        <w:rPr>
          <w:b/>
          <w:sz w:val="24"/>
          <w:szCs w:val="24"/>
        </w:rPr>
        <w:t>Maintenance</w:t>
      </w:r>
      <w:proofErr w:type="gramEnd"/>
      <w:r w:rsidRPr="00DA0BB8">
        <w:rPr>
          <w:sz w:val="24"/>
          <w:szCs w:val="24"/>
        </w:rPr>
        <w:t>.</w:t>
      </w:r>
      <w:r w:rsidR="00C27465" w:rsidRPr="00DA0BB8">
        <w:rPr>
          <w:sz w:val="24"/>
          <w:szCs w:val="24"/>
        </w:rPr>
        <w:t xml:space="preserve">  The Quartermaster is responsible for recommending maintenance and disposition to the Treasurer.  The Quartermaster shall coordinate any necessary maintenance and expenses through the RM Committees.  If an item is unserviceable and more cost beneficial to dispose of the item versus repairs, the Quartermaster shall make the recommendation to the Treasurer to remove the item from the Pack </w:t>
      </w:r>
      <w:r w:rsidR="00B216F7" w:rsidRPr="00DA0BB8">
        <w:rPr>
          <w:sz w:val="24"/>
          <w:szCs w:val="24"/>
        </w:rPr>
        <w:t>1481</w:t>
      </w:r>
      <w:r w:rsidR="00C27465" w:rsidRPr="00DA0BB8">
        <w:rPr>
          <w:sz w:val="24"/>
          <w:szCs w:val="24"/>
        </w:rPr>
        <w:t xml:space="preserve"> property book.  The Treasurer has the approval authority to remove items as required.  Once removed, the Treasurer must notify the Pack </w:t>
      </w:r>
      <w:r w:rsidR="00B216F7" w:rsidRPr="00DA0BB8">
        <w:rPr>
          <w:sz w:val="24"/>
          <w:szCs w:val="24"/>
        </w:rPr>
        <w:t>1481</w:t>
      </w:r>
      <w:r w:rsidR="00C27465" w:rsidRPr="00DA0BB8">
        <w:rPr>
          <w:sz w:val="24"/>
          <w:szCs w:val="24"/>
        </w:rPr>
        <w:t xml:space="preserve"> Committee at the following meeting.</w:t>
      </w:r>
    </w:p>
    <w:p w:rsidR="00B62878" w:rsidRPr="00DA0BB8" w:rsidRDefault="00B62878" w:rsidP="00E2615A">
      <w:pPr>
        <w:spacing w:after="0" w:line="240" w:lineRule="auto"/>
        <w:rPr>
          <w:sz w:val="24"/>
          <w:szCs w:val="24"/>
        </w:rPr>
      </w:pPr>
    </w:p>
    <w:p w:rsidR="0061782E" w:rsidRPr="00DA0BB8" w:rsidRDefault="00B62878" w:rsidP="00E2615A">
      <w:pPr>
        <w:spacing w:after="0" w:line="240" w:lineRule="auto"/>
        <w:rPr>
          <w:sz w:val="24"/>
          <w:szCs w:val="24"/>
        </w:rPr>
      </w:pPr>
      <w:proofErr w:type="gramStart"/>
      <w:r w:rsidRPr="00DA0BB8">
        <w:rPr>
          <w:sz w:val="24"/>
          <w:szCs w:val="24"/>
        </w:rPr>
        <w:t xml:space="preserve">9.4  </w:t>
      </w:r>
      <w:r w:rsidR="002C0CBE" w:rsidRPr="00DA0BB8">
        <w:rPr>
          <w:b/>
          <w:sz w:val="24"/>
          <w:szCs w:val="24"/>
        </w:rPr>
        <w:t>Pack</w:t>
      </w:r>
      <w:proofErr w:type="gramEnd"/>
      <w:r w:rsidR="002C0CBE" w:rsidRPr="00DA0BB8">
        <w:rPr>
          <w:b/>
          <w:sz w:val="24"/>
          <w:szCs w:val="24"/>
        </w:rPr>
        <w:t xml:space="preserve"> Retail and Consignment I</w:t>
      </w:r>
      <w:r w:rsidR="0061782E" w:rsidRPr="00DA0BB8">
        <w:rPr>
          <w:b/>
          <w:sz w:val="24"/>
          <w:szCs w:val="24"/>
        </w:rPr>
        <w:t>tems</w:t>
      </w:r>
      <w:r w:rsidR="0061782E" w:rsidRPr="00DA0BB8">
        <w:rPr>
          <w:sz w:val="24"/>
          <w:szCs w:val="24"/>
        </w:rPr>
        <w:t xml:space="preserve">.  The Pack maintains items for sale for fundraising and consignment.  The Quartermaster assists the Finance Subcommittee with accountability of stock items (e.g. Pack </w:t>
      </w:r>
      <w:r w:rsidR="00B216F7" w:rsidRPr="00DA0BB8">
        <w:rPr>
          <w:sz w:val="24"/>
          <w:szCs w:val="24"/>
        </w:rPr>
        <w:t>1481</w:t>
      </w:r>
      <w:r w:rsidR="0061782E" w:rsidRPr="00DA0BB8">
        <w:rPr>
          <w:sz w:val="24"/>
          <w:szCs w:val="24"/>
        </w:rPr>
        <w:t xml:space="preserve"> Te</w:t>
      </w:r>
      <w:r w:rsidR="00FE7A7B" w:rsidRPr="00DA0BB8">
        <w:rPr>
          <w:sz w:val="24"/>
          <w:szCs w:val="24"/>
        </w:rPr>
        <w:t>e-</w:t>
      </w:r>
      <w:r w:rsidR="0061782E" w:rsidRPr="00DA0BB8">
        <w:rPr>
          <w:sz w:val="24"/>
          <w:szCs w:val="24"/>
        </w:rPr>
        <w:t xml:space="preserve">Shirts, popcorn, etc.).  See Annex </w:t>
      </w:r>
      <w:r w:rsidR="00E0338A" w:rsidRPr="00DA0BB8">
        <w:rPr>
          <w:sz w:val="24"/>
          <w:szCs w:val="24"/>
        </w:rPr>
        <w:t xml:space="preserve">B </w:t>
      </w:r>
      <w:r w:rsidR="0061782E" w:rsidRPr="00DA0BB8">
        <w:rPr>
          <w:sz w:val="24"/>
          <w:szCs w:val="24"/>
        </w:rPr>
        <w:t xml:space="preserve">for additional details on popcorn sales, </w:t>
      </w:r>
      <w:r w:rsidR="00522711" w:rsidRPr="00DA0BB8">
        <w:rPr>
          <w:sz w:val="24"/>
          <w:szCs w:val="24"/>
        </w:rPr>
        <w:t xml:space="preserve">Annex </w:t>
      </w:r>
      <w:r w:rsidR="00B005C3" w:rsidRPr="00DA0BB8">
        <w:rPr>
          <w:sz w:val="24"/>
          <w:szCs w:val="24"/>
        </w:rPr>
        <w:t>F</w:t>
      </w:r>
      <w:r w:rsidR="0061782E" w:rsidRPr="00DA0BB8">
        <w:rPr>
          <w:sz w:val="24"/>
          <w:szCs w:val="24"/>
        </w:rPr>
        <w:t xml:space="preserve"> Baloo’s Trading Post, and </w:t>
      </w:r>
      <w:r w:rsidR="00522711" w:rsidRPr="00DA0BB8">
        <w:rPr>
          <w:sz w:val="24"/>
          <w:szCs w:val="24"/>
        </w:rPr>
        <w:t xml:space="preserve">Annex </w:t>
      </w:r>
      <w:r w:rsidR="00B005C3" w:rsidRPr="00DA0BB8">
        <w:rPr>
          <w:sz w:val="24"/>
          <w:szCs w:val="24"/>
        </w:rPr>
        <w:t>G for Pack Tee-</w:t>
      </w:r>
      <w:r w:rsidR="0061782E" w:rsidRPr="00DA0BB8">
        <w:rPr>
          <w:sz w:val="24"/>
          <w:szCs w:val="24"/>
        </w:rPr>
        <w:t>Shirts.</w:t>
      </w:r>
    </w:p>
    <w:p w:rsidR="0061782E" w:rsidRPr="00DA0BB8" w:rsidRDefault="0061782E" w:rsidP="001B43A1">
      <w:pPr>
        <w:spacing w:after="0" w:line="240" w:lineRule="auto"/>
        <w:rPr>
          <w:sz w:val="24"/>
          <w:szCs w:val="24"/>
        </w:rPr>
      </w:pPr>
    </w:p>
    <w:p w:rsidR="00BE75D9" w:rsidRPr="00DA0BB8" w:rsidRDefault="00BE75D9" w:rsidP="003A74C6">
      <w:pPr>
        <w:spacing w:after="0" w:line="240" w:lineRule="auto"/>
        <w:rPr>
          <w:b/>
          <w:sz w:val="24"/>
          <w:szCs w:val="24"/>
        </w:rPr>
      </w:pPr>
      <w:proofErr w:type="gramStart"/>
      <w:r w:rsidRPr="00DA0BB8">
        <w:rPr>
          <w:b/>
          <w:bCs/>
          <w:sz w:val="24"/>
          <w:szCs w:val="24"/>
        </w:rPr>
        <w:t>10.0  Legal</w:t>
      </w:r>
      <w:proofErr w:type="gramEnd"/>
      <w:r w:rsidRPr="00DA0BB8">
        <w:rPr>
          <w:b/>
          <w:bCs/>
          <w:sz w:val="24"/>
          <w:szCs w:val="24"/>
        </w:rPr>
        <w:t xml:space="preserve"> Entity of the Pack, State and Federal Obligations</w:t>
      </w:r>
    </w:p>
    <w:p w:rsidR="00BE75D9" w:rsidRPr="00DA0BB8" w:rsidRDefault="00BE75D9" w:rsidP="003A74C6">
      <w:pPr>
        <w:spacing w:after="0" w:line="240" w:lineRule="auto"/>
        <w:rPr>
          <w:b/>
          <w:sz w:val="24"/>
          <w:szCs w:val="24"/>
        </w:rPr>
      </w:pPr>
    </w:p>
    <w:p w:rsidR="00BE75D9" w:rsidRPr="00DA0BB8" w:rsidRDefault="00BE75D9" w:rsidP="003A74C6">
      <w:pPr>
        <w:spacing w:after="0" w:line="240" w:lineRule="auto"/>
        <w:rPr>
          <w:sz w:val="24"/>
          <w:szCs w:val="24"/>
        </w:rPr>
      </w:pPr>
      <w:proofErr w:type="gramStart"/>
      <w:r w:rsidRPr="00DA0BB8">
        <w:rPr>
          <w:sz w:val="24"/>
          <w:szCs w:val="24"/>
        </w:rPr>
        <w:t xml:space="preserve">10.1  </w:t>
      </w:r>
      <w:r w:rsidRPr="00DA0BB8">
        <w:rPr>
          <w:b/>
          <w:sz w:val="24"/>
          <w:szCs w:val="24"/>
        </w:rPr>
        <w:t>Entity</w:t>
      </w:r>
      <w:proofErr w:type="gramEnd"/>
      <w:r w:rsidRPr="00DA0BB8">
        <w:rPr>
          <w:sz w:val="24"/>
          <w:szCs w:val="24"/>
        </w:rPr>
        <w:t xml:space="preserve">.  </w:t>
      </w:r>
      <w:r w:rsidR="00ED4E7E" w:rsidRPr="00DA0BB8">
        <w:rPr>
          <w:sz w:val="24"/>
          <w:szCs w:val="24"/>
        </w:rPr>
        <w:t xml:space="preserve">Cub Scout Pack </w:t>
      </w:r>
      <w:r w:rsidR="00B216F7" w:rsidRPr="00DA0BB8">
        <w:rPr>
          <w:sz w:val="24"/>
          <w:szCs w:val="24"/>
        </w:rPr>
        <w:t>1481</w:t>
      </w:r>
      <w:r w:rsidR="00ED4E7E" w:rsidRPr="00DA0BB8">
        <w:rPr>
          <w:sz w:val="24"/>
          <w:szCs w:val="24"/>
        </w:rPr>
        <w:t xml:space="preserve"> is “owned and operated” by the Charter Organization, American Legion Alafia Post 148, of Riverview, FL.</w:t>
      </w:r>
      <w:r w:rsidR="00ED4E7E" w:rsidRPr="00DA0BB8">
        <w:rPr>
          <w:rStyle w:val="FootnoteReference"/>
          <w:sz w:val="24"/>
          <w:szCs w:val="24"/>
        </w:rPr>
        <w:footnoteReference w:id="17"/>
      </w:r>
      <w:r w:rsidR="00ED4E7E" w:rsidRPr="00DA0BB8">
        <w:rPr>
          <w:sz w:val="24"/>
          <w:szCs w:val="24"/>
        </w:rPr>
        <w:t xml:space="preserve">  The Pack </w:t>
      </w:r>
      <w:r w:rsidR="00ED4E7E" w:rsidRPr="00DA0BB8">
        <w:rPr>
          <w:sz w:val="24"/>
          <w:szCs w:val="24"/>
          <w:u w:val="single"/>
        </w:rPr>
        <w:t>IS</w:t>
      </w:r>
      <w:r w:rsidR="00ED4E7E" w:rsidRPr="00DA0BB8">
        <w:rPr>
          <w:sz w:val="24"/>
          <w:szCs w:val="24"/>
        </w:rPr>
        <w:t xml:space="preserve"> the Post and shall use the Post’s 501(c</w:t>
      </w:r>
      <w:proofErr w:type="gramStart"/>
      <w:r w:rsidR="00ED4E7E" w:rsidRPr="00DA0BB8">
        <w:rPr>
          <w:sz w:val="24"/>
          <w:szCs w:val="24"/>
        </w:rPr>
        <w:t>)(</w:t>
      </w:r>
      <w:proofErr w:type="gramEnd"/>
      <w:r w:rsidR="00ED4E7E" w:rsidRPr="00DA0BB8">
        <w:rPr>
          <w:sz w:val="24"/>
          <w:szCs w:val="24"/>
        </w:rPr>
        <w:t>19) tax-exempt certificate.</w:t>
      </w:r>
    </w:p>
    <w:p w:rsidR="00BE75D9" w:rsidRPr="00DA0BB8" w:rsidRDefault="00BE75D9" w:rsidP="003A74C6">
      <w:pPr>
        <w:spacing w:after="0" w:line="240" w:lineRule="auto"/>
        <w:rPr>
          <w:sz w:val="24"/>
          <w:szCs w:val="24"/>
        </w:rPr>
      </w:pPr>
    </w:p>
    <w:p w:rsidR="00BE75D9" w:rsidRPr="00DA0BB8" w:rsidRDefault="00BE75D9" w:rsidP="003A74C6">
      <w:pPr>
        <w:spacing w:after="0" w:line="240" w:lineRule="auto"/>
        <w:rPr>
          <w:sz w:val="24"/>
          <w:szCs w:val="24"/>
        </w:rPr>
      </w:pPr>
      <w:proofErr w:type="gramStart"/>
      <w:r w:rsidRPr="00DA0BB8">
        <w:rPr>
          <w:sz w:val="24"/>
          <w:szCs w:val="24"/>
        </w:rPr>
        <w:t xml:space="preserve">10.2  </w:t>
      </w:r>
      <w:r w:rsidRPr="00DA0BB8">
        <w:rPr>
          <w:b/>
          <w:sz w:val="24"/>
          <w:szCs w:val="24"/>
        </w:rPr>
        <w:t>State</w:t>
      </w:r>
      <w:proofErr w:type="gramEnd"/>
      <w:r w:rsidRPr="00DA0BB8">
        <w:rPr>
          <w:b/>
          <w:sz w:val="24"/>
          <w:szCs w:val="24"/>
        </w:rPr>
        <w:t xml:space="preserve"> of Florida</w:t>
      </w:r>
      <w:r w:rsidRPr="00DA0BB8">
        <w:rPr>
          <w:sz w:val="24"/>
          <w:szCs w:val="24"/>
        </w:rPr>
        <w:t>.</w:t>
      </w:r>
      <w:r w:rsidR="00ED4E7E" w:rsidRPr="00DA0BB8">
        <w:rPr>
          <w:sz w:val="24"/>
          <w:szCs w:val="24"/>
        </w:rPr>
        <w:t xml:space="preserve">  The Pack shall file a “Doing Business As” (DBA) form with the State of Florida.  It shall read</w:t>
      </w:r>
      <w:proofErr w:type="gramStart"/>
      <w:r w:rsidR="00ED4E7E" w:rsidRPr="00DA0BB8">
        <w:rPr>
          <w:sz w:val="24"/>
          <w:szCs w:val="24"/>
        </w:rPr>
        <w:t>:  “</w:t>
      </w:r>
      <w:proofErr w:type="gramEnd"/>
      <w:r w:rsidR="00ED4E7E" w:rsidRPr="00DA0BB8">
        <w:rPr>
          <w:sz w:val="24"/>
          <w:szCs w:val="24"/>
        </w:rPr>
        <w:t xml:space="preserve">Alafia Post 148 </w:t>
      </w:r>
      <w:r w:rsidR="003D3D22" w:rsidRPr="00DA0BB8">
        <w:rPr>
          <w:sz w:val="24"/>
          <w:szCs w:val="24"/>
        </w:rPr>
        <w:t xml:space="preserve">of The American Legion </w:t>
      </w:r>
      <w:r w:rsidR="00ED4E7E" w:rsidRPr="00DA0BB8">
        <w:rPr>
          <w:sz w:val="24"/>
          <w:szCs w:val="24"/>
        </w:rPr>
        <w:t>D</w:t>
      </w:r>
      <w:r w:rsidR="003D3D22" w:rsidRPr="00DA0BB8">
        <w:rPr>
          <w:sz w:val="24"/>
          <w:szCs w:val="24"/>
        </w:rPr>
        <w:t>/</w:t>
      </w:r>
      <w:r w:rsidR="00ED4E7E" w:rsidRPr="00DA0BB8">
        <w:rPr>
          <w:sz w:val="24"/>
          <w:szCs w:val="24"/>
        </w:rPr>
        <w:t>B</w:t>
      </w:r>
      <w:r w:rsidR="003D3D22" w:rsidRPr="00DA0BB8">
        <w:rPr>
          <w:sz w:val="24"/>
          <w:szCs w:val="24"/>
        </w:rPr>
        <w:t>/</w:t>
      </w:r>
      <w:r w:rsidR="00ED4E7E" w:rsidRPr="00DA0BB8">
        <w:rPr>
          <w:sz w:val="24"/>
          <w:szCs w:val="24"/>
        </w:rPr>
        <w:t xml:space="preserve">A Cub Scout Pack </w:t>
      </w:r>
      <w:r w:rsidR="00B216F7" w:rsidRPr="00DA0BB8">
        <w:rPr>
          <w:sz w:val="24"/>
          <w:szCs w:val="24"/>
        </w:rPr>
        <w:t>1481</w:t>
      </w:r>
      <w:r w:rsidR="00ED4E7E" w:rsidRPr="00DA0BB8">
        <w:rPr>
          <w:sz w:val="24"/>
          <w:szCs w:val="24"/>
        </w:rPr>
        <w:t>”.</w:t>
      </w:r>
    </w:p>
    <w:p w:rsidR="00BE75D9" w:rsidRPr="00DA0BB8" w:rsidRDefault="00BE75D9" w:rsidP="003A74C6">
      <w:pPr>
        <w:spacing w:after="0" w:line="240" w:lineRule="auto"/>
        <w:rPr>
          <w:sz w:val="24"/>
          <w:szCs w:val="24"/>
        </w:rPr>
      </w:pPr>
    </w:p>
    <w:p w:rsidR="00BE75D9" w:rsidRPr="00DA0BB8" w:rsidRDefault="00BE75D9" w:rsidP="003A74C6">
      <w:pPr>
        <w:spacing w:after="0" w:line="240" w:lineRule="auto"/>
        <w:rPr>
          <w:sz w:val="24"/>
          <w:szCs w:val="24"/>
        </w:rPr>
      </w:pPr>
      <w:proofErr w:type="gramStart"/>
      <w:r w:rsidRPr="00DA0BB8">
        <w:rPr>
          <w:sz w:val="24"/>
          <w:szCs w:val="24"/>
        </w:rPr>
        <w:t xml:space="preserve">10.3  </w:t>
      </w:r>
      <w:r w:rsidRPr="00DA0BB8">
        <w:rPr>
          <w:b/>
          <w:sz w:val="24"/>
          <w:szCs w:val="24"/>
        </w:rPr>
        <w:t>Federal</w:t>
      </w:r>
      <w:proofErr w:type="gramEnd"/>
      <w:r w:rsidRPr="00DA0BB8">
        <w:rPr>
          <w:b/>
          <w:sz w:val="24"/>
          <w:szCs w:val="24"/>
        </w:rPr>
        <w:t xml:space="preserve"> Internal Revenue Service (IRS)</w:t>
      </w:r>
      <w:r w:rsidRPr="00DA0BB8">
        <w:rPr>
          <w:sz w:val="24"/>
          <w:szCs w:val="24"/>
        </w:rPr>
        <w:t>.</w:t>
      </w:r>
      <w:r w:rsidR="00ED4E7E" w:rsidRPr="00DA0BB8">
        <w:rPr>
          <w:sz w:val="24"/>
          <w:szCs w:val="24"/>
        </w:rPr>
        <w:t xml:space="preserve">  The Pack, with its DBA, shall obtain a unique Employer Identification Number (EIN) and use this EIN to open bank accounts.</w:t>
      </w:r>
    </w:p>
    <w:p w:rsidR="00BE75D9" w:rsidRPr="00DA0BB8" w:rsidRDefault="00BE75D9" w:rsidP="003A74C6">
      <w:pPr>
        <w:spacing w:after="0" w:line="240" w:lineRule="auto"/>
        <w:rPr>
          <w:b/>
          <w:sz w:val="24"/>
          <w:szCs w:val="24"/>
        </w:rPr>
      </w:pPr>
    </w:p>
    <w:p w:rsidR="003A74C6" w:rsidRPr="00DA0BB8" w:rsidRDefault="00BE75D9" w:rsidP="003A74C6">
      <w:pPr>
        <w:spacing w:after="0" w:line="240" w:lineRule="auto"/>
        <w:rPr>
          <w:b/>
          <w:sz w:val="24"/>
          <w:szCs w:val="24"/>
        </w:rPr>
      </w:pPr>
      <w:proofErr w:type="gramStart"/>
      <w:r w:rsidRPr="00DA0BB8">
        <w:rPr>
          <w:b/>
          <w:sz w:val="24"/>
          <w:szCs w:val="24"/>
        </w:rPr>
        <w:t>11</w:t>
      </w:r>
      <w:r w:rsidR="003A74C6" w:rsidRPr="00DA0BB8">
        <w:rPr>
          <w:b/>
          <w:sz w:val="24"/>
          <w:szCs w:val="24"/>
        </w:rPr>
        <w:t>.0  MISTAKES</w:t>
      </w:r>
      <w:proofErr w:type="gramEnd"/>
      <w:r w:rsidR="005E1641" w:rsidRPr="00DA0BB8">
        <w:rPr>
          <w:b/>
          <w:sz w:val="24"/>
          <w:szCs w:val="24"/>
        </w:rPr>
        <w:t>, ERRORS, AND OMISSIONS</w:t>
      </w:r>
    </w:p>
    <w:p w:rsidR="003A74C6" w:rsidRPr="00DA0BB8" w:rsidRDefault="003A74C6" w:rsidP="003A74C6">
      <w:pPr>
        <w:spacing w:after="0" w:line="240" w:lineRule="auto"/>
        <w:rPr>
          <w:sz w:val="24"/>
          <w:szCs w:val="24"/>
        </w:rPr>
      </w:pPr>
    </w:p>
    <w:p w:rsidR="00790366" w:rsidRPr="00DA0BB8" w:rsidRDefault="00BE75D9" w:rsidP="003A74C6">
      <w:pPr>
        <w:spacing w:after="0" w:line="240" w:lineRule="auto"/>
        <w:rPr>
          <w:sz w:val="24"/>
          <w:szCs w:val="24"/>
        </w:rPr>
      </w:pPr>
      <w:proofErr w:type="gramStart"/>
      <w:r w:rsidRPr="00DA0BB8">
        <w:rPr>
          <w:sz w:val="24"/>
          <w:szCs w:val="24"/>
        </w:rPr>
        <w:t>11</w:t>
      </w:r>
      <w:r w:rsidR="003A74C6" w:rsidRPr="00DA0BB8">
        <w:rPr>
          <w:sz w:val="24"/>
          <w:szCs w:val="24"/>
        </w:rPr>
        <w:t>.1  The</w:t>
      </w:r>
      <w:proofErr w:type="gramEnd"/>
      <w:r w:rsidR="003A74C6" w:rsidRPr="00DA0BB8">
        <w:rPr>
          <w:sz w:val="24"/>
          <w:szCs w:val="24"/>
        </w:rPr>
        <w:t xml:space="preserve"> RM Committee members are all unpaid volunteers, human, and capable of making mistakes.  Mistakes in accounting will happen.  When they do the </w:t>
      </w:r>
      <w:proofErr w:type="gramStart"/>
      <w:r w:rsidR="003A74C6" w:rsidRPr="00DA0BB8">
        <w:rPr>
          <w:sz w:val="24"/>
          <w:szCs w:val="24"/>
        </w:rPr>
        <w:t>RM</w:t>
      </w:r>
      <w:proofErr w:type="gramEnd"/>
      <w:r w:rsidR="003A74C6" w:rsidRPr="00DA0BB8">
        <w:rPr>
          <w:sz w:val="24"/>
          <w:szCs w:val="24"/>
        </w:rPr>
        <w:t xml:space="preserve"> Committee shall make those mistakes known immediately to the Treasurer and the Treasurer to the </w:t>
      </w:r>
      <w:r w:rsidR="00C56A4A" w:rsidRPr="00DA0BB8">
        <w:rPr>
          <w:sz w:val="24"/>
          <w:szCs w:val="24"/>
        </w:rPr>
        <w:t>Key 3 Leaders: COR</w:t>
      </w:r>
      <w:r w:rsidR="00D00C5C" w:rsidRPr="00DA0BB8">
        <w:rPr>
          <w:sz w:val="24"/>
          <w:szCs w:val="24"/>
        </w:rPr>
        <w:t xml:space="preserve">, </w:t>
      </w:r>
      <w:r w:rsidR="003A74C6" w:rsidRPr="00DA0BB8">
        <w:rPr>
          <w:sz w:val="24"/>
          <w:szCs w:val="24"/>
        </w:rPr>
        <w:t>Committee Chair</w:t>
      </w:r>
      <w:r w:rsidR="00D00C5C" w:rsidRPr="00DA0BB8">
        <w:rPr>
          <w:sz w:val="24"/>
          <w:szCs w:val="24"/>
        </w:rPr>
        <w:t>,</w:t>
      </w:r>
      <w:r w:rsidR="003A74C6" w:rsidRPr="00DA0BB8">
        <w:rPr>
          <w:sz w:val="24"/>
          <w:szCs w:val="24"/>
        </w:rPr>
        <w:t xml:space="preserve"> and Cubmaster.  When mistakes are corrected, they shall be documented in writing.  </w:t>
      </w:r>
      <w:proofErr w:type="gramStart"/>
      <w:r w:rsidR="003A74C6" w:rsidRPr="00DA0BB8">
        <w:rPr>
          <w:sz w:val="24"/>
          <w:szCs w:val="24"/>
        </w:rPr>
        <w:t>The documentation shall be maintained by the B</w:t>
      </w:r>
      <w:r w:rsidR="003840F7" w:rsidRPr="00DA0BB8">
        <w:rPr>
          <w:sz w:val="24"/>
          <w:szCs w:val="24"/>
        </w:rPr>
        <w:t>udget &amp; Accounting Subcommittee or Pack Secretary</w:t>
      </w:r>
      <w:proofErr w:type="gramEnd"/>
      <w:r w:rsidR="003840F7" w:rsidRPr="00DA0BB8">
        <w:rPr>
          <w:sz w:val="24"/>
          <w:szCs w:val="24"/>
        </w:rPr>
        <w:t>.</w:t>
      </w:r>
    </w:p>
    <w:p w:rsidR="00790366" w:rsidRPr="00DA0BB8" w:rsidRDefault="00790366" w:rsidP="003A74C6">
      <w:pPr>
        <w:spacing w:after="0" w:line="240" w:lineRule="auto"/>
        <w:rPr>
          <w:sz w:val="24"/>
          <w:szCs w:val="24"/>
        </w:rPr>
      </w:pPr>
    </w:p>
    <w:p w:rsidR="00790366" w:rsidRPr="00DA0BB8" w:rsidRDefault="00AF66BB" w:rsidP="003A74C6">
      <w:pPr>
        <w:spacing w:after="0" w:line="240" w:lineRule="auto"/>
        <w:rPr>
          <w:sz w:val="24"/>
          <w:szCs w:val="24"/>
        </w:rPr>
      </w:pPr>
      <w:proofErr w:type="gramStart"/>
      <w:r w:rsidRPr="00DA0BB8">
        <w:rPr>
          <w:sz w:val="24"/>
          <w:szCs w:val="24"/>
        </w:rPr>
        <w:t>11</w:t>
      </w:r>
      <w:r w:rsidR="00790366" w:rsidRPr="00DA0BB8">
        <w:rPr>
          <w:sz w:val="24"/>
          <w:szCs w:val="24"/>
        </w:rPr>
        <w:t>.2  Depending</w:t>
      </w:r>
      <w:proofErr w:type="gramEnd"/>
      <w:r w:rsidR="00790366" w:rsidRPr="00DA0BB8">
        <w:rPr>
          <w:sz w:val="24"/>
          <w:szCs w:val="24"/>
        </w:rPr>
        <w:t xml:space="preserve"> on the level of the mistake, error, or omission, the </w:t>
      </w:r>
      <w:r w:rsidR="002D682D" w:rsidRPr="00DA0BB8">
        <w:rPr>
          <w:sz w:val="24"/>
          <w:szCs w:val="24"/>
        </w:rPr>
        <w:t>Charter Organization</w:t>
      </w:r>
      <w:r w:rsidR="00510E3B" w:rsidRPr="00DA0BB8">
        <w:rPr>
          <w:sz w:val="24"/>
          <w:szCs w:val="24"/>
        </w:rPr>
        <w:t xml:space="preserve"> may need to be notified by the </w:t>
      </w:r>
      <w:r w:rsidR="00D00C5C" w:rsidRPr="00DA0BB8">
        <w:rPr>
          <w:sz w:val="24"/>
          <w:szCs w:val="24"/>
        </w:rPr>
        <w:t>COR and/or Treasurer</w:t>
      </w:r>
      <w:r w:rsidR="00510E3B" w:rsidRPr="00DA0BB8">
        <w:rPr>
          <w:sz w:val="24"/>
          <w:szCs w:val="24"/>
        </w:rPr>
        <w:t>.</w:t>
      </w:r>
    </w:p>
    <w:p w:rsidR="00790366" w:rsidRPr="00DA0BB8" w:rsidRDefault="00790366" w:rsidP="003A74C6">
      <w:pPr>
        <w:spacing w:after="0" w:line="240" w:lineRule="auto"/>
        <w:rPr>
          <w:sz w:val="24"/>
          <w:szCs w:val="24"/>
        </w:rPr>
      </w:pPr>
    </w:p>
    <w:p w:rsidR="003A74C6" w:rsidRPr="00DA0BB8" w:rsidRDefault="00AF66BB" w:rsidP="003A74C6">
      <w:pPr>
        <w:spacing w:after="0" w:line="240" w:lineRule="auto"/>
        <w:rPr>
          <w:sz w:val="24"/>
          <w:szCs w:val="24"/>
        </w:rPr>
      </w:pPr>
      <w:proofErr w:type="gramStart"/>
      <w:r w:rsidRPr="00DA0BB8">
        <w:rPr>
          <w:sz w:val="24"/>
          <w:szCs w:val="24"/>
        </w:rPr>
        <w:t>11</w:t>
      </w:r>
      <w:r w:rsidR="00790366" w:rsidRPr="00DA0BB8">
        <w:rPr>
          <w:sz w:val="24"/>
          <w:szCs w:val="24"/>
        </w:rPr>
        <w:t>.3  All</w:t>
      </w:r>
      <w:proofErr w:type="gramEnd"/>
      <w:r w:rsidR="00790366" w:rsidRPr="00DA0BB8">
        <w:rPr>
          <w:sz w:val="24"/>
          <w:szCs w:val="24"/>
        </w:rPr>
        <w:t xml:space="preserve"> suspected</w:t>
      </w:r>
      <w:r w:rsidR="00D00C5C" w:rsidRPr="00DA0BB8">
        <w:rPr>
          <w:sz w:val="24"/>
          <w:szCs w:val="24"/>
        </w:rPr>
        <w:t xml:space="preserve"> incidents of</w:t>
      </w:r>
      <w:r w:rsidR="00790366" w:rsidRPr="00DA0BB8">
        <w:rPr>
          <w:sz w:val="24"/>
          <w:szCs w:val="24"/>
        </w:rPr>
        <w:t xml:space="preserve"> fraud or embezzlement shall be reported to </w:t>
      </w:r>
      <w:r w:rsidR="003840F7" w:rsidRPr="00DA0BB8">
        <w:rPr>
          <w:sz w:val="24"/>
          <w:szCs w:val="24"/>
        </w:rPr>
        <w:t xml:space="preserve">the </w:t>
      </w:r>
      <w:r w:rsidR="002D682D" w:rsidRPr="00DA0BB8">
        <w:rPr>
          <w:sz w:val="24"/>
          <w:szCs w:val="24"/>
        </w:rPr>
        <w:t>Charter Organization</w:t>
      </w:r>
      <w:r w:rsidR="00D00C5C" w:rsidRPr="00DA0BB8">
        <w:rPr>
          <w:sz w:val="24"/>
          <w:szCs w:val="24"/>
        </w:rPr>
        <w:t xml:space="preserve"> immediately</w:t>
      </w:r>
      <w:r w:rsidR="003840F7" w:rsidRPr="00DA0BB8">
        <w:rPr>
          <w:sz w:val="24"/>
          <w:szCs w:val="24"/>
        </w:rPr>
        <w:t xml:space="preserve">.  The </w:t>
      </w:r>
      <w:r w:rsidR="002D682D" w:rsidRPr="00DA0BB8">
        <w:rPr>
          <w:sz w:val="24"/>
          <w:szCs w:val="24"/>
        </w:rPr>
        <w:t>Charter Organization</w:t>
      </w:r>
      <w:r w:rsidR="003840F7" w:rsidRPr="00DA0BB8">
        <w:rPr>
          <w:sz w:val="24"/>
          <w:szCs w:val="24"/>
        </w:rPr>
        <w:t xml:space="preserve"> shall determine if a referral to </w:t>
      </w:r>
      <w:r w:rsidR="00790366" w:rsidRPr="00DA0BB8">
        <w:rPr>
          <w:sz w:val="24"/>
          <w:szCs w:val="24"/>
        </w:rPr>
        <w:t xml:space="preserve">law enforcement </w:t>
      </w:r>
      <w:r w:rsidR="003840F7" w:rsidRPr="00DA0BB8">
        <w:rPr>
          <w:sz w:val="24"/>
          <w:szCs w:val="24"/>
        </w:rPr>
        <w:t>is necessary</w:t>
      </w:r>
      <w:r w:rsidR="00D00C5C" w:rsidRPr="00DA0BB8">
        <w:rPr>
          <w:sz w:val="24"/>
          <w:szCs w:val="24"/>
        </w:rPr>
        <w:t>.</w:t>
      </w:r>
    </w:p>
    <w:p w:rsidR="003A74C6" w:rsidRPr="00DA0BB8" w:rsidRDefault="003A74C6" w:rsidP="001B43A1">
      <w:pPr>
        <w:spacing w:after="0" w:line="240" w:lineRule="auto"/>
        <w:rPr>
          <w:sz w:val="24"/>
          <w:szCs w:val="24"/>
        </w:rPr>
      </w:pPr>
    </w:p>
    <w:p w:rsidR="00C24B0B" w:rsidRPr="00DA0BB8" w:rsidRDefault="00AF66BB" w:rsidP="005F579E">
      <w:pPr>
        <w:spacing w:after="0" w:line="240" w:lineRule="auto"/>
        <w:rPr>
          <w:b/>
          <w:sz w:val="24"/>
          <w:szCs w:val="24"/>
        </w:rPr>
      </w:pPr>
      <w:proofErr w:type="gramStart"/>
      <w:r w:rsidRPr="00DA0BB8">
        <w:rPr>
          <w:b/>
          <w:sz w:val="24"/>
          <w:szCs w:val="24"/>
        </w:rPr>
        <w:t>12</w:t>
      </w:r>
      <w:r w:rsidR="005F579E" w:rsidRPr="00DA0BB8">
        <w:rPr>
          <w:b/>
          <w:sz w:val="24"/>
          <w:szCs w:val="24"/>
        </w:rPr>
        <w:t xml:space="preserve">.0  </w:t>
      </w:r>
      <w:r w:rsidR="00C24B0B" w:rsidRPr="00DA0BB8">
        <w:rPr>
          <w:b/>
          <w:sz w:val="24"/>
          <w:szCs w:val="24"/>
        </w:rPr>
        <w:t>WAIVERS</w:t>
      </w:r>
      <w:proofErr w:type="gramEnd"/>
    </w:p>
    <w:p w:rsidR="00C24B0B" w:rsidRPr="00DA0BB8" w:rsidRDefault="00C24B0B" w:rsidP="005F579E">
      <w:pPr>
        <w:spacing w:after="0" w:line="240" w:lineRule="auto"/>
        <w:rPr>
          <w:sz w:val="24"/>
          <w:szCs w:val="24"/>
        </w:rPr>
      </w:pPr>
    </w:p>
    <w:p w:rsidR="00C24B0B" w:rsidRPr="00DA0BB8" w:rsidRDefault="00AF66BB" w:rsidP="005F579E">
      <w:pPr>
        <w:spacing w:after="0" w:line="240" w:lineRule="auto"/>
        <w:rPr>
          <w:sz w:val="24"/>
          <w:szCs w:val="24"/>
        </w:rPr>
      </w:pPr>
      <w:proofErr w:type="gramStart"/>
      <w:r w:rsidRPr="00DA0BB8">
        <w:rPr>
          <w:sz w:val="24"/>
          <w:szCs w:val="24"/>
        </w:rPr>
        <w:t>12</w:t>
      </w:r>
      <w:r w:rsidR="00C24B0B" w:rsidRPr="00DA0BB8">
        <w:rPr>
          <w:sz w:val="24"/>
          <w:szCs w:val="24"/>
        </w:rPr>
        <w:t>.1  Any</w:t>
      </w:r>
      <w:proofErr w:type="gramEnd"/>
      <w:r w:rsidR="00C24B0B" w:rsidRPr="00DA0BB8">
        <w:rPr>
          <w:sz w:val="24"/>
          <w:szCs w:val="24"/>
        </w:rPr>
        <w:t xml:space="preserve"> waivers to this polic</w:t>
      </w:r>
      <w:r w:rsidR="00AE1714" w:rsidRPr="00DA0BB8">
        <w:rPr>
          <w:sz w:val="24"/>
          <w:szCs w:val="24"/>
        </w:rPr>
        <w:t>y must be submitted in writing through the Treasurer t</w:t>
      </w:r>
      <w:r w:rsidR="00C24B0B" w:rsidRPr="00DA0BB8">
        <w:rPr>
          <w:sz w:val="24"/>
          <w:szCs w:val="24"/>
        </w:rPr>
        <w:t xml:space="preserve">o the </w:t>
      </w:r>
      <w:r w:rsidR="00AE1714" w:rsidRPr="00DA0BB8">
        <w:rPr>
          <w:sz w:val="24"/>
          <w:szCs w:val="24"/>
        </w:rPr>
        <w:t xml:space="preserve">Pack </w:t>
      </w:r>
      <w:r w:rsidR="00B216F7" w:rsidRPr="00DA0BB8">
        <w:rPr>
          <w:sz w:val="24"/>
          <w:szCs w:val="24"/>
        </w:rPr>
        <w:t>1481</w:t>
      </w:r>
      <w:r w:rsidR="00AE1714" w:rsidRPr="00DA0BB8">
        <w:rPr>
          <w:sz w:val="24"/>
          <w:szCs w:val="24"/>
        </w:rPr>
        <w:t xml:space="preserve"> </w:t>
      </w:r>
      <w:r w:rsidR="00C24B0B" w:rsidRPr="00DA0BB8">
        <w:rPr>
          <w:sz w:val="24"/>
          <w:szCs w:val="24"/>
        </w:rPr>
        <w:t xml:space="preserve">Committee Chair.  The Committee Chair will seek a </w:t>
      </w:r>
      <w:r w:rsidR="00F72C34" w:rsidRPr="00DA0BB8">
        <w:rPr>
          <w:sz w:val="24"/>
          <w:szCs w:val="24"/>
        </w:rPr>
        <w:t>majority v</w:t>
      </w:r>
      <w:r w:rsidR="00C24B0B" w:rsidRPr="00DA0BB8">
        <w:rPr>
          <w:sz w:val="24"/>
          <w:szCs w:val="24"/>
        </w:rPr>
        <w:t xml:space="preserve">ote from the </w:t>
      </w:r>
      <w:r w:rsidR="00AF00F2" w:rsidRPr="00DA0BB8">
        <w:rPr>
          <w:sz w:val="24"/>
          <w:szCs w:val="24"/>
        </w:rPr>
        <w:t>Pack</w:t>
      </w:r>
      <w:r w:rsidR="00C24B0B" w:rsidRPr="00DA0BB8">
        <w:rPr>
          <w:sz w:val="24"/>
          <w:szCs w:val="24"/>
        </w:rPr>
        <w:t xml:space="preserve"> </w:t>
      </w:r>
      <w:r w:rsidR="00B216F7" w:rsidRPr="00DA0BB8">
        <w:rPr>
          <w:sz w:val="24"/>
          <w:szCs w:val="24"/>
        </w:rPr>
        <w:t>1481</w:t>
      </w:r>
      <w:r w:rsidR="00C24B0B" w:rsidRPr="00DA0BB8">
        <w:rPr>
          <w:sz w:val="24"/>
          <w:szCs w:val="24"/>
        </w:rPr>
        <w:t xml:space="preserve"> </w:t>
      </w:r>
      <w:r w:rsidR="00D00C5C" w:rsidRPr="00DA0BB8">
        <w:rPr>
          <w:sz w:val="24"/>
          <w:szCs w:val="24"/>
        </w:rPr>
        <w:t xml:space="preserve">Executive </w:t>
      </w:r>
      <w:r w:rsidR="00C24B0B" w:rsidRPr="00DA0BB8">
        <w:rPr>
          <w:sz w:val="24"/>
          <w:szCs w:val="24"/>
        </w:rPr>
        <w:t>Committee</w:t>
      </w:r>
      <w:r w:rsidR="00D00C5C" w:rsidRPr="00DA0BB8">
        <w:rPr>
          <w:sz w:val="24"/>
          <w:szCs w:val="24"/>
        </w:rPr>
        <w:t xml:space="preserve"> (EXCOM)</w:t>
      </w:r>
      <w:r w:rsidR="00C24B0B" w:rsidRPr="00DA0BB8">
        <w:rPr>
          <w:sz w:val="24"/>
          <w:szCs w:val="24"/>
        </w:rPr>
        <w:t>.</w:t>
      </w:r>
      <w:r w:rsidR="00F72C34" w:rsidRPr="00DA0BB8">
        <w:rPr>
          <w:sz w:val="24"/>
          <w:szCs w:val="24"/>
        </w:rPr>
        <w:t xml:space="preserve">  This may be accomplished via email.  All waiver decisions must be captured in writing for </w:t>
      </w:r>
      <w:r w:rsidR="00AF00F2" w:rsidRPr="00DA0BB8">
        <w:rPr>
          <w:sz w:val="24"/>
          <w:szCs w:val="24"/>
        </w:rPr>
        <w:t>Pack</w:t>
      </w:r>
      <w:r w:rsidR="00AE1714" w:rsidRPr="00DA0BB8">
        <w:rPr>
          <w:sz w:val="24"/>
          <w:szCs w:val="24"/>
        </w:rPr>
        <w:t xml:space="preserve"> records maintained by the Budget &amp; Accounting </w:t>
      </w:r>
      <w:r w:rsidR="00A30812" w:rsidRPr="00DA0BB8">
        <w:rPr>
          <w:sz w:val="24"/>
          <w:szCs w:val="24"/>
        </w:rPr>
        <w:t>Subcommittee</w:t>
      </w:r>
      <w:r w:rsidR="00AE1714" w:rsidRPr="00DA0BB8">
        <w:rPr>
          <w:sz w:val="24"/>
          <w:szCs w:val="24"/>
        </w:rPr>
        <w:t>.</w:t>
      </w:r>
    </w:p>
    <w:p w:rsidR="00832004" w:rsidRPr="00DA0BB8" w:rsidRDefault="00832004" w:rsidP="005F579E">
      <w:pPr>
        <w:spacing w:after="0" w:line="240" w:lineRule="auto"/>
        <w:rPr>
          <w:b/>
          <w:sz w:val="24"/>
          <w:szCs w:val="24"/>
        </w:rPr>
      </w:pPr>
    </w:p>
    <w:p w:rsidR="005F579E" w:rsidRPr="00DA0BB8" w:rsidRDefault="00AF66BB" w:rsidP="005F579E">
      <w:pPr>
        <w:spacing w:after="0" w:line="240" w:lineRule="auto"/>
        <w:rPr>
          <w:b/>
          <w:sz w:val="24"/>
          <w:szCs w:val="24"/>
        </w:rPr>
      </w:pPr>
      <w:proofErr w:type="gramStart"/>
      <w:r w:rsidRPr="00DA0BB8">
        <w:rPr>
          <w:b/>
          <w:sz w:val="24"/>
          <w:szCs w:val="24"/>
        </w:rPr>
        <w:t>13</w:t>
      </w:r>
      <w:r w:rsidR="00C24B0B" w:rsidRPr="00DA0BB8">
        <w:rPr>
          <w:b/>
          <w:sz w:val="24"/>
          <w:szCs w:val="24"/>
        </w:rPr>
        <w:t>.0  REVIEW</w:t>
      </w:r>
      <w:proofErr w:type="gramEnd"/>
      <w:r w:rsidR="00C24B0B" w:rsidRPr="00DA0BB8">
        <w:rPr>
          <w:b/>
          <w:sz w:val="24"/>
          <w:szCs w:val="24"/>
        </w:rPr>
        <w:t xml:space="preserve"> AND RESPONSIBILITY</w:t>
      </w:r>
    </w:p>
    <w:p w:rsidR="005F579E" w:rsidRPr="00DA0BB8" w:rsidRDefault="005F579E" w:rsidP="005F579E">
      <w:pPr>
        <w:spacing w:after="0" w:line="240" w:lineRule="auto"/>
        <w:rPr>
          <w:sz w:val="24"/>
          <w:szCs w:val="24"/>
        </w:rPr>
      </w:pPr>
    </w:p>
    <w:p w:rsidR="00F72C34" w:rsidRPr="00DA0BB8" w:rsidRDefault="00AF66BB" w:rsidP="005F579E">
      <w:pPr>
        <w:spacing w:after="0" w:line="240" w:lineRule="auto"/>
        <w:rPr>
          <w:sz w:val="24"/>
          <w:szCs w:val="24"/>
        </w:rPr>
      </w:pPr>
      <w:proofErr w:type="gramStart"/>
      <w:r w:rsidRPr="00DA0BB8">
        <w:rPr>
          <w:sz w:val="24"/>
          <w:szCs w:val="24"/>
        </w:rPr>
        <w:t>13</w:t>
      </w:r>
      <w:r w:rsidR="00C24B0B" w:rsidRPr="00DA0BB8">
        <w:rPr>
          <w:sz w:val="24"/>
          <w:szCs w:val="24"/>
        </w:rPr>
        <w:t xml:space="preserve">.1 </w:t>
      </w:r>
      <w:r w:rsidR="00F72C34" w:rsidRPr="00DA0BB8">
        <w:rPr>
          <w:sz w:val="24"/>
          <w:szCs w:val="24"/>
        </w:rPr>
        <w:t xml:space="preserve"> </w:t>
      </w:r>
      <w:r w:rsidR="00C24B0B" w:rsidRPr="00DA0BB8">
        <w:rPr>
          <w:sz w:val="24"/>
          <w:szCs w:val="24"/>
        </w:rPr>
        <w:t>This</w:t>
      </w:r>
      <w:proofErr w:type="gramEnd"/>
      <w:r w:rsidR="00C24B0B" w:rsidRPr="00DA0BB8">
        <w:rPr>
          <w:sz w:val="24"/>
          <w:szCs w:val="24"/>
        </w:rPr>
        <w:t xml:space="preserve"> SOP shall be reviewed annually by the RM Committee and submitted to the </w:t>
      </w:r>
      <w:r w:rsidR="00AF00F2" w:rsidRPr="00DA0BB8">
        <w:rPr>
          <w:sz w:val="24"/>
          <w:szCs w:val="24"/>
        </w:rPr>
        <w:t>Pack</w:t>
      </w:r>
      <w:r w:rsidR="00C24B0B" w:rsidRPr="00DA0BB8">
        <w:rPr>
          <w:sz w:val="24"/>
          <w:szCs w:val="24"/>
        </w:rPr>
        <w:t xml:space="preserve"> </w:t>
      </w:r>
      <w:r w:rsidR="00B216F7" w:rsidRPr="00DA0BB8">
        <w:rPr>
          <w:sz w:val="24"/>
          <w:szCs w:val="24"/>
        </w:rPr>
        <w:t>1481</w:t>
      </w:r>
      <w:r w:rsidR="00C24B0B" w:rsidRPr="00DA0BB8">
        <w:rPr>
          <w:sz w:val="24"/>
          <w:szCs w:val="24"/>
        </w:rPr>
        <w:t xml:space="preserve"> </w:t>
      </w:r>
      <w:r w:rsidR="00D00C5C" w:rsidRPr="00DA0BB8">
        <w:rPr>
          <w:sz w:val="24"/>
          <w:szCs w:val="24"/>
        </w:rPr>
        <w:t>EXCOM</w:t>
      </w:r>
      <w:r w:rsidR="00C24B0B" w:rsidRPr="00DA0BB8">
        <w:rPr>
          <w:sz w:val="24"/>
          <w:szCs w:val="24"/>
        </w:rPr>
        <w:t xml:space="preserve"> for renewal.</w:t>
      </w:r>
      <w:r w:rsidR="00F72C34" w:rsidRPr="00DA0BB8">
        <w:rPr>
          <w:sz w:val="24"/>
          <w:szCs w:val="24"/>
        </w:rPr>
        <w:t xml:space="preserve">  It is coordinated through the </w:t>
      </w:r>
      <w:r w:rsidR="00AF00F2" w:rsidRPr="00DA0BB8">
        <w:rPr>
          <w:sz w:val="24"/>
          <w:szCs w:val="24"/>
        </w:rPr>
        <w:t>Pack</w:t>
      </w:r>
      <w:r w:rsidR="00F72C34" w:rsidRPr="00DA0BB8">
        <w:rPr>
          <w:sz w:val="24"/>
          <w:szCs w:val="24"/>
        </w:rPr>
        <w:t xml:space="preserve"> Cubmaster </w:t>
      </w:r>
      <w:r w:rsidR="00D00C5C" w:rsidRPr="00DA0BB8">
        <w:rPr>
          <w:sz w:val="24"/>
          <w:szCs w:val="24"/>
        </w:rPr>
        <w:t xml:space="preserve">and Committee Chair </w:t>
      </w:r>
      <w:r w:rsidR="00F72C34" w:rsidRPr="00DA0BB8">
        <w:rPr>
          <w:sz w:val="24"/>
          <w:szCs w:val="24"/>
        </w:rPr>
        <w:t xml:space="preserve">and approved by the </w:t>
      </w:r>
      <w:r w:rsidR="00254F83" w:rsidRPr="00DA0BB8">
        <w:rPr>
          <w:sz w:val="24"/>
          <w:szCs w:val="24"/>
        </w:rPr>
        <w:t>COR</w:t>
      </w:r>
      <w:r w:rsidR="00F72C34" w:rsidRPr="00DA0BB8">
        <w:rPr>
          <w:sz w:val="24"/>
          <w:szCs w:val="24"/>
        </w:rPr>
        <w:t>.</w:t>
      </w:r>
    </w:p>
    <w:p w:rsidR="00F72C34" w:rsidRPr="00DA0BB8" w:rsidRDefault="00F72C34" w:rsidP="005F579E">
      <w:pPr>
        <w:spacing w:after="0" w:line="240" w:lineRule="auto"/>
        <w:rPr>
          <w:sz w:val="24"/>
          <w:szCs w:val="24"/>
        </w:rPr>
      </w:pPr>
    </w:p>
    <w:p w:rsidR="00F72C34" w:rsidRPr="00DA0BB8" w:rsidRDefault="00AF66BB" w:rsidP="005F579E">
      <w:pPr>
        <w:spacing w:after="0" w:line="240" w:lineRule="auto"/>
        <w:rPr>
          <w:sz w:val="24"/>
          <w:szCs w:val="24"/>
        </w:rPr>
      </w:pPr>
      <w:proofErr w:type="gramStart"/>
      <w:r w:rsidRPr="00DA0BB8">
        <w:rPr>
          <w:sz w:val="24"/>
          <w:szCs w:val="24"/>
        </w:rPr>
        <w:lastRenderedPageBreak/>
        <w:t>13</w:t>
      </w:r>
      <w:r w:rsidR="00F72C34" w:rsidRPr="00DA0BB8">
        <w:rPr>
          <w:sz w:val="24"/>
          <w:szCs w:val="24"/>
        </w:rPr>
        <w:t>.2  Addendums</w:t>
      </w:r>
      <w:proofErr w:type="gramEnd"/>
      <w:r w:rsidR="00F72C34" w:rsidRPr="00DA0BB8">
        <w:rPr>
          <w:sz w:val="24"/>
          <w:szCs w:val="24"/>
        </w:rPr>
        <w:t xml:space="preserve"> or revisions to this SOP require a majority vote of the </w:t>
      </w:r>
      <w:r w:rsidR="00AF00F2" w:rsidRPr="00DA0BB8">
        <w:rPr>
          <w:sz w:val="24"/>
          <w:szCs w:val="24"/>
        </w:rPr>
        <w:t>Pack</w:t>
      </w:r>
      <w:r w:rsidR="00F72C34" w:rsidRPr="00DA0BB8">
        <w:rPr>
          <w:sz w:val="24"/>
          <w:szCs w:val="24"/>
        </w:rPr>
        <w:t xml:space="preserve"> </w:t>
      </w:r>
      <w:r w:rsidR="00B216F7" w:rsidRPr="00DA0BB8">
        <w:rPr>
          <w:sz w:val="24"/>
          <w:szCs w:val="24"/>
        </w:rPr>
        <w:t>1481</w:t>
      </w:r>
      <w:r w:rsidR="00F72C34" w:rsidRPr="00DA0BB8">
        <w:rPr>
          <w:sz w:val="24"/>
          <w:szCs w:val="24"/>
        </w:rPr>
        <w:t xml:space="preserve"> </w:t>
      </w:r>
      <w:r w:rsidR="00D00C5C" w:rsidRPr="00DA0BB8">
        <w:rPr>
          <w:sz w:val="24"/>
          <w:szCs w:val="24"/>
        </w:rPr>
        <w:t>EXCOM</w:t>
      </w:r>
      <w:r w:rsidR="00F72C34" w:rsidRPr="00DA0BB8">
        <w:rPr>
          <w:sz w:val="24"/>
          <w:szCs w:val="24"/>
        </w:rPr>
        <w:t xml:space="preserve"> in order to ratify.</w:t>
      </w:r>
    </w:p>
    <w:p w:rsidR="00F662AF" w:rsidRPr="00DA0BB8" w:rsidRDefault="00F662AF" w:rsidP="005F579E">
      <w:pPr>
        <w:spacing w:after="0" w:line="240" w:lineRule="auto"/>
        <w:rPr>
          <w:sz w:val="24"/>
          <w:szCs w:val="24"/>
        </w:rPr>
      </w:pPr>
    </w:p>
    <w:p w:rsidR="0031267E" w:rsidRPr="00DA0BB8" w:rsidRDefault="00E843DC" w:rsidP="005F579E">
      <w:pPr>
        <w:spacing w:after="0" w:line="240" w:lineRule="auto"/>
        <w:rPr>
          <w:sz w:val="24"/>
          <w:szCs w:val="24"/>
        </w:rPr>
      </w:pPr>
      <w:proofErr w:type="gramStart"/>
      <w:r w:rsidRPr="00DA0BB8">
        <w:rPr>
          <w:b/>
          <w:sz w:val="24"/>
          <w:szCs w:val="24"/>
        </w:rPr>
        <w:t>14</w:t>
      </w:r>
      <w:r w:rsidR="001578A6" w:rsidRPr="00DA0BB8">
        <w:rPr>
          <w:b/>
          <w:sz w:val="24"/>
          <w:szCs w:val="24"/>
        </w:rPr>
        <w:t>.0  Point</w:t>
      </w:r>
      <w:proofErr w:type="gramEnd"/>
      <w:r w:rsidR="001578A6" w:rsidRPr="00DA0BB8">
        <w:rPr>
          <w:b/>
          <w:sz w:val="24"/>
          <w:szCs w:val="24"/>
        </w:rPr>
        <w:t xml:space="preserve"> of Contact (POC).</w:t>
      </w:r>
      <w:r w:rsidR="001578A6" w:rsidRPr="00DA0BB8">
        <w:rPr>
          <w:sz w:val="24"/>
          <w:szCs w:val="24"/>
        </w:rPr>
        <w:t xml:space="preserve">  </w:t>
      </w:r>
      <w:r w:rsidR="00E67F3A" w:rsidRPr="00DA0BB8">
        <w:rPr>
          <w:sz w:val="24"/>
          <w:szCs w:val="24"/>
        </w:rPr>
        <w:t xml:space="preserve">POC for this SOP is the Pack </w:t>
      </w:r>
      <w:r w:rsidR="00B216F7" w:rsidRPr="00DA0BB8">
        <w:rPr>
          <w:sz w:val="24"/>
          <w:szCs w:val="24"/>
        </w:rPr>
        <w:t>1481</w:t>
      </w:r>
      <w:r w:rsidR="00E67F3A" w:rsidRPr="00DA0BB8">
        <w:rPr>
          <w:sz w:val="24"/>
          <w:szCs w:val="24"/>
        </w:rPr>
        <w:t xml:space="preserve"> Treasurer, </w:t>
      </w:r>
      <w:r w:rsidR="003D3D22" w:rsidRPr="00DA0BB8">
        <w:rPr>
          <w:sz w:val="24"/>
          <w:szCs w:val="24"/>
        </w:rPr>
        <w:t>Dr. Brian Frank</w:t>
      </w:r>
      <w:r w:rsidR="00AB1E71" w:rsidRPr="00DA0BB8">
        <w:rPr>
          <w:sz w:val="24"/>
          <w:szCs w:val="24"/>
        </w:rPr>
        <w:t xml:space="preserve"> at cell 813-463-3130 or email dr.brian.w.frank@gmail.com.</w:t>
      </w:r>
    </w:p>
    <w:p w:rsidR="00B73571" w:rsidRPr="00DA0BB8" w:rsidRDefault="00B73571" w:rsidP="005F579E">
      <w:pPr>
        <w:spacing w:after="0" w:line="240" w:lineRule="auto"/>
        <w:rPr>
          <w:sz w:val="24"/>
          <w:szCs w:val="24"/>
        </w:rPr>
      </w:pPr>
    </w:p>
    <w:p w:rsidR="00F72C34" w:rsidRPr="00DA0BB8" w:rsidRDefault="00F72C34" w:rsidP="005F579E">
      <w:pPr>
        <w:spacing w:after="0" w:line="240" w:lineRule="auto"/>
        <w:rPr>
          <w:sz w:val="24"/>
          <w:szCs w:val="24"/>
        </w:rPr>
      </w:pPr>
    </w:p>
    <w:p w:rsidR="00F72C34" w:rsidRPr="00DA0BB8" w:rsidRDefault="00F72C34" w:rsidP="005F579E">
      <w:pPr>
        <w:spacing w:after="0" w:line="240" w:lineRule="auto"/>
        <w:rPr>
          <w:sz w:val="24"/>
          <w:szCs w:val="24"/>
        </w:rPr>
      </w:pPr>
    </w:p>
    <w:p w:rsidR="003840F7" w:rsidRPr="00DA0BB8" w:rsidRDefault="003840F7" w:rsidP="003840F7">
      <w:pPr>
        <w:spacing w:after="0" w:line="240" w:lineRule="auto"/>
        <w:rPr>
          <w:sz w:val="24"/>
          <w:szCs w:val="24"/>
        </w:rPr>
      </w:pPr>
      <w:r w:rsidRPr="00DA0BB8">
        <w:rPr>
          <w:b/>
          <w:sz w:val="24"/>
          <w:szCs w:val="24"/>
        </w:rPr>
        <w:t>APPROVED BY</w:t>
      </w:r>
      <w:r w:rsidRPr="00DA0BB8">
        <w:rPr>
          <w:sz w:val="24"/>
          <w:szCs w:val="24"/>
        </w:rPr>
        <w:t>:</w:t>
      </w:r>
      <w:r w:rsidRPr="00DA0BB8">
        <w:rPr>
          <w:sz w:val="24"/>
          <w:szCs w:val="24"/>
        </w:rPr>
        <w:tab/>
      </w:r>
      <w:r w:rsidRPr="00DA0BB8">
        <w:rPr>
          <w:sz w:val="24"/>
          <w:szCs w:val="24"/>
        </w:rPr>
        <w:tab/>
      </w:r>
      <w:r w:rsidRPr="00DA0BB8">
        <w:rPr>
          <w:sz w:val="24"/>
          <w:szCs w:val="24"/>
        </w:rPr>
        <w:tab/>
      </w:r>
      <w:r w:rsidRPr="00DA0BB8">
        <w:rPr>
          <w:sz w:val="24"/>
          <w:szCs w:val="24"/>
        </w:rPr>
        <w:tab/>
      </w:r>
      <w:r w:rsidRPr="00DA0BB8">
        <w:rPr>
          <w:sz w:val="24"/>
          <w:szCs w:val="24"/>
        </w:rPr>
        <w:tab/>
        <w:t>____________________________</w:t>
      </w:r>
      <w:r w:rsidRPr="00DA0BB8">
        <w:rPr>
          <w:sz w:val="24"/>
          <w:szCs w:val="24"/>
        </w:rPr>
        <w:tab/>
        <w:t>________</w:t>
      </w:r>
    </w:p>
    <w:p w:rsidR="003840F7" w:rsidRPr="00DA0BB8" w:rsidRDefault="003840F7" w:rsidP="003840F7">
      <w:pPr>
        <w:spacing w:after="0" w:line="240" w:lineRule="auto"/>
        <w:rPr>
          <w:sz w:val="24"/>
          <w:szCs w:val="24"/>
        </w:rPr>
      </w:pPr>
      <w:r w:rsidRPr="00DA0BB8">
        <w:rPr>
          <w:sz w:val="24"/>
          <w:szCs w:val="24"/>
        </w:rPr>
        <w:t>The American Legion</w:t>
      </w:r>
      <w:r w:rsidRPr="00DA0BB8">
        <w:rPr>
          <w:sz w:val="24"/>
          <w:szCs w:val="24"/>
        </w:rPr>
        <w:tab/>
      </w:r>
      <w:r w:rsidRPr="00DA0BB8">
        <w:rPr>
          <w:sz w:val="24"/>
          <w:szCs w:val="24"/>
        </w:rPr>
        <w:tab/>
      </w:r>
      <w:r w:rsidRPr="00DA0BB8">
        <w:rPr>
          <w:sz w:val="24"/>
          <w:szCs w:val="24"/>
        </w:rPr>
        <w:tab/>
      </w:r>
      <w:r w:rsidRPr="00DA0BB8">
        <w:rPr>
          <w:sz w:val="24"/>
          <w:szCs w:val="24"/>
        </w:rPr>
        <w:tab/>
      </w:r>
      <w:r w:rsidRPr="00DA0BB8">
        <w:rPr>
          <w:sz w:val="24"/>
          <w:szCs w:val="24"/>
        </w:rPr>
        <w:tab/>
        <w:t>(Print, Sign)</w:t>
      </w:r>
      <w:r w:rsidRPr="00DA0BB8">
        <w:rPr>
          <w:sz w:val="24"/>
          <w:szCs w:val="24"/>
        </w:rPr>
        <w:tab/>
      </w:r>
      <w:r w:rsidRPr="00DA0BB8">
        <w:rPr>
          <w:sz w:val="24"/>
          <w:szCs w:val="24"/>
        </w:rPr>
        <w:tab/>
      </w:r>
      <w:r w:rsidRPr="00DA0BB8">
        <w:rPr>
          <w:sz w:val="24"/>
          <w:szCs w:val="24"/>
        </w:rPr>
        <w:tab/>
        <w:t>(Date)</w:t>
      </w:r>
    </w:p>
    <w:p w:rsidR="003840F7" w:rsidRPr="00DA0BB8" w:rsidRDefault="00832004" w:rsidP="003840F7">
      <w:pPr>
        <w:spacing w:after="0" w:line="240" w:lineRule="auto"/>
        <w:rPr>
          <w:sz w:val="24"/>
          <w:szCs w:val="24"/>
        </w:rPr>
      </w:pPr>
      <w:r w:rsidRPr="00DA0BB8">
        <w:rPr>
          <w:sz w:val="24"/>
          <w:szCs w:val="24"/>
        </w:rPr>
        <w:t xml:space="preserve">Alafia Post </w:t>
      </w:r>
      <w:r w:rsidR="003840F7" w:rsidRPr="00DA0BB8">
        <w:rPr>
          <w:sz w:val="24"/>
          <w:szCs w:val="24"/>
        </w:rPr>
        <w:t>148</w:t>
      </w:r>
    </w:p>
    <w:p w:rsidR="00C56A4A" w:rsidRPr="00DA0BB8" w:rsidRDefault="00C56A4A" w:rsidP="003840F7">
      <w:pPr>
        <w:spacing w:after="0" w:line="240" w:lineRule="auto"/>
        <w:rPr>
          <w:sz w:val="24"/>
          <w:szCs w:val="24"/>
        </w:rPr>
      </w:pPr>
      <w:r w:rsidRPr="00DA0BB8">
        <w:rPr>
          <w:sz w:val="24"/>
          <w:szCs w:val="24"/>
        </w:rPr>
        <w:t>Commander/</w:t>
      </w:r>
    </w:p>
    <w:p w:rsidR="003840F7" w:rsidRPr="00DA0BB8" w:rsidRDefault="002D682D" w:rsidP="003840F7">
      <w:pPr>
        <w:spacing w:after="0" w:line="240" w:lineRule="auto"/>
        <w:rPr>
          <w:sz w:val="24"/>
          <w:szCs w:val="24"/>
        </w:rPr>
      </w:pPr>
      <w:r w:rsidRPr="00DA0BB8">
        <w:rPr>
          <w:sz w:val="24"/>
          <w:szCs w:val="24"/>
        </w:rPr>
        <w:t>Charter Organization</w:t>
      </w:r>
      <w:r w:rsidR="003840F7" w:rsidRPr="00DA0BB8">
        <w:rPr>
          <w:sz w:val="24"/>
          <w:szCs w:val="24"/>
        </w:rPr>
        <w:t xml:space="preserve"> Executive</w:t>
      </w:r>
      <w:r w:rsidR="00C56A4A" w:rsidRPr="00DA0BB8">
        <w:rPr>
          <w:sz w:val="24"/>
          <w:szCs w:val="24"/>
        </w:rPr>
        <w:t xml:space="preserve"> (COE)</w:t>
      </w:r>
    </w:p>
    <w:p w:rsidR="00C56A4A" w:rsidRPr="00DA0BB8" w:rsidRDefault="00C56A4A" w:rsidP="00C56A4A">
      <w:pPr>
        <w:spacing w:after="0" w:line="240" w:lineRule="auto"/>
        <w:rPr>
          <w:sz w:val="24"/>
          <w:szCs w:val="24"/>
        </w:rPr>
      </w:pPr>
      <w:r w:rsidRPr="00DA0BB8">
        <w:rPr>
          <w:sz w:val="24"/>
          <w:szCs w:val="24"/>
        </w:rPr>
        <w:t xml:space="preserve">                  or</w:t>
      </w:r>
    </w:p>
    <w:p w:rsidR="00832004" w:rsidRPr="00DA0BB8" w:rsidRDefault="007267BF" w:rsidP="003840F7">
      <w:pPr>
        <w:spacing w:after="0" w:line="240" w:lineRule="auto"/>
        <w:rPr>
          <w:sz w:val="24"/>
          <w:szCs w:val="24"/>
        </w:rPr>
      </w:pPr>
      <w:r w:rsidRPr="00DA0BB8">
        <w:rPr>
          <w:sz w:val="24"/>
          <w:szCs w:val="24"/>
        </w:rPr>
        <w:t xml:space="preserve">Post </w:t>
      </w:r>
      <w:r w:rsidR="00832004" w:rsidRPr="00DA0BB8">
        <w:rPr>
          <w:sz w:val="24"/>
          <w:szCs w:val="24"/>
        </w:rPr>
        <w:t>Scouting Chair</w:t>
      </w:r>
      <w:r w:rsidR="00C56A4A" w:rsidRPr="00DA0BB8">
        <w:rPr>
          <w:sz w:val="24"/>
          <w:szCs w:val="24"/>
        </w:rPr>
        <w:t>/</w:t>
      </w:r>
    </w:p>
    <w:p w:rsidR="003840F7" w:rsidRPr="00DA0BB8" w:rsidRDefault="002D682D" w:rsidP="00E843DC">
      <w:pPr>
        <w:spacing w:after="0" w:line="240" w:lineRule="auto"/>
        <w:rPr>
          <w:b/>
          <w:sz w:val="24"/>
          <w:szCs w:val="24"/>
        </w:rPr>
      </w:pPr>
      <w:r w:rsidRPr="00DA0BB8">
        <w:rPr>
          <w:sz w:val="24"/>
          <w:szCs w:val="24"/>
        </w:rPr>
        <w:t>Charter Organization</w:t>
      </w:r>
      <w:r w:rsidR="003840F7" w:rsidRPr="00DA0BB8">
        <w:rPr>
          <w:sz w:val="24"/>
          <w:szCs w:val="24"/>
        </w:rPr>
        <w:t xml:space="preserve"> Representative (COR)</w:t>
      </w:r>
      <w:r w:rsidR="003840F7" w:rsidRPr="00DA0BB8">
        <w:rPr>
          <w:b/>
          <w:sz w:val="24"/>
          <w:szCs w:val="24"/>
        </w:rPr>
        <w:br w:type="page"/>
      </w:r>
    </w:p>
    <w:p w:rsidR="009D6A19" w:rsidRPr="00DA0BB8" w:rsidRDefault="009D6A19" w:rsidP="009D6A19">
      <w:pPr>
        <w:spacing w:after="0" w:line="240" w:lineRule="auto"/>
        <w:jc w:val="center"/>
        <w:rPr>
          <w:b/>
          <w:sz w:val="24"/>
          <w:szCs w:val="24"/>
        </w:rPr>
      </w:pPr>
      <w:r w:rsidRPr="00DA0BB8">
        <w:rPr>
          <w:b/>
          <w:sz w:val="24"/>
          <w:szCs w:val="24"/>
        </w:rPr>
        <w:lastRenderedPageBreak/>
        <w:t>ANNEX A</w:t>
      </w:r>
    </w:p>
    <w:p w:rsidR="009D6A19" w:rsidRPr="00DA0BB8" w:rsidRDefault="009D6A19" w:rsidP="009D6A19">
      <w:pPr>
        <w:spacing w:after="0" w:line="240" w:lineRule="auto"/>
        <w:jc w:val="center"/>
        <w:rPr>
          <w:b/>
          <w:sz w:val="24"/>
          <w:szCs w:val="24"/>
        </w:rPr>
      </w:pPr>
    </w:p>
    <w:p w:rsidR="009D6A19" w:rsidRPr="00DA0BB8" w:rsidRDefault="00FE0C83" w:rsidP="009D6A19">
      <w:pPr>
        <w:spacing w:after="0" w:line="240" w:lineRule="auto"/>
        <w:jc w:val="center"/>
        <w:rPr>
          <w:b/>
          <w:sz w:val="24"/>
          <w:szCs w:val="24"/>
        </w:rPr>
      </w:pPr>
      <w:r w:rsidRPr="00DA0BB8">
        <w:rPr>
          <w:b/>
          <w:sz w:val="24"/>
          <w:szCs w:val="24"/>
        </w:rPr>
        <w:t>References</w:t>
      </w:r>
    </w:p>
    <w:p w:rsidR="00FE0C83" w:rsidRPr="00DA0BB8" w:rsidRDefault="00FE0C83" w:rsidP="00FE0C83">
      <w:pPr>
        <w:spacing w:after="0" w:line="240" w:lineRule="auto"/>
        <w:rPr>
          <w:sz w:val="24"/>
          <w:szCs w:val="24"/>
        </w:rPr>
      </w:pPr>
    </w:p>
    <w:p w:rsidR="007B4526" w:rsidRPr="00DA0BB8" w:rsidRDefault="007B4526" w:rsidP="00FE0C83">
      <w:pPr>
        <w:spacing w:after="0" w:line="240" w:lineRule="auto"/>
        <w:rPr>
          <w:sz w:val="24"/>
          <w:szCs w:val="24"/>
        </w:rPr>
      </w:pPr>
    </w:p>
    <w:p w:rsidR="00FE0C83" w:rsidRPr="00DA0BB8" w:rsidRDefault="00C56A4A" w:rsidP="00FE0C83">
      <w:pPr>
        <w:spacing w:after="0" w:line="240" w:lineRule="auto"/>
        <w:rPr>
          <w:sz w:val="24"/>
          <w:szCs w:val="24"/>
        </w:rPr>
      </w:pPr>
      <w:r w:rsidRPr="00DA0BB8">
        <w:rPr>
          <w:sz w:val="24"/>
          <w:szCs w:val="24"/>
        </w:rPr>
        <w:t>26 United States Code, Section 501</w:t>
      </w:r>
      <w:r w:rsidR="00FE0C83" w:rsidRPr="00DA0BB8">
        <w:rPr>
          <w:sz w:val="24"/>
          <w:szCs w:val="24"/>
        </w:rPr>
        <w:t xml:space="preserve"> </w:t>
      </w:r>
      <w:r w:rsidR="00FE0C83" w:rsidRPr="00DA0BB8">
        <w:rPr>
          <w:i/>
          <w:sz w:val="24"/>
          <w:szCs w:val="24"/>
        </w:rPr>
        <w:t xml:space="preserve">Exemption from tax on corporations, certain trusts, etc., </w:t>
      </w:r>
      <w:r w:rsidR="00FE0C83" w:rsidRPr="00DA0BB8">
        <w:rPr>
          <w:sz w:val="24"/>
          <w:szCs w:val="24"/>
        </w:rPr>
        <w:t>as amended</w:t>
      </w:r>
    </w:p>
    <w:p w:rsidR="00FE0C83" w:rsidRPr="00DA0BB8" w:rsidRDefault="00FE0C83" w:rsidP="00FE0C83">
      <w:pPr>
        <w:spacing w:after="0" w:line="240" w:lineRule="auto"/>
        <w:rPr>
          <w:sz w:val="24"/>
          <w:szCs w:val="24"/>
        </w:rPr>
      </w:pPr>
    </w:p>
    <w:p w:rsidR="00FE0C83" w:rsidRPr="00DA0BB8" w:rsidRDefault="00FE0C83" w:rsidP="00FE0C83">
      <w:pPr>
        <w:spacing w:after="0" w:line="240" w:lineRule="auto"/>
        <w:rPr>
          <w:sz w:val="24"/>
          <w:szCs w:val="24"/>
        </w:rPr>
      </w:pPr>
      <w:r w:rsidRPr="00DA0BB8">
        <w:rPr>
          <w:sz w:val="24"/>
          <w:szCs w:val="24"/>
        </w:rPr>
        <w:t xml:space="preserve">Department of the Treasury, Internal Revenue Service Publication 557 </w:t>
      </w:r>
      <w:r w:rsidRPr="00DA0BB8">
        <w:rPr>
          <w:i/>
          <w:sz w:val="24"/>
          <w:szCs w:val="24"/>
        </w:rPr>
        <w:t>Tax-Exempt Status for Your Organization</w:t>
      </w:r>
      <w:r w:rsidRPr="00DA0BB8">
        <w:rPr>
          <w:sz w:val="24"/>
          <w:szCs w:val="24"/>
        </w:rPr>
        <w:t>, October 2013</w:t>
      </w:r>
    </w:p>
    <w:p w:rsidR="003840F7" w:rsidRPr="00DA0BB8" w:rsidRDefault="003840F7" w:rsidP="003840F7">
      <w:pPr>
        <w:spacing w:after="0" w:line="240" w:lineRule="auto"/>
        <w:rPr>
          <w:sz w:val="24"/>
          <w:szCs w:val="24"/>
        </w:rPr>
      </w:pPr>
    </w:p>
    <w:p w:rsidR="003840F7" w:rsidRPr="00DA0BB8" w:rsidRDefault="003840F7" w:rsidP="003840F7">
      <w:pPr>
        <w:spacing w:after="0" w:line="240" w:lineRule="auto"/>
        <w:rPr>
          <w:sz w:val="24"/>
          <w:szCs w:val="24"/>
        </w:rPr>
      </w:pPr>
      <w:r w:rsidRPr="00DA0BB8">
        <w:rPr>
          <w:sz w:val="24"/>
          <w:szCs w:val="24"/>
        </w:rPr>
        <w:t xml:space="preserve">BSA, </w:t>
      </w:r>
      <w:r w:rsidRPr="00DA0BB8">
        <w:rPr>
          <w:i/>
          <w:sz w:val="24"/>
          <w:szCs w:val="24"/>
        </w:rPr>
        <w:t>Fiscal Policies and Procedures for BSA Units Frequently Asked Questions</w:t>
      </w:r>
      <w:r w:rsidRPr="00DA0BB8">
        <w:rPr>
          <w:sz w:val="24"/>
          <w:szCs w:val="24"/>
        </w:rPr>
        <w:t xml:space="preserve">, </w:t>
      </w:r>
      <w:hyperlink r:id="rId22" w:history="1">
        <w:r w:rsidR="00407E89" w:rsidRPr="00DA0BB8">
          <w:rPr>
            <w:rStyle w:val="Hyperlink"/>
            <w:sz w:val="24"/>
            <w:szCs w:val="24"/>
          </w:rPr>
          <w:t>http://www.scouting.org/filestore/mission/pdf/Fiscal_Policies_Procedures_BSA_Units.pdf</w:t>
        </w:r>
      </w:hyperlink>
      <w:r w:rsidR="00407E89" w:rsidRPr="00DA0BB8">
        <w:rPr>
          <w:sz w:val="24"/>
          <w:szCs w:val="24"/>
        </w:rPr>
        <w:t xml:space="preserve">, </w:t>
      </w:r>
      <w:r w:rsidRPr="00DA0BB8">
        <w:rPr>
          <w:sz w:val="24"/>
          <w:szCs w:val="24"/>
        </w:rPr>
        <w:t>August 2013</w:t>
      </w:r>
    </w:p>
    <w:p w:rsidR="00FE0C83" w:rsidRPr="00DA0BB8" w:rsidRDefault="00FE0C83" w:rsidP="00FE0C83">
      <w:pPr>
        <w:spacing w:after="0" w:line="240" w:lineRule="auto"/>
        <w:rPr>
          <w:sz w:val="24"/>
          <w:szCs w:val="24"/>
        </w:rPr>
      </w:pPr>
    </w:p>
    <w:p w:rsidR="003840F7" w:rsidRPr="00DA0BB8" w:rsidRDefault="003840F7" w:rsidP="003840F7">
      <w:pPr>
        <w:spacing w:after="0" w:line="240" w:lineRule="auto"/>
        <w:rPr>
          <w:sz w:val="24"/>
          <w:szCs w:val="24"/>
        </w:rPr>
      </w:pPr>
      <w:r w:rsidRPr="00DA0BB8">
        <w:rPr>
          <w:sz w:val="24"/>
          <w:szCs w:val="24"/>
        </w:rPr>
        <w:t xml:space="preserve">BSA, Frequently Asked Questions, Individual Scout Accounts and Fundraising by BSA Units </w:t>
      </w:r>
      <w:hyperlink r:id="rId23" w:history="1">
        <w:r w:rsidRPr="00DA0BB8">
          <w:rPr>
            <w:rStyle w:val="Hyperlink"/>
            <w:sz w:val="24"/>
            <w:szCs w:val="24"/>
          </w:rPr>
          <w:t>http://www.scouting.org/filestore/financeimpact/pdf/INDIVIDUAL_SCOUT_ACCOUNTS_AND_FUNDRAISING_BY_BSA_UNITS_20140226.pdf</w:t>
        </w:r>
      </w:hyperlink>
      <w:r w:rsidRPr="00DA0BB8">
        <w:rPr>
          <w:sz w:val="24"/>
          <w:szCs w:val="24"/>
        </w:rPr>
        <w:t>, 26 FEB 2014</w:t>
      </w:r>
    </w:p>
    <w:p w:rsidR="003840F7" w:rsidRPr="00DA0BB8" w:rsidRDefault="003840F7" w:rsidP="00FE0C83">
      <w:pPr>
        <w:spacing w:after="0" w:line="240" w:lineRule="auto"/>
        <w:rPr>
          <w:sz w:val="24"/>
          <w:szCs w:val="24"/>
        </w:rPr>
      </w:pPr>
    </w:p>
    <w:p w:rsidR="00FE0C83" w:rsidRPr="00DA0BB8" w:rsidRDefault="00FE0C83" w:rsidP="00FE0C83">
      <w:pPr>
        <w:spacing w:after="0" w:line="240" w:lineRule="auto"/>
        <w:rPr>
          <w:sz w:val="24"/>
          <w:szCs w:val="24"/>
        </w:rPr>
      </w:pPr>
      <w:r w:rsidRPr="00DA0BB8">
        <w:rPr>
          <w:sz w:val="24"/>
          <w:szCs w:val="24"/>
        </w:rPr>
        <w:t>BSA, CubCast, “How to Handle Fundraising Dollars,”</w:t>
      </w:r>
      <w:r w:rsidR="00407E89" w:rsidRPr="00DA0BB8">
        <w:rPr>
          <w:sz w:val="24"/>
          <w:szCs w:val="24"/>
        </w:rPr>
        <w:t xml:space="preserve"> </w:t>
      </w:r>
      <w:hyperlink r:id="rId24" w:history="1">
        <w:r w:rsidR="00407E89" w:rsidRPr="00DA0BB8">
          <w:rPr>
            <w:rStyle w:val="Hyperlink"/>
            <w:sz w:val="24"/>
            <w:szCs w:val="24"/>
          </w:rPr>
          <w:t>http://www.scouting.org/Scoutcast/Cubcast/2014.aspx</w:t>
        </w:r>
      </w:hyperlink>
      <w:r w:rsidR="00407E89" w:rsidRPr="00DA0BB8">
        <w:rPr>
          <w:sz w:val="24"/>
          <w:szCs w:val="24"/>
        </w:rPr>
        <w:t xml:space="preserve">, </w:t>
      </w:r>
      <w:r w:rsidRPr="00DA0BB8">
        <w:rPr>
          <w:sz w:val="24"/>
          <w:szCs w:val="24"/>
        </w:rPr>
        <w:t xml:space="preserve"> 3 December 2014</w:t>
      </w:r>
    </w:p>
    <w:p w:rsidR="00FE0C83" w:rsidRPr="00DA0BB8" w:rsidRDefault="00FE0C83" w:rsidP="00FE0C83">
      <w:pPr>
        <w:spacing w:after="0" w:line="240" w:lineRule="auto"/>
        <w:rPr>
          <w:sz w:val="24"/>
          <w:szCs w:val="24"/>
        </w:rPr>
      </w:pPr>
    </w:p>
    <w:p w:rsidR="00FE0C83" w:rsidRPr="00DA0BB8" w:rsidRDefault="00FE0C83" w:rsidP="00FE0C83">
      <w:pPr>
        <w:spacing w:after="0" w:line="240" w:lineRule="auto"/>
        <w:rPr>
          <w:sz w:val="24"/>
          <w:szCs w:val="24"/>
        </w:rPr>
      </w:pPr>
      <w:r w:rsidRPr="00DA0BB8">
        <w:rPr>
          <w:sz w:val="24"/>
          <w:szCs w:val="24"/>
        </w:rPr>
        <w:t xml:space="preserve">BSA, </w:t>
      </w:r>
      <w:r w:rsidRPr="00DA0BB8">
        <w:rPr>
          <w:i/>
          <w:sz w:val="24"/>
          <w:szCs w:val="24"/>
        </w:rPr>
        <w:t>Product Sales Guide</w:t>
      </w:r>
      <w:r w:rsidRPr="00DA0BB8">
        <w:rPr>
          <w:sz w:val="24"/>
          <w:szCs w:val="24"/>
        </w:rPr>
        <w:t xml:space="preserve">, Page 9, “Individual Youth Accounts,” </w:t>
      </w:r>
      <w:hyperlink r:id="rId25" w:history="1">
        <w:r w:rsidR="00407E89" w:rsidRPr="00DA0BB8">
          <w:rPr>
            <w:rStyle w:val="Hyperlink"/>
            <w:sz w:val="24"/>
            <w:szCs w:val="24"/>
          </w:rPr>
          <w:t>http://www.scouting.org/filestore/financeimpact/pdf/CFD-Manuals/Product_Sales_Guide.pdf</w:t>
        </w:r>
      </w:hyperlink>
      <w:r w:rsidR="00407E89" w:rsidRPr="00DA0BB8">
        <w:rPr>
          <w:sz w:val="24"/>
          <w:szCs w:val="24"/>
        </w:rPr>
        <w:t xml:space="preserve"> </w:t>
      </w:r>
      <w:r w:rsidRPr="00DA0BB8">
        <w:rPr>
          <w:sz w:val="24"/>
          <w:szCs w:val="24"/>
        </w:rPr>
        <w:t>August 2014</w:t>
      </w:r>
    </w:p>
    <w:p w:rsidR="003840F7" w:rsidRPr="00DA0BB8" w:rsidRDefault="003840F7" w:rsidP="00FE0C83">
      <w:pPr>
        <w:spacing w:after="0" w:line="240" w:lineRule="auto"/>
        <w:rPr>
          <w:sz w:val="24"/>
          <w:szCs w:val="24"/>
        </w:rPr>
      </w:pPr>
    </w:p>
    <w:p w:rsidR="00DE1A98" w:rsidRPr="00DA0BB8" w:rsidRDefault="003840F7">
      <w:pPr>
        <w:rPr>
          <w:sz w:val="24"/>
          <w:szCs w:val="24"/>
        </w:rPr>
      </w:pPr>
      <w:r w:rsidRPr="00DA0BB8">
        <w:rPr>
          <w:sz w:val="24"/>
          <w:szCs w:val="24"/>
        </w:rPr>
        <w:t xml:space="preserve">Pack </w:t>
      </w:r>
      <w:r w:rsidR="00B216F7" w:rsidRPr="00DA0BB8">
        <w:rPr>
          <w:sz w:val="24"/>
          <w:szCs w:val="24"/>
        </w:rPr>
        <w:t>1481</w:t>
      </w:r>
      <w:r w:rsidRPr="00DA0BB8">
        <w:rPr>
          <w:sz w:val="24"/>
          <w:szCs w:val="24"/>
        </w:rPr>
        <w:t xml:space="preserve"> Good Turn Daily</w:t>
      </w:r>
      <w:r w:rsidR="00DE1A98" w:rsidRPr="00DA0BB8">
        <w:rPr>
          <w:sz w:val="24"/>
          <w:szCs w:val="24"/>
        </w:rPr>
        <w:t xml:space="preserve"> Account Standard Operating Procedures, Pack </w:t>
      </w:r>
      <w:r w:rsidR="00B216F7" w:rsidRPr="00DA0BB8">
        <w:rPr>
          <w:sz w:val="24"/>
          <w:szCs w:val="24"/>
        </w:rPr>
        <w:t>1481</w:t>
      </w:r>
      <w:r w:rsidR="00DE1A98" w:rsidRPr="00DA0BB8">
        <w:rPr>
          <w:sz w:val="24"/>
          <w:szCs w:val="24"/>
        </w:rPr>
        <w:t xml:space="preserve">, </w:t>
      </w:r>
      <w:r w:rsidR="0043610D" w:rsidRPr="00DA0BB8">
        <w:rPr>
          <w:sz w:val="24"/>
          <w:szCs w:val="24"/>
        </w:rPr>
        <w:t>1 August 2017</w:t>
      </w:r>
    </w:p>
    <w:p w:rsidR="00832004" w:rsidRPr="00DA0BB8" w:rsidRDefault="00832004">
      <w:pPr>
        <w:rPr>
          <w:sz w:val="24"/>
          <w:szCs w:val="24"/>
        </w:rPr>
      </w:pPr>
      <w:r w:rsidRPr="00DA0BB8">
        <w:rPr>
          <w:sz w:val="24"/>
          <w:szCs w:val="24"/>
        </w:rPr>
        <w:t>Memorandum to TAL Alafia Post 148 from Hamilton &amp; Phillips Public Accountants, May 2016.</w:t>
      </w:r>
    </w:p>
    <w:p w:rsidR="00C56A4A" w:rsidRPr="00DA0BB8" w:rsidRDefault="00C56A4A">
      <w:pPr>
        <w:rPr>
          <w:sz w:val="24"/>
          <w:szCs w:val="24"/>
        </w:rPr>
      </w:pPr>
      <w:r w:rsidRPr="00DA0BB8">
        <w:rPr>
          <w:sz w:val="24"/>
          <w:szCs w:val="24"/>
        </w:rPr>
        <w:t>Legal Opinion on Tax-Exempt Fundraising and Accounting for the American Legion Regarding the Boy Scouts of America, Charles W. McBurney Jr Attorney and Counselor at Law, 5 August 2016</w:t>
      </w:r>
    </w:p>
    <w:p w:rsidR="00FE0C83" w:rsidRPr="00DA0BB8" w:rsidRDefault="00FE0C83">
      <w:pPr>
        <w:rPr>
          <w:b/>
          <w:sz w:val="24"/>
          <w:szCs w:val="24"/>
        </w:rPr>
      </w:pPr>
      <w:r w:rsidRPr="00DA0BB8">
        <w:rPr>
          <w:b/>
          <w:sz w:val="24"/>
          <w:szCs w:val="24"/>
        </w:rPr>
        <w:br w:type="page"/>
      </w:r>
    </w:p>
    <w:p w:rsidR="009D6A19" w:rsidRPr="00DA0BB8" w:rsidRDefault="009D6A19" w:rsidP="00FE0C83">
      <w:pPr>
        <w:jc w:val="center"/>
        <w:rPr>
          <w:b/>
          <w:sz w:val="24"/>
          <w:szCs w:val="24"/>
        </w:rPr>
      </w:pPr>
      <w:r w:rsidRPr="00DA0BB8">
        <w:rPr>
          <w:b/>
          <w:sz w:val="24"/>
          <w:szCs w:val="24"/>
        </w:rPr>
        <w:lastRenderedPageBreak/>
        <w:t>ANNEX B</w:t>
      </w:r>
    </w:p>
    <w:p w:rsidR="00CB0979" w:rsidRPr="00DA0BB8" w:rsidRDefault="00CB0979" w:rsidP="00FE0C83">
      <w:pPr>
        <w:jc w:val="center"/>
        <w:rPr>
          <w:b/>
          <w:sz w:val="24"/>
          <w:szCs w:val="24"/>
        </w:rPr>
      </w:pPr>
      <w:r w:rsidRPr="00DA0BB8">
        <w:rPr>
          <w:b/>
          <w:sz w:val="24"/>
          <w:szCs w:val="24"/>
        </w:rPr>
        <w:t>Popcorn Program Best Practices</w:t>
      </w:r>
    </w:p>
    <w:p w:rsidR="00CB0979" w:rsidRPr="00DA0BB8" w:rsidRDefault="00CB0979" w:rsidP="00F005C6">
      <w:pPr>
        <w:rPr>
          <w:sz w:val="24"/>
          <w:szCs w:val="24"/>
        </w:rPr>
      </w:pPr>
    </w:p>
    <w:p w:rsidR="006F7FF5" w:rsidRPr="00DA0BB8" w:rsidRDefault="00B468E3" w:rsidP="00F005C6">
      <w:pPr>
        <w:rPr>
          <w:sz w:val="24"/>
          <w:szCs w:val="24"/>
        </w:rPr>
      </w:pPr>
      <w:r w:rsidRPr="00DA0BB8">
        <w:rPr>
          <w:sz w:val="24"/>
          <w:szCs w:val="24"/>
        </w:rPr>
        <w:t xml:space="preserve">Popcorn sales is the largest BSA fundraising even each year.  </w:t>
      </w:r>
      <w:r w:rsidR="006F7FF5" w:rsidRPr="00DA0BB8">
        <w:rPr>
          <w:sz w:val="24"/>
          <w:szCs w:val="24"/>
        </w:rPr>
        <w:t xml:space="preserve">Popcorn proceeds fund the following Pack program year </w:t>
      </w:r>
      <w:r w:rsidR="00832004" w:rsidRPr="00DA0BB8">
        <w:rPr>
          <w:sz w:val="24"/>
          <w:szCs w:val="24"/>
        </w:rPr>
        <w:t>(e.g. if you are selling in 201</w:t>
      </w:r>
      <w:r w:rsidR="003D3D22" w:rsidRPr="00DA0BB8">
        <w:rPr>
          <w:sz w:val="24"/>
          <w:szCs w:val="24"/>
        </w:rPr>
        <w:t>7</w:t>
      </w:r>
      <w:r w:rsidR="006F7FF5" w:rsidRPr="00DA0BB8">
        <w:rPr>
          <w:sz w:val="24"/>
          <w:szCs w:val="24"/>
        </w:rPr>
        <w:t xml:space="preserve">, the funding </w:t>
      </w:r>
      <w:r w:rsidR="00832004" w:rsidRPr="00DA0BB8">
        <w:rPr>
          <w:sz w:val="24"/>
          <w:szCs w:val="24"/>
        </w:rPr>
        <w:t>is applied January-December 201</w:t>
      </w:r>
      <w:r w:rsidR="003D3D22" w:rsidRPr="00DA0BB8">
        <w:rPr>
          <w:sz w:val="24"/>
          <w:szCs w:val="24"/>
        </w:rPr>
        <w:t>8</w:t>
      </w:r>
      <w:r w:rsidR="006F7FF5" w:rsidRPr="00DA0BB8">
        <w:rPr>
          <w:sz w:val="24"/>
          <w:szCs w:val="24"/>
        </w:rPr>
        <w:t>).</w:t>
      </w:r>
    </w:p>
    <w:p w:rsidR="006F7FF5" w:rsidRPr="00DA0BB8" w:rsidRDefault="006F7FF5" w:rsidP="00F005C6">
      <w:pPr>
        <w:rPr>
          <w:sz w:val="24"/>
          <w:szCs w:val="24"/>
        </w:rPr>
      </w:pPr>
      <w:r w:rsidRPr="00DA0BB8">
        <w:rPr>
          <w:sz w:val="24"/>
          <w:szCs w:val="24"/>
        </w:rPr>
        <w:t xml:space="preserve">Get the Scouts and parents motivated!  </w:t>
      </w:r>
      <w:r w:rsidR="009141EA" w:rsidRPr="00DA0BB8">
        <w:rPr>
          <w:sz w:val="24"/>
          <w:szCs w:val="24"/>
        </w:rPr>
        <w:t xml:space="preserve">This requires “all </w:t>
      </w:r>
      <w:proofErr w:type="gramStart"/>
      <w:r w:rsidR="009141EA" w:rsidRPr="00DA0BB8">
        <w:rPr>
          <w:sz w:val="24"/>
          <w:szCs w:val="24"/>
        </w:rPr>
        <w:t>hands on</w:t>
      </w:r>
      <w:proofErr w:type="gramEnd"/>
      <w:r w:rsidR="009141EA" w:rsidRPr="00DA0BB8">
        <w:rPr>
          <w:sz w:val="24"/>
          <w:szCs w:val="24"/>
        </w:rPr>
        <w:t xml:space="preserve"> deck” participation from adults.  </w:t>
      </w:r>
      <w:r w:rsidRPr="00DA0BB8">
        <w:rPr>
          <w:sz w:val="24"/>
          <w:szCs w:val="24"/>
        </w:rPr>
        <w:t xml:space="preserve">Provide lots of incentives for the </w:t>
      </w:r>
      <w:r w:rsidR="003D3D22" w:rsidRPr="00DA0BB8">
        <w:rPr>
          <w:sz w:val="24"/>
          <w:szCs w:val="24"/>
        </w:rPr>
        <w:t>families</w:t>
      </w:r>
      <w:r w:rsidRPr="00DA0BB8">
        <w:rPr>
          <w:sz w:val="24"/>
          <w:szCs w:val="24"/>
        </w:rPr>
        <w:t xml:space="preserve"> to sell in addition to what individual prizes they can earn.  Do not be afraid to apportion some of the Pack’s O&amp;M funds to invest in incentives (e.g. more prizes, Den field trips, pies in the face, etc.).  Get the parents</w:t>
      </w:r>
      <w:r w:rsidR="003D3D22" w:rsidRPr="00DA0BB8">
        <w:rPr>
          <w:sz w:val="24"/>
          <w:szCs w:val="24"/>
        </w:rPr>
        <w:t xml:space="preserve"> and siblings</w:t>
      </w:r>
      <w:r w:rsidRPr="00DA0BB8">
        <w:rPr>
          <w:sz w:val="24"/>
          <w:szCs w:val="24"/>
        </w:rPr>
        <w:t xml:space="preserve"> involved by explaining how the individual</w:t>
      </w:r>
      <w:r w:rsidR="003D3D22" w:rsidRPr="00DA0BB8">
        <w:rPr>
          <w:sz w:val="24"/>
          <w:szCs w:val="24"/>
        </w:rPr>
        <w:t>/family</w:t>
      </w:r>
      <w:r w:rsidRPr="00DA0BB8">
        <w:rPr>
          <w:sz w:val="24"/>
          <w:szCs w:val="24"/>
        </w:rPr>
        <w:t xml:space="preserve"> sales get added to their Scout Accounts and it could pay for all the activi</w:t>
      </w:r>
      <w:r w:rsidR="00007D2F" w:rsidRPr="00DA0BB8">
        <w:rPr>
          <w:sz w:val="24"/>
          <w:szCs w:val="24"/>
        </w:rPr>
        <w:t>ti</w:t>
      </w:r>
      <w:r w:rsidRPr="00DA0BB8">
        <w:rPr>
          <w:sz w:val="24"/>
          <w:szCs w:val="24"/>
        </w:rPr>
        <w:t xml:space="preserve">es for the year plus </w:t>
      </w:r>
      <w:r w:rsidR="003D3D22" w:rsidRPr="00DA0BB8">
        <w:rPr>
          <w:sz w:val="24"/>
          <w:szCs w:val="24"/>
        </w:rPr>
        <w:t xml:space="preserve">BSA </w:t>
      </w:r>
      <w:r w:rsidRPr="00DA0BB8">
        <w:rPr>
          <w:sz w:val="24"/>
          <w:szCs w:val="24"/>
        </w:rPr>
        <w:t xml:space="preserve">annual recharter and dues.  </w:t>
      </w:r>
      <w:r w:rsidR="00B535B3" w:rsidRPr="00DA0BB8">
        <w:rPr>
          <w:sz w:val="24"/>
          <w:szCs w:val="24"/>
        </w:rPr>
        <w:t xml:space="preserve">Explain the value of online popcorn sales and sending invitations to friends and family out of state.  </w:t>
      </w:r>
      <w:r w:rsidRPr="00DA0BB8">
        <w:rPr>
          <w:sz w:val="24"/>
          <w:szCs w:val="24"/>
        </w:rPr>
        <w:t xml:space="preserve">Mom and Dad never </w:t>
      </w:r>
      <w:proofErr w:type="gramStart"/>
      <w:r w:rsidRPr="00DA0BB8">
        <w:rPr>
          <w:sz w:val="24"/>
          <w:szCs w:val="24"/>
        </w:rPr>
        <w:t>have to</w:t>
      </w:r>
      <w:proofErr w:type="gramEnd"/>
      <w:r w:rsidRPr="00DA0BB8">
        <w:rPr>
          <w:sz w:val="24"/>
          <w:szCs w:val="24"/>
        </w:rPr>
        <w:t xml:space="preserve"> write another check if they sell enough popcorn.  Give Pack testimonials (e.g. The </w:t>
      </w:r>
      <w:r w:rsidR="003D3D22" w:rsidRPr="00DA0BB8">
        <w:rPr>
          <w:sz w:val="24"/>
          <w:szCs w:val="24"/>
        </w:rPr>
        <w:t>Smith</w:t>
      </w:r>
      <w:r w:rsidRPr="00DA0BB8">
        <w:rPr>
          <w:sz w:val="24"/>
          <w:szCs w:val="24"/>
        </w:rPr>
        <w:t xml:space="preserve"> family paid the initial charter fee for one Tiger</w:t>
      </w:r>
      <w:r w:rsidR="00007D2F" w:rsidRPr="00DA0BB8">
        <w:rPr>
          <w:sz w:val="24"/>
          <w:szCs w:val="24"/>
        </w:rPr>
        <w:t xml:space="preserve"> and has never had to pay anything more even after adding two more Scouts and having </w:t>
      </w:r>
      <w:r w:rsidR="003D3D22" w:rsidRPr="00DA0BB8">
        <w:rPr>
          <w:sz w:val="24"/>
          <w:szCs w:val="24"/>
        </w:rPr>
        <w:t>10</w:t>
      </w:r>
      <w:r w:rsidR="00007D2F" w:rsidRPr="00DA0BB8">
        <w:rPr>
          <w:sz w:val="24"/>
          <w:szCs w:val="24"/>
        </w:rPr>
        <w:t xml:space="preserve"> people in their family total attending activities).</w:t>
      </w:r>
    </w:p>
    <w:p w:rsidR="00B468E3" w:rsidRPr="00DA0BB8" w:rsidRDefault="00B468E3" w:rsidP="00F005C6">
      <w:pPr>
        <w:rPr>
          <w:sz w:val="24"/>
          <w:szCs w:val="24"/>
        </w:rPr>
      </w:pPr>
      <w:r w:rsidRPr="00DA0BB8">
        <w:rPr>
          <w:sz w:val="24"/>
          <w:szCs w:val="24"/>
        </w:rPr>
        <w:t xml:space="preserve">Sales occurs between September and November of each year.  Prize and reconciliation activities occur in November/early December just in time to pay annual unit recharter fees.  </w:t>
      </w:r>
      <w:r w:rsidR="003D3D22" w:rsidRPr="00DA0BB8">
        <w:rPr>
          <w:sz w:val="24"/>
          <w:szCs w:val="24"/>
        </w:rPr>
        <w:t>GTBAC</w:t>
      </w:r>
      <w:r w:rsidRPr="00DA0BB8">
        <w:rPr>
          <w:sz w:val="24"/>
          <w:szCs w:val="24"/>
        </w:rPr>
        <w:t xml:space="preserve"> Council begins holding information sessions for the units in August.  Generally, at the August District Roundtable/Program Year Kickoff Information Meeting, the District Executive and </w:t>
      </w:r>
      <w:r w:rsidR="00913C00" w:rsidRPr="00DA0BB8">
        <w:rPr>
          <w:sz w:val="24"/>
          <w:szCs w:val="24"/>
        </w:rPr>
        <w:t>GTBAC</w:t>
      </w:r>
      <w:r w:rsidRPr="00DA0BB8">
        <w:rPr>
          <w:sz w:val="24"/>
          <w:szCs w:val="24"/>
        </w:rPr>
        <w:t xml:space="preserve"> Popcorn Chair distributes the unit’s ordering materials, incentive prizes, provides classes, best practice testimonials from other successful units, and a question and answer session.  Most Cubmasters and Committee Chairs already attend for the kickoff meeting and Roundup information.  It is highly advisable that the Treasurer, Finance Subcommittee Members, THE Popcorn Kernel, and assistant Den Popcorn Kernels attend this meeting.</w:t>
      </w:r>
      <w:r w:rsidR="009141EA" w:rsidRPr="00DA0BB8">
        <w:rPr>
          <w:sz w:val="24"/>
          <w:szCs w:val="24"/>
        </w:rPr>
        <w:t xml:space="preserve">  Scouts may start online sales immediately and then start take order sales once they receive the order forms from the Popcorn Kernel.</w:t>
      </w:r>
    </w:p>
    <w:p w:rsidR="009141EA" w:rsidRPr="00DA0BB8" w:rsidRDefault="00B468E3" w:rsidP="00F005C6">
      <w:pPr>
        <w:rPr>
          <w:sz w:val="24"/>
          <w:szCs w:val="24"/>
        </w:rPr>
      </w:pPr>
      <w:r w:rsidRPr="00DA0BB8">
        <w:rPr>
          <w:sz w:val="24"/>
          <w:szCs w:val="24"/>
        </w:rPr>
        <w:t xml:space="preserve">Each year </w:t>
      </w:r>
      <w:r w:rsidR="00913C00" w:rsidRPr="00DA0BB8">
        <w:rPr>
          <w:sz w:val="24"/>
          <w:szCs w:val="24"/>
        </w:rPr>
        <w:t>GTBAC</w:t>
      </w:r>
      <w:r w:rsidRPr="00DA0BB8">
        <w:rPr>
          <w:sz w:val="24"/>
          <w:szCs w:val="24"/>
        </w:rPr>
        <w:t xml:space="preserve"> establishes a webpage with active links.  The links include blank order forms, prize forms, prices, distribution dates for pickup and delivery, cash due dates, and much more.</w:t>
      </w:r>
      <w:r w:rsidR="009141EA" w:rsidRPr="00DA0BB8">
        <w:rPr>
          <w:sz w:val="24"/>
          <w:szCs w:val="24"/>
        </w:rPr>
        <w:t xml:space="preserve">  Pay attention to the dates and communicate them to your families as soon as possible.  Get the word out early and often.  Use email, handouts, and announcements.  You will need volunteers to drive to Tampa to pick</w:t>
      </w:r>
      <w:r w:rsidR="00BB0068" w:rsidRPr="00DA0BB8">
        <w:rPr>
          <w:sz w:val="24"/>
          <w:szCs w:val="24"/>
        </w:rPr>
        <w:t xml:space="preserve"> </w:t>
      </w:r>
      <w:r w:rsidR="009141EA" w:rsidRPr="00DA0BB8">
        <w:rPr>
          <w:sz w:val="24"/>
          <w:szCs w:val="24"/>
        </w:rPr>
        <w:t xml:space="preserve">up popcorn cases for show and sales and bring back to a central Pack </w:t>
      </w:r>
      <w:r w:rsidR="00B216F7" w:rsidRPr="00DA0BB8">
        <w:rPr>
          <w:sz w:val="24"/>
          <w:szCs w:val="24"/>
        </w:rPr>
        <w:t>1481</w:t>
      </w:r>
      <w:r w:rsidR="009141EA" w:rsidRPr="00DA0BB8">
        <w:rPr>
          <w:sz w:val="24"/>
          <w:szCs w:val="24"/>
        </w:rPr>
        <w:t xml:space="preserve"> storage area (e.g. someone’s home who will control the inventory).  The Pack will again </w:t>
      </w:r>
      <w:r w:rsidR="009141EA" w:rsidRPr="00DA0BB8">
        <w:rPr>
          <w:sz w:val="24"/>
          <w:szCs w:val="24"/>
        </w:rPr>
        <w:lastRenderedPageBreak/>
        <w:t>have to drive to the Tampa distribution site to pick</w:t>
      </w:r>
      <w:r w:rsidR="00BB0068" w:rsidRPr="00DA0BB8">
        <w:rPr>
          <w:sz w:val="24"/>
          <w:szCs w:val="24"/>
        </w:rPr>
        <w:t xml:space="preserve"> </w:t>
      </w:r>
      <w:r w:rsidR="009141EA" w:rsidRPr="00DA0BB8">
        <w:rPr>
          <w:sz w:val="24"/>
          <w:szCs w:val="24"/>
        </w:rPr>
        <w:t>up all the Scout’s individual take orders for them to deliver.</w:t>
      </w:r>
    </w:p>
    <w:p w:rsidR="001D57DB" w:rsidRPr="00DA0BB8" w:rsidRDefault="001D57DB" w:rsidP="00F005C6">
      <w:pPr>
        <w:rPr>
          <w:sz w:val="24"/>
          <w:szCs w:val="24"/>
        </w:rPr>
      </w:pPr>
      <w:r w:rsidRPr="00DA0BB8">
        <w:rPr>
          <w:sz w:val="24"/>
          <w:szCs w:val="24"/>
        </w:rPr>
        <w:t>See example key dates below from previous years.</w:t>
      </w:r>
    </w:p>
    <w:p w:rsidR="00C56A4A" w:rsidRPr="00DA0BB8" w:rsidRDefault="00C56A4A" w:rsidP="00C56A4A">
      <w:pPr>
        <w:jc w:val="center"/>
        <w:rPr>
          <w:sz w:val="24"/>
          <w:szCs w:val="24"/>
        </w:rPr>
      </w:pPr>
      <w:r w:rsidRPr="00DA0BB8">
        <w:rPr>
          <w:noProof/>
          <w:sz w:val="24"/>
          <w:szCs w:val="24"/>
        </w:rPr>
        <w:drawing>
          <wp:inline distT="0" distB="0" distL="0" distR="0" wp14:anchorId="71FD6F8C" wp14:editId="6ACFADA1">
            <wp:extent cx="4572638" cy="34294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3429479"/>
                    </a:xfrm>
                    <a:prstGeom prst="rect">
                      <a:avLst/>
                    </a:prstGeom>
                  </pic:spPr>
                </pic:pic>
              </a:graphicData>
            </a:graphic>
          </wp:inline>
        </w:drawing>
      </w:r>
    </w:p>
    <w:p w:rsidR="000528D1" w:rsidRPr="00DA0BB8" w:rsidRDefault="000528D1" w:rsidP="000528D1">
      <w:pPr>
        <w:jc w:val="center"/>
        <w:rPr>
          <w:sz w:val="24"/>
          <w:szCs w:val="24"/>
        </w:rPr>
      </w:pPr>
    </w:p>
    <w:p w:rsidR="00B535B3" w:rsidRPr="00DA0BB8" w:rsidRDefault="00B535B3" w:rsidP="00F005C6">
      <w:pPr>
        <w:rPr>
          <w:sz w:val="24"/>
          <w:szCs w:val="24"/>
        </w:rPr>
      </w:pPr>
      <w:r w:rsidRPr="00DA0BB8">
        <w:rPr>
          <w:sz w:val="24"/>
          <w:szCs w:val="24"/>
        </w:rPr>
        <w:t xml:space="preserve">For show and sale popcorn product, treat it and protect it like it were boxes of gold (because it is).  If you </w:t>
      </w:r>
      <w:r w:rsidR="002D682D" w:rsidRPr="00DA0BB8">
        <w:rPr>
          <w:sz w:val="24"/>
          <w:szCs w:val="24"/>
        </w:rPr>
        <w:t xml:space="preserve">open, </w:t>
      </w:r>
      <w:r w:rsidRPr="00DA0BB8">
        <w:rPr>
          <w:sz w:val="24"/>
          <w:szCs w:val="24"/>
        </w:rPr>
        <w:t>lose it</w:t>
      </w:r>
      <w:r w:rsidR="002D682D" w:rsidRPr="00DA0BB8">
        <w:rPr>
          <w:sz w:val="24"/>
          <w:szCs w:val="24"/>
        </w:rPr>
        <w:t>,</w:t>
      </w:r>
      <w:r w:rsidRPr="00DA0BB8">
        <w:rPr>
          <w:sz w:val="24"/>
          <w:szCs w:val="24"/>
        </w:rPr>
        <w:t xml:space="preserve"> or damage it, the Pack must pay for it.  Whoever’s </w:t>
      </w:r>
      <w:r w:rsidR="00D00C5C" w:rsidRPr="00DA0BB8">
        <w:rPr>
          <w:sz w:val="24"/>
          <w:szCs w:val="24"/>
        </w:rPr>
        <w:t>property/home</w:t>
      </w:r>
      <w:r w:rsidRPr="00DA0BB8">
        <w:rPr>
          <w:sz w:val="24"/>
          <w:szCs w:val="24"/>
        </w:rPr>
        <w:t xml:space="preserve"> the popcorn resides at, they must issue it out for sales, receive it back in after sales, and keep an accurate inventory</w:t>
      </w:r>
      <w:r w:rsidR="00D00C5C" w:rsidRPr="00DA0BB8">
        <w:rPr>
          <w:sz w:val="24"/>
          <w:szCs w:val="24"/>
        </w:rPr>
        <w:t xml:space="preserve"> </w:t>
      </w:r>
      <w:proofErr w:type="gramStart"/>
      <w:r w:rsidR="00D00C5C" w:rsidRPr="00DA0BB8">
        <w:rPr>
          <w:sz w:val="24"/>
          <w:szCs w:val="24"/>
        </w:rPr>
        <w:t>at all times</w:t>
      </w:r>
      <w:proofErr w:type="gramEnd"/>
      <w:r w:rsidRPr="00DA0BB8">
        <w:rPr>
          <w:sz w:val="24"/>
          <w:szCs w:val="24"/>
        </w:rPr>
        <w:t>.  At the actual sales, the sale leader must monitor the Scouts</w:t>
      </w:r>
      <w:r w:rsidR="00A01992" w:rsidRPr="00DA0BB8">
        <w:rPr>
          <w:sz w:val="24"/>
          <w:szCs w:val="24"/>
        </w:rPr>
        <w:t xml:space="preserve"> for their safety, but also to e</w:t>
      </w:r>
      <w:r w:rsidRPr="00DA0BB8">
        <w:rPr>
          <w:sz w:val="24"/>
          <w:szCs w:val="24"/>
        </w:rPr>
        <w:t>nsure they do not inadvertently damage the product.</w:t>
      </w:r>
    </w:p>
    <w:p w:rsidR="009141EA" w:rsidRPr="00DA0BB8" w:rsidRDefault="009141EA" w:rsidP="00F005C6">
      <w:pPr>
        <w:rPr>
          <w:sz w:val="24"/>
          <w:szCs w:val="24"/>
        </w:rPr>
      </w:pPr>
      <w:r w:rsidRPr="00DA0BB8">
        <w:rPr>
          <w:sz w:val="24"/>
          <w:szCs w:val="24"/>
        </w:rPr>
        <w:t>The Finance Subcommittee should have a solid plan how they intend to manage sales at multiple locations over a weekend, inventory cash boxes, issue them to other sales leaders, communicate numbers to the Budget &amp; Accounting Subcommittee and Treasurer, and make deposits.</w:t>
      </w:r>
    </w:p>
    <w:p w:rsidR="00CC3430" w:rsidRPr="00DA0BB8" w:rsidRDefault="00CC3430" w:rsidP="00F005C6">
      <w:pPr>
        <w:rPr>
          <w:sz w:val="24"/>
          <w:szCs w:val="24"/>
        </w:rPr>
      </w:pPr>
      <w:r w:rsidRPr="00DA0BB8">
        <w:rPr>
          <w:sz w:val="24"/>
          <w:szCs w:val="24"/>
        </w:rPr>
        <w:t>Consider how you want to collect individual take order sales.  There are pros/cons to collecting weekly or waiting until the end</w:t>
      </w:r>
      <w:r w:rsidR="00D00C5C" w:rsidRPr="00DA0BB8">
        <w:rPr>
          <w:sz w:val="24"/>
          <w:szCs w:val="24"/>
        </w:rPr>
        <w:t xml:space="preserve"> of the fundraising period</w:t>
      </w:r>
      <w:r w:rsidRPr="00DA0BB8">
        <w:rPr>
          <w:sz w:val="24"/>
          <w:szCs w:val="24"/>
        </w:rPr>
        <w:t xml:space="preserve">.  If you wait until the end, you only </w:t>
      </w:r>
      <w:proofErr w:type="gramStart"/>
      <w:r w:rsidRPr="00DA0BB8">
        <w:rPr>
          <w:sz w:val="24"/>
          <w:szCs w:val="24"/>
        </w:rPr>
        <w:t>have to</w:t>
      </w:r>
      <w:proofErr w:type="gramEnd"/>
      <w:r w:rsidRPr="00DA0BB8">
        <w:rPr>
          <w:sz w:val="24"/>
          <w:szCs w:val="24"/>
        </w:rPr>
        <w:t xml:space="preserve"> collect </w:t>
      </w:r>
      <w:r w:rsidR="00D00C5C" w:rsidRPr="00DA0BB8">
        <w:rPr>
          <w:sz w:val="24"/>
          <w:szCs w:val="24"/>
        </w:rPr>
        <w:t xml:space="preserve">money </w:t>
      </w:r>
      <w:r w:rsidRPr="00DA0BB8">
        <w:rPr>
          <w:sz w:val="24"/>
          <w:szCs w:val="24"/>
        </w:rPr>
        <w:t xml:space="preserve">once.  However, there are always families who will miss deadlines.  The Pack will have to pay for anything they placed an order for if they do not turn in the funds on </w:t>
      </w:r>
      <w:r w:rsidRPr="00DA0BB8">
        <w:rPr>
          <w:sz w:val="24"/>
          <w:szCs w:val="24"/>
        </w:rPr>
        <w:lastRenderedPageBreak/>
        <w:t xml:space="preserve">time.  The con is you do not have a good sense of how well the Pack is doing in sales.  </w:t>
      </w:r>
      <w:r w:rsidR="00D00C5C" w:rsidRPr="00DA0BB8">
        <w:rPr>
          <w:sz w:val="24"/>
          <w:szCs w:val="24"/>
        </w:rPr>
        <w:t xml:space="preserve">The Popcorn Kernel can downwardly adjust the amount of physical popcorn they order for pickup based on how well the fundraiser has gone.  </w:t>
      </w:r>
      <w:r w:rsidRPr="00DA0BB8">
        <w:rPr>
          <w:sz w:val="24"/>
          <w:szCs w:val="24"/>
        </w:rPr>
        <w:t xml:space="preserve">If you collect weekly, it places much of the work on the adult volunteers managing the program.  They must collect and inventory </w:t>
      </w:r>
      <w:r w:rsidR="00D00C5C" w:rsidRPr="00DA0BB8">
        <w:rPr>
          <w:sz w:val="24"/>
          <w:szCs w:val="24"/>
        </w:rPr>
        <w:t xml:space="preserve">funds </w:t>
      </w:r>
      <w:r w:rsidRPr="00DA0BB8">
        <w:rPr>
          <w:sz w:val="24"/>
          <w:szCs w:val="24"/>
        </w:rPr>
        <w:t xml:space="preserve">each week, communicate the numbers, input the data on a tracking sheet, and make deposits.  The pro is cash flow for the Pack (we earn </w:t>
      </w:r>
      <w:r w:rsidR="00D00C5C" w:rsidRPr="00DA0BB8">
        <w:rPr>
          <w:sz w:val="24"/>
          <w:szCs w:val="24"/>
        </w:rPr>
        <w:t xml:space="preserve">limited </w:t>
      </w:r>
      <w:r w:rsidRPr="00DA0BB8">
        <w:rPr>
          <w:sz w:val="24"/>
          <w:szCs w:val="24"/>
        </w:rPr>
        <w:t>interest until December on the proceeds), we can see how well or poorly the Pack is doing and can judge if we need to surge</w:t>
      </w:r>
      <w:r w:rsidR="00D00C5C" w:rsidRPr="00DA0BB8">
        <w:rPr>
          <w:sz w:val="24"/>
          <w:szCs w:val="24"/>
        </w:rPr>
        <w:t xml:space="preserve"> on show and sales, and we build</w:t>
      </w:r>
      <w:r w:rsidRPr="00DA0BB8">
        <w:rPr>
          <w:sz w:val="24"/>
          <w:szCs w:val="24"/>
        </w:rPr>
        <w:t xml:space="preserve"> good will with customers by cashing their personal checks in a timely manner (e.g. not waiting 8 weeks until the Pack collects funds and the having a potential NSF fee</w:t>
      </w:r>
      <w:r w:rsidR="00D00C5C" w:rsidRPr="00DA0BB8">
        <w:rPr>
          <w:sz w:val="24"/>
          <w:szCs w:val="24"/>
        </w:rPr>
        <w:t>-this happens often</w:t>
      </w:r>
      <w:r w:rsidRPr="00DA0BB8">
        <w:rPr>
          <w:sz w:val="24"/>
          <w:szCs w:val="24"/>
        </w:rPr>
        <w:t>).</w:t>
      </w:r>
    </w:p>
    <w:p w:rsidR="00B468E3" w:rsidRPr="00DA0BB8" w:rsidRDefault="003D2F00" w:rsidP="00F005C6">
      <w:pPr>
        <w:rPr>
          <w:sz w:val="24"/>
          <w:szCs w:val="24"/>
        </w:rPr>
      </w:pPr>
      <w:r w:rsidRPr="00DA0BB8">
        <w:rPr>
          <w:sz w:val="24"/>
          <w:szCs w:val="24"/>
        </w:rPr>
        <w:t xml:space="preserve">The Riverview, Gibsonton, </w:t>
      </w:r>
      <w:r w:rsidR="00CC3430" w:rsidRPr="00DA0BB8">
        <w:rPr>
          <w:sz w:val="24"/>
          <w:szCs w:val="24"/>
        </w:rPr>
        <w:t>Wi</w:t>
      </w:r>
      <w:r w:rsidRPr="00DA0BB8">
        <w:rPr>
          <w:sz w:val="24"/>
          <w:szCs w:val="24"/>
        </w:rPr>
        <w:t>mauma, Sun City Center, and Brandon areas are saturated with Cub Scouts, Girl Scouts, Boy Scouts, and other service organizations all attempting to collect funds or sale products in front of high traffic areas.  It is highly advisable that the Finance Subcommittee, with or without a designated Popcorn Kernel, begin to schedule key locations for the fall</w:t>
      </w:r>
      <w:r w:rsidR="00B8615C" w:rsidRPr="00DA0BB8">
        <w:rPr>
          <w:sz w:val="24"/>
          <w:szCs w:val="24"/>
        </w:rPr>
        <w:t xml:space="preserve"> fundraising during the spring (see Figure 2 above)</w:t>
      </w:r>
      <w:r w:rsidRPr="00DA0BB8">
        <w:rPr>
          <w:sz w:val="24"/>
          <w:szCs w:val="24"/>
        </w:rPr>
        <w:t xml:space="preserve">.  These may include, but are not limited to:  </w:t>
      </w:r>
      <w:proofErr w:type="spellStart"/>
      <w:r w:rsidR="00832004" w:rsidRPr="00DA0BB8">
        <w:rPr>
          <w:sz w:val="24"/>
          <w:szCs w:val="24"/>
        </w:rPr>
        <w:t>BassPro</w:t>
      </w:r>
      <w:proofErr w:type="spellEnd"/>
      <w:r w:rsidR="00832004" w:rsidRPr="00DA0BB8">
        <w:rPr>
          <w:sz w:val="24"/>
          <w:szCs w:val="24"/>
        </w:rPr>
        <w:t xml:space="preserve"> Shop, </w:t>
      </w:r>
      <w:r w:rsidRPr="00DA0BB8">
        <w:rPr>
          <w:sz w:val="24"/>
          <w:szCs w:val="24"/>
        </w:rPr>
        <w:t xml:space="preserve">Gibsonton Walmart and Lowes; Riverview SAM’s Club, Winn-Dixie’s, Publix’, </w:t>
      </w:r>
      <w:proofErr w:type="spellStart"/>
      <w:r w:rsidR="00BF274D" w:rsidRPr="00DA0BB8">
        <w:rPr>
          <w:sz w:val="24"/>
          <w:szCs w:val="24"/>
        </w:rPr>
        <w:t>Chic</w:t>
      </w:r>
      <w:proofErr w:type="spellEnd"/>
      <w:r w:rsidR="00BF274D" w:rsidRPr="00DA0BB8">
        <w:rPr>
          <w:sz w:val="24"/>
          <w:szCs w:val="24"/>
        </w:rPr>
        <w:t xml:space="preserve">-Fil-let, </w:t>
      </w:r>
      <w:r w:rsidRPr="00DA0BB8">
        <w:rPr>
          <w:sz w:val="24"/>
          <w:szCs w:val="24"/>
        </w:rPr>
        <w:t xml:space="preserve">etc.  Do not just call and get a verbal over the phone.  Take a signed letter into the manager and either watch the manager add you to the store calendar or get a confirmation email or signed memorandum.  A lot may change in six months, managers leave, things change.  The Pack has been double-booked before and even denied </w:t>
      </w:r>
      <w:r w:rsidR="00B8615C" w:rsidRPr="00DA0BB8">
        <w:rPr>
          <w:sz w:val="24"/>
          <w:szCs w:val="24"/>
        </w:rPr>
        <w:t xml:space="preserve">a show and sale </w:t>
      </w:r>
      <w:r w:rsidRPr="00DA0BB8">
        <w:rPr>
          <w:sz w:val="24"/>
          <w:szCs w:val="24"/>
        </w:rPr>
        <w:t>after having been booked.</w:t>
      </w:r>
    </w:p>
    <w:p w:rsidR="009141EA" w:rsidRPr="00DA0BB8" w:rsidRDefault="00B535B3" w:rsidP="00F005C6">
      <w:pPr>
        <w:rPr>
          <w:sz w:val="24"/>
          <w:szCs w:val="24"/>
        </w:rPr>
      </w:pPr>
      <w:r w:rsidRPr="00DA0BB8">
        <w:rPr>
          <w:sz w:val="24"/>
          <w:szCs w:val="24"/>
        </w:rPr>
        <w:t>Ensure that all receipt and NSF processes are followed.  Every year NSF checks are received and the Pack is fined.  Try to stay on top of them so the check writer can be approached in a timely manner to collect the funds and the fees.  Good receipts will make it a lot easier.</w:t>
      </w:r>
      <w:r w:rsidR="00B8615C" w:rsidRPr="00DA0BB8">
        <w:rPr>
          <w:sz w:val="24"/>
          <w:szCs w:val="24"/>
        </w:rPr>
        <w:t xml:space="preserve">  See Figure 6 above.</w:t>
      </w:r>
    </w:p>
    <w:p w:rsidR="00B535B3" w:rsidRPr="00DA0BB8" w:rsidRDefault="00B535B3" w:rsidP="00F005C6">
      <w:pPr>
        <w:rPr>
          <w:sz w:val="24"/>
          <w:szCs w:val="24"/>
        </w:rPr>
      </w:pPr>
      <w:r w:rsidRPr="00DA0BB8">
        <w:rPr>
          <w:sz w:val="24"/>
          <w:szCs w:val="24"/>
        </w:rPr>
        <w:t>Have a plan for proceed</w:t>
      </w:r>
      <w:r w:rsidR="00B8615C" w:rsidRPr="00DA0BB8">
        <w:rPr>
          <w:sz w:val="24"/>
          <w:szCs w:val="24"/>
        </w:rPr>
        <w:t>s</w:t>
      </w:r>
      <w:r w:rsidRPr="00DA0BB8">
        <w:rPr>
          <w:sz w:val="24"/>
          <w:szCs w:val="24"/>
        </w:rPr>
        <w:t xml:space="preserve"> project</w:t>
      </w:r>
      <w:r w:rsidR="009141EA" w:rsidRPr="00DA0BB8">
        <w:rPr>
          <w:sz w:val="24"/>
          <w:szCs w:val="24"/>
        </w:rPr>
        <w:t>ion</w:t>
      </w:r>
      <w:r w:rsidRPr="00DA0BB8">
        <w:rPr>
          <w:sz w:val="24"/>
          <w:szCs w:val="24"/>
        </w:rPr>
        <w:t>s no later than the beginning of August based on the first half of the program year and summertime activity costs.  If you need more O&amp;M</w:t>
      </w:r>
      <w:r w:rsidR="00B8615C" w:rsidRPr="00DA0BB8">
        <w:rPr>
          <w:sz w:val="24"/>
          <w:szCs w:val="24"/>
        </w:rPr>
        <w:t xml:space="preserve"> for the next budget year</w:t>
      </w:r>
      <w:r w:rsidRPr="00DA0BB8">
        <w:rPr>
          <w:sz w:val="24"/>
          <w:szCs w:val="24"/>
        </w:rPr>
        <w:t xml:space="preserve">, decrease the percentage of </w:t>
      </w:r>
      <w:r w:rsidR="00B8615C" w:rsidRPr="00DA0BB8">
        <w:rPr>
          <w:sz w:val="24"/>
          <w:szCs w:val="24"/>
        </w:rPr>
        <w:t>GTDA credits</w:t>
      </w:r>
      <w:r w:rsidRPr="00DA0BB8">
        <w:rPr>
          <w:sz w:val="24"/>
          <w:szCs w:val="24"/>
        </w:rPr>
        <w:t xml:space="preserve"> the Pack provides to the Scouts for both show and sales and take orders.  If you have a banner year, you can always make </w:t>
      </w:r>
      <w:r w:rsidR="00B8615C" w:rsidRPr="00DA0BB8">
        <w:rPr>
          <w:sz w:val="24"/>
          <w:szCs w:val="24"/>
        </w:rPr>
        <w:t>GTDA credit</w:t>
      </w:r>
      <w:r w:rsidRPr="00DA0BB8">
        <w:rPr>
          <w:sz w:val="24"/>
          <w:szCs w:val="24"/>
        </w:rPr>
        <w:t xml:space="preserve"> distributions into every </w:t>
      </w:r>
      <w:r w:rsidR="002D682D" w:rsidRPr="00DA0BB8">
        <w:rPr>
          <w:sz w:val="24"/>
          <w:szCs w:val="24"/>
        </w:rPr>
        <w:t>GTDA</w:t>
      </w:r>
      <w:r w:rsidRPr="00DA0BB8">
        <w:rPr>
          <w:sz w:val="24"/>
          <w:szCs w:val="24"/>
        </w:rPr>
        <w:t xml:space="preserve">.  In 2013 the Pack </w:t>
      </w:r>
      <w:proofErr w:type="gramStart"/>
      <w:r w:rsidRPr="00DA0BB8">
        <w:rPr>
          <w:sz w:val="24"/>
          <w:szCs w:val="24"/>
        </w:rPr>
        <w:t>was able to</w:t>
      </w:r>
      <w:proofErr w:type="gramEnd"/>
      <w:r w:rsidRPr="00DA0BB8">
        <w:rPr>
          <w:sz w:val="24"/>
          <w:szCs w:val="24"/>
        </w:rPr>
        <w:t xml:space="preserve"> pay 100% of each member’s recharter out of the O&amp;M Account versus taking it from the </w:t>
      </w:r>
      <w:r w:rsidR="002D682D" w:rsidRPr="00DA0BB8">
        <w:rPr>
          <w:sz w:val="24"/>
          <w:szCs w:val="24"/>
        </w:rPr>
        <w:t>GTDA</w:t>
      </w:r>
      <w:r w:rsidRPr="00DA0BB8">
        <w:rPr>
          <w:sz w:val="24"/>
          <w:szCs w:val="24"/>
        </w:rPr>
        <w:t>.  Having good locations locked-in helps tremendously with sales.</w:t>
      </w:r>
    </w:p>
    <w:p w:rsidR="000528D1" w:rsidRPr="00DA0BB8" w:rsidRDefault="000528D1" w:rsidP="000528D1">
      <w:pPr>
        <w:jc w:val="center"/>
        <w:rPr>
          <w:sz w:val="24"/>
          <w:szCs w:val="24"/>
        </w:rPr>
      </w:pPr>
    </w:p>
    <w:p w:rsidR="000528D1" w:rsidRPr="00DA0BB8" w:rsidRDefault="000528D1" w:rsidP="000528D1">
      <w:pPr>
        <w:jc w:val="center"/>
        <w:rPr>
          <w:sz w:val="24"/>
          <w:szCs w:val="24"/>
        </w:rPr>
      </w:pPr>
    </w:p>
    <w:p w:rsidR="000528D1" w:rsidRPr="00DA0BB8" w:rsidRDefault="007F6968" w:rsidP="000528D1">
      <w:pPr>
        <w:jc w:val="center"/>
        <w:rPr>
          <w:sz w:val="24"/>
          <w:szCs w:val="24"/>
        </w:rPr>
      </w:pPr>
      <w:r w:rsidRPr="00DA0BB8">
        <w:rPr>
          <w:noProof/>
          <w:sz w:val="24"/>
          <w:szCs w:val="24"/>
        </w:rPr>
        <w:lastRenderedPageBreak/>
        <w:drawing>
          <wp:inline distT="0" distB="0" distL="0" distR="0" wp14:anchorId="4E1D40A5" wp14:editId="379E3F8E">
            <wp:extent cx="4572396" cy="34292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396" cy="3429297"/>
                    </a:xfrm>
                    <a:prstGeom prst="rect">
                      <a:avLst/>
                    </a:prstGeom>
                  </pic:spPr>
                </pic:pic>
              </a:graphicData>
            </a:graphic>
          </wp:inline>
        </w:drawing>
      </w:r>
    </w:p>
    <w:p w:rsidR="00C56A4A" w:rsidRPr="00DA0BB8" w:rsidRDefault="007F6968" w:rsidP="000528D1">
      <w:pPr>
        <w:jc w:val="center"/>
        <w:rPr>
          <w:sz w:val="24"/>
          <w:szCs w:val="24"/>
        </w:rPr>
      </w:pPr>
      <w:r w:rsidRPr="00DA0BB8">
        <w:rPr>
          <w:noProof/>
          <w:sz w:val="24"/>
          <w:szCs w:val="24"/>
        </w:rPr>
        <w:drawing>
          <wp:inline distT="0" distB="0" distL="0" distR="0" wp14:anchorId="5A872573" wp14:editId="6648F745">
            <wp:extent cx="4572396" cy="342929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396" cy="3429297"/>
                    </a:xfrm>
                    <a:prstGeom prst="rect">
                      <a:avLst/>
                    </a:prstGeom>
                  </pic:spPr>
                </pic:pic>
              </a:graphicData>
            </a:graphic>
          </wp:inline>
        </w:drawing>
      </w:r>
    </w:p>
    <w:p w:rsidR="00CB0979" w:rsidRPr="00DA0BB8" w:rsidRDefault="00FE0C83" w:rsidP="00B8615C">
      <w:pPr>
        <w:jc w:val="center"/>
        <w:rPr>
          <w:b/>
          <w:sz w:val="24"/>
          <w:szCs w:val="24"/>
        </w:rPr>
      </w:pPr>
      <w:r w:rsidRPr="00DA0BB8">
        <w:rPr>
          <w:b/>
          <w:sz w:val="24"/>
          <w:szCs w:val="24"/>
        </w:rPr>
        <w:br w:type="page"/>
      </w:r>
      <w:r w:rsidR="00CB0979" w:rsidRPr="00DA0BB8">
        <w:rPr>
          <w:b/>
          <w:sz w:val="24"/>
          <w:szCs w:val="24"/>
        </w:rPr>
        <w:lastRenderedPageBreak/>
        <w:t>ANNEX C</w:t>
      </w:r>
    </w:p>
    <w:p w:rsidR="00CB0979" w:rsidRPr="00DA0BB8" w:rsidRDefault="00CB0979" w:rsidP="00CB0979">
      <w:pPr>
        <w:spacing w:after="0" w:line="240" w:lineRule="auto"/>
        <w:jc w:val="center"/>
        <w:rPr>
          <w:b/>
          <w:sz w:val="24"/>
          <w:szCs w:val="24"/>
        </w:rPr>
      </w:pPr>
    </w:p>
    <w:p w:rsidR="00DE5AC2" w:rsidRPr="00DA0BB8" w:rsidRDefault="00DE5AC2" w:rsidP="00DE5AC2">
      <w:pPr>
        <w:shd w:val="clear" w:color="auto" w:fill="FFFFFF"/>
        <w:spacing w:after="120" w:line="360" w:lineRule="atLeast"/>
        <w:jc w:val="center"/>
        <w:rPr>
          <w:b/>
          <w:sz w:val="24"/>
          <w:szCs w:val="24"/>
        </w:rPr>
      </w:pPr>
      <w:r w:rsidRPr="00DA0BB8">
        <w:rPr>
          <w:b/>
          <w:sz w:val="24"/>
          <w:szCs w:val="24"/>
        </w:rPr>
        <w:t>Guides to Unit Money-Earning Projects</w:t>
      </w:r>
    </w:p>
    <w:p w:rsidR="00DE5AC2" w:rsidRPr="00DA0BB8" w:rsidRDefault="00DE5AC2" w:rsidP="00DE5AC2">
      <w:pPr>
        <w:shd w:val="clear" w:color="auto" w:fill="FFFFFF"/>
        <w:spacing w:after="120" w:line="360" w:lineRule="atLeast"/>
        <w:jc w:val="center"/>
        <w:rPr>
          <w:b/>
          <w:sz w:val="24"/>
          <w:szCs w:val="24"/>
        </w:rPr>
      </w:pPr>
    </w:p>
    <w:p w:rsidR="00CB0979" w:rsidRPr="00DA0BB8" w:rsidRDefault="00CB0979" w:rsidP="00CB0979">
      <w:pPr>
        <w:shd w:val="clear" w:color="auto" w:fill="FFFFFF"/>
        <w:spacing w:after="120" w:line="360" w:lineRule="atLeast"/>
        <w:rPr>
          <w:rFonts w:eastAsia="Times New Roman" w:cs="Arial"/>
          <w:color w:val="000000"/>
          <w:sz w:val="24"/>
          <w:szCs w:val="24"/>
          <w:lang w:val="en"/>
        </w:rPr>
      </w:pPr>
      <w:r w:rsidRPr="00DA0BB8">
        <w:rPr>
          <w:rFonts w:eastAsia="Times New Roman" w:cs="Arial"/>
          <w:color w:val="000000"/>
          <w:sz w:val="24"/>
          <w:szCs w:val="24"/>
          <w:lang w:val="en"/>
        </w:rPr>
        <w:t xml:space="preserve">A unit's money-earning methods should reflect Scouting's basic values. </w:t>
      </w:r>
      <w:r w:rsidR="00032AFD" w:rsidRPr="00DA0BB8">
        <w:rPr>
          <w:rFonts w:eastAsia="Times New Roman" w:cs="Arial"/>
          <w:color w:val="000000"/>
          <w:sz w:val="24"/>
          <w:szCs w:val="24"/>
          <w:lang w:val="en"/>
        </w:rPr>
        <w:t xml:space="preserve"> </w:t>
      </w:r>
      <w:r w:rsidRPr="00DA0BB8">
        <w:rPr>
          <w:rFonts w:eastAsia="Times New Roman" w:cs="Arial"/>
          <w:color w:val="000000"/>
          <w:sz w:val="24"/>
          <w:szCs w:val="24"/>
          <w:lang w:val="en"/>
        </w:rPr>
        <w:t>Whenever your unit is planning a money-earning project, this checklist can serve as your guide.</w:t>
      </w:r>
      <w:r w:rsidR="00032AFD" w:rsidRPr="00DA0BB8">
        <w:rPr>
          <w:rFonts w:eastAsia="Times New Roman" w:cs="Arial"/>
          <w:color w:val="000000"/>
          <w:sz w:val="24"/>
          <w:szCs w:val="24"/>
          <w:lang w:val="en"/>
        </w:rPr>
        <w:t xml:space="preserve"> </w:t>
      </w:r>
      <w:r w:rsidRPr="00DA0BB8">
        <w:rPr>
          <w:rFonts w:eastAsia="Times New Roman" w:cs="Arial"/>
          <w:color w:val="000000"/>
          <w:sz w:val="24"/>
          <w:szCs w:val="24"/>
          <w:lang w:val="en"/>
        </w:rPr>
        <w:t xml:space="preserve"> If your answer is "Yes" to all the questions that follow, it is likely the project conforms to Scouting's standards and will be approved. </w:t>
      </w:r>
    </w:p>
    <w:p w:rsidR="00DE5AC2" w:rsidRPr="00DA0BB8" w:rsidRDefault="00DE5AC2" w:rsidP="00CB0979">
      <w:pPr>
        <w:shd w:val="clear" w:color="auto" w:fill="FFFFFF"/>
        <w:spacing w:after="120" w:line="360" w:lineRule="atLeast"/>
        <w:rPr>
          <w:rFonts w:eastAsia="Times New Roman" w:cs="Arial"/>
          <w:color w:val="000000"/>
          <w:sz w:val="24"/>
          <w:szCs w:val="24"/>
          <w:lang w:val="en"/>
        </w:rPr>
      </w:pPr>
    </w:p>
    <w:p w:rsidR="00CB0979" w:rsidRPr="00DA0BB8" w:rsidRDefault="00CB0979" w:rsidP="00CB0979">
      <w:pPr>
        <w:shd w:val="clear" w:color="auto" w:fill="FFFFFF"/>
        <w:spacing w:before="96" w:after="120" w:line="360" w:lineRule="atLeast"/>
        <w:rPr>
          <w:rFonts w:eastAsia="Times New Roman" w:cs="Arial"/>
          <w:sz w:val="24"/>
          <w:szCs w:val="24"/>
          <w:lang w:val="en"/>
        </w:rPr>
      </w:pPr>
      <w:r w:rsidRPr="00DA0BB8">
        <w:rPr>
          <w:rFonts w:eastAsia="Times New Roman" w:cs="Arial"/>
          <w:color w:val="000000"/>
          <w:sz w:val="24"/>
          <w:szCs w:val="24"/>
          <w:lang w:val="en"/>
        </w:rPr>
        <w:t xml:space="preserve">1. </w:t>
      </w:r>
      <w:r w:rsidR="00032AFD" w:rsidRPr="00DA0BB8">
        <w:rPr>
          <w:rFonts w:eastAsia="Times New Roman" w:cs="Arial"/>
          <w:color w:val="000000"/>
          <w:sz w:val="24"/>
          <w:szCs w:val="24"/>
          <w:lang w:val="en"/>
        </w:rPr>
        <w:t xml:space="preserve"> </w:t>
      </w:r>
      <w:r w:rsidRPr="00DA0BB8">
        <w:rPr>
          <w:rFonts w:eastAsia="Times New Roman" w:cs="Arial"/>
          <w:color w:val="000000"/>
          <w:sz w:val="24"/>
          <w:szCs w:val="24"/>
          <w:lang w:val="en"/>
        </w:rPr>
        <w:t xml:space="preserve">Do you really need a fund-raising project? </w:t>
      </w:r>
      <w:r w:rsidR="00032AFD" w:rsidRPr="00DA0BB8">
        <w:rPr>
          <w:rFonts w:eastAsia="Times New Roman" w:cs="Arial"/>
          <w:color w:val="000000"/>
          <w:sz w:val="24"/>
          <w:szCs w:val="24"/>
          <w:lang w:val="en"/>
        </w:rPr>
        <w:t xml:space="preserve"> </w:t>
      </w:r>
      <w:r w:rsidRPr="00DA0BB8">
        <w:rPr>
          <w:rFonts w:eastAsia="Times New Roman" w:cs="Arial"/>
          <w:color w:val="000000"/>
          <w:sz w:val="24"/>
          <w:szCs w:val="24"/>
          <w:lang w:val="en"/>
        </w:rPr>
        <w:t xml:space="preserve">There should be a real need for raising money based on your unit's program. </w:t>
      </w:r>
      <w:r w:rsidR="00032AFD" w:rsidRPr="00DA0BB8">
        <w:rPr>
          <w:rFonts w:eastAsia="Times New Roman" w:cs="Arial"/>
          <w:color w:val="000000"/>
          <w:sz w:val="24"/>
          <w:szCs w:val="24"/>
          <w:lang w:val="en"/>
        </w:rPr>
        <w:t xml:space="preserve"> </w:t>
      </w:r>
      <w:r w:rsidRPr="00DA0BB8">
        <w:rPr>
          <w:rFonts w:eastAsia="Times New Roman" w:cs="Arial"/>
          <w:color w:val="000000"/>
          <w:sz w:val="24"/>
          <w:szCs w:val="24"/>
          <w:lang w:val="en"/>
        </w:rPr>
        <w:t xml:space="preserve">Units should not engage in money-earning projects merely because someone has offered an attractive plan. </w:t>
      </w:r>
      <w:r w:rsidR="00032AFD" w:rsidRPr="00DA0BB8">
        <w:rPr>
          <w:rFonts w:eastAsia="Times New Roman" w:cs="Arial"/>
          <w:color w:val="000000"/>
          <w:sz w:val="24"/>
          <w:szCs w:val="24"/>
          <w:lang w:val="en"/>
        </w:rPr>
        <w:t xml:space="preserve"> </w:t>
      </w:r>
      <w:r w:rsidRPr="00DA0BB8">
        <w:rPr>
          <w:rFonts w:eastAsia="Times New Roman" w:cs="Arial"/>
          <w:color w:val="000000"/>
          <w:sz w:val="24"/>
          <w:szCs w:val="24"/>
          <w:lang w:val="en"/>
        </w:rPr>
        <w:t xml:space="preserve">Remember that individual youth members are expected to earn their own way. </w:t>
      </w:r>
      <w:r w:rsidR="00032AFD" w:rsidRPr="00DA0BB8">
        <w:rPr>
          <w:rFonts w:eastAsia="Times New Roman" w:cs="Arial"/>
          <w:color w:val="000000"/>
          <w:sz w:val="24"/>
          <w:szCs w:val="24"/>
          <w:lang w:val="en"/>
        </w:rPr>
        <w:t xml:space="preserve"> </w:t>
      </w:r>
      <w:r w:rsidRPr="00DA0BB8">
        <w:rPr>
          <w:rFonts w:eastAsia="Times New Roman" w:cs="Arial"/>
          <w:color w:val="000000"/>
          <w:sz w:val="24"/>
          <w:szCs w:val="24"/>
          <w:lang w:val="en"/>
        </w:rPr>
        <w:t xml:space="preserve">The need should be beyond normal budget </w:t>
      </w:r>
      <w:r w:rsidRPr="00DA0BB8">
        <w:rPr>
          <w:rFonts w:eastAsia="Times New Roman" w:cs="Arial"/>
          <w:sz w:val="24"/>
          <w:szCs w:val="24"/>
          <w:lang w:val="en"/>
        </w:rPr>
        <w:t xml:space="preserve">items covered by dues. </w:t>
      </w:r>
    </w:p>
    <w:p w:rsidR="00CB0979" w:rsidRPr="00DA0BB8" w:rsidRDefault="00CB0979" w:rsidP="00CB0979">
      <w:pPr>
        <w:shd w:val="clear" w:color="auto" w:fill="FFFFFF"/>
        <w:spacing w:before="96" w:after="120" w:line="360" w:lineRule="atLeast"/>
        <w:rPr>
          <w:rFonts w:eastAsia="Times New Roman" w:cs="Arial"/>
          <w:sz w:val="24"/>
          <w:szCs w:val="24"/>
          <w:lang w:val="en"/>
        </w:rPr>
      </w:pPr>
      <w:r w:rsidRPr="00DA0BB8">
        <w:rPr>
          <w:rFonts w:eastAsia="Times New Roman" w:cs="Arial"/>
          <w:sz w:val="24"/>
          <w:szCs w:val="24"/>
          <w:lang w:val="en"/>
        </w:rPr>
        <w:t xml:space="preserve">2. </w:t>
      </w:r>
      <w:r w:rsidR="00032AFD" w:rsidRPr="00DA0BB8">
        <w:rPr>
          <w:rFonts w:eastAsia="Times New Roman" w:cs="Arial"/>
          <w:sz w:val="24"/>
          <w:szCs w:val="24"/>
          <w:lang w:val="en"/>
        </w:rPr>
        <w:t xml:space="preserve"> </w:t>
      </w:r>
      <w:r w:rsidRPr="00DA0BB8">
        <w:rPr>
          <w:rFonts w:eastAsia="Times New Roman" w:cs="Arial"/>
          <w:sz w:val="24"/>
          <w:szCs w:val="24"/>
          <w:lang w:val="en"/>
        </w:rPr>
        <w:t xml:space="preserve">If any contracts are to be signed, will they be signed by an individual, without reference to the Boy Scouts of America and without binding the local council, the Boy Scouts of America, or the chartered organization? </w:t>
      </w:r>
      <w:r w:rsidR="00032AFD" w:rsidRPr="00DA0BB8">
        <w:rPr>
          <w:rFonts w:eastAsia="Times New Roman" w:cs="Arial"/>
          <w:sz w:val="24"/>
          <w:szCs w:val="24"/>
          <w:lang w:val="en"/>
        </w:rPr>
        <w:t xml:space="preserve"> </w:t>
      </w:r>
      <w:r w:rsidRPr="00DA0BB8">
        <w:rPr>
          <w:rFonts w:eastAsia="Times New Roman" w:cs="Arial"/>
          <w:sz w:val="24"/>
          <w:szCs w:val="24"/>
          <w:lang w:val="en"/>
        </w:rPr>
        <w:t>Before any person in your unit signs a contract, s/he must make sure the venture is legitimate and worthy.</w:t>
      </w:r>
      <w:r w:rsidR="00032AFD" w:rsidRPr="00DA0BB8">
        <w:rPr>
          <w:rFonts w:eastAsia="Times New Roman" w:cs="Arial"/>
          <w:sz w:val="24"/>
          <w:szCs w:val="24"/>
          <w:lang w:val="en"/>
        </w:rPr>
        <w:t xml:space="preserve">  </w:t>
      </w:r>
      <w:r w:rsidRPr="00DA0BB8">
        <w:rPr>
          <w:rFonts w:eastAsia="Times New Roman" w:cs="Arial"/>
          <w:sz w:val="24"/>
          <w:szCs w:val="24"/>
          <w:lang w:val="en"/>
        </w:rPr>
        <w:t xml:space="preserve">If a contract is signed, s/he is personally responsible. </w:t>
      </w:r>
      <w:r w:rsidR="00032AFD" w:rsidRPr="00DA0BB8">
        <w:rPr>
          <w:rFonts w:eastAsia="Times New Roman" w:cs="Arial"/>
          <w:sz w:val="24"/>
          <w:szCs w:val="24"/>
          <w:lang w:val="en"/>
        </w:rPr>
        <w:t xml:space="preserve"> </w:t>
      </w:r>
      <w:r w:rsidRPr="00DA0BB8">
        <w:rPr>
          <w:rFonts w:eastAsia="Times New Roman" w:cs="Arial"/>
          <w:sz w:val="24"/>
          <w:szCs w:val="24"/>
          <w:lang w:val="en"/>
        </w:rPr>
        <w:t xml:space="preserve">S/he may not sign on behalf of the local council or the Boy Scouts of America, nor may he bind the chartered organization without its written authorization. </w:t>
      </w:r>
      <w:r w:rsidR="00032AFD" w:rsidRPr="00DA0BB8">
        <w:rPr>
          <w:rFonts w:eastAsia="Times New Roman" w:cs="Arial"/>
          <w:sz w:val="24"/>
          <w:szCs w:val="24"/>
          <w:lang w:val="en"/>
        </w:rPr>
        <w:t xml:space="preserve"> </w:t>
      </w:r>
      <w:r w:rsidRPr="00DA0BB8">
        <w:rPr>
          <w:rFonts w:eastAsia="Times New Roman" w:cs="Arial"/>
          <w:sz w:val="24"/>
          <w:szCs w:val="24"/>
          <w:lang w:val="en"/>
        </w:rPr>
        <w:t xml:space="preserve">If you are not sure, check with your district executive for help. </w:t>
      </w:r>
    </w:p>
    <w:p w:rsidR="00CB0979" w:rsidRPr="00DA0BB8" w:rsidRDefault="00CB0979" w:rsidP="00CB0979">
      <w:pPr>
        <w:shd w:val="clear" w:color="auto" w:fill="FFFFFF"/>
        <w:spacing w:before="96" w:after="120" w:line="360" w:lineRule="atLeast"/>
        <w:rPr>
          <w:rFonts w:eastAsia="Times New Roman" w:cs="Arial"/>
          <w:sz w:val="24"/>
          <w:szCs w:val="24"/>
          <w:lang w:val="en"/>
        </w:rPr>
      </w:pPr>
      <w:r w:rsidRPr="00DA0BB8">
        <w:rPr>
          <w:rFonts w:eastAsia="Times New Roman" w:cs="Arial"/>
          <w:sz w:val="24"/>
          <w:szCs w:val="24"/>
          <w:lang w:val="en"/>
        </w:rPr>
        <w:t xml:space="preserve">3. </w:t>
      </w:r>
      <w:r w:rsidR="00032AFD" w:rsidRPr="00DA0BB8">
        <w:rPr>
          <w:rFonts w:eastAsia="Times New Roman" w:cs="Arial"/>
          <w:sz w:val="24"/>
          <w:szCs w:val="24"/>
          <w:lang w:val="en"/>
        </w:rPr>
        <w:t xml:space="preserve"> </w:t>
      </w:r>
      <w:r w:rsidRPr="00DA0BB8">
        <w:rPr>
          <w:rFonts w:eastAsia="Times New Roman" w:cs="Arial"/>
          <w:sz w:val="24"/>
          <w:szCs w:val="24"/>
          <w:lang w:val="en"/>
        </w:rPr>
        <w:t>Will your fund-raiser prevent promoters from trading on the name and goodwill of the Boy Scouts of America?</w:t>
      </w:r>
      <w:r w:rsidR="00032AFD" w:rsidRPr="00DA0BB8">
        <w:rPr>
          <w:rFonts w:eastAsia="Times New Roman" w:cs="Arial"/>
          <w:sz w:val="24"/>
          <w:szCs w:val="24"/>
          <w:lang w:val="en"/>
        </w:rPr>
        <w:t xml:space="preserve"> </w:t>
      </w:r>
      <w:r w:rsidRPr="00DA0BB8">
        <w:rPr>
          <w:rFonts w:eastAsia="Times New Roman" w:cs="Arial"/>
          <w:sz w:val="24"/>
          <w:szCs w:val="24"/>
          <w:lang w:val="en"/>
        </w:rPr>
        <w:t xml:space="preserve"> Because of Scouting's good reputation, customers rarely question the quality or price of a product. </w:t>
      </w:r>
      <w:r w:rsidR="00032AFD" w:rsidRPr="00DA0BB8">
        <w:rPr>
          <w:rFonts w:eastAsia="Times New Roman" w:cs="Arial"/>
          <w:sz w:val="24"/>
          <w:szCs w:val="24"/>
          <w:lang w:val="en"/>
        </w:rPr>
        <w:t xml:space="preserve"> </w:t>
      </w:r>
      <w:r w:rsidRPr="00DA0BB8">
        <w:rPr>
          <w:rFonts w:eastAsia="Times New Roman" w:cs="Arial"/>
          <w:sz w:val="24"/>
          <w:szCs w:val="24"/>
          <w:lang w:val="en"/>
        </w:rPr>
        <w:t xml:space="preserve">The nationwide network of Scouting units must not become a beehive of commercial interest. </w:t>
      </w:r>
    </w:p>
    <w:p w:rsidR="00CB0979" w:rsidRPr="00DA0BB8" w:rsidRDefault="00CB0979" w:rsidP="00CB0979">
      <w:pPr>
        <w:shd w:val="clear" w:color="auto" w:fill="FFFFFF"/>
        <w:spacing w:before="96" w:after="120" w:line="360" w:lineRule="atLeast"/>
        <w:rPr>
          <w:rFonts w:eastAsia="Times New Roman" w:cs="Arial"/>
          <w:sz w:val="24"/>
          <w:szCs w:val="24"/>
          <w:lang w:val="en"/>
        </w:rPr>
      </w:pPr>
      <w:r w:rsidRPr="00DA0BB8">
        <w:rPr>
          <w:rFonts w:eastAsia="Times New Roman" w:cs="Arial"/>
          <w:sz w:val="24"/>
          <w:szCs w:val="24"/>
          <w:lang w:val="en"/>
        </w:rPr>
        <w:t xml:space="preserve">4. </w:t>
      </w:r>
      <w:r w:rsidR="00032AFD" w:rsidRPr="00DA0BB8">
        <w:rPr>
          <w:rFonts w:eastAsia="Times New Roman" w:cs="Arial"/>
          <w:sz w:val="24"/>
          <w:szCs w:val="24"/>
          <w:lang w:val="en"/>
        </w:rPr>
        <w:t xml:space="preserve"> </w:t>
      </w:r>
      <w:r w:rsidRPr="00DA0BB8">
        <w:rPr>
          <w:rFonts w:eastAsia="Times New Roman" w:cs="Arial"/>
          <w:sz w:val="24"/>
          <w:szCs w:val="24"/>
          <w:lang w:val="en"/>
        </w:rPr>
        <w:t xml:space="preserve">Will the fund-raising activity uphold the good name of the BSA? </w:t>
      </w:r>
      <w:r w:rsidR="00032AFD" w:rsidRPr="00DA0BB8">
        <w:rPr>
          <w:rFonts w:eastAsia="Times New Roman" w:cs="Arial"/>
          <w:sz w:val="24"/>
          <w:szCs w:val="24"/>
          <w:lang w:val="en"/>
        </w:rPr>
        <w:t xml:space="preserve"> </w:t>
      </w:r>
      <w:r w:rsidRPr="00DA0BB8">
        <w:rPr>
          <w:rFonts w:eastAsia="Times New Roman" w:cs="Arial"/>
          <w:sz w:val="24"/>
          <w:szCs w:val="24"/>
          <w:lang w:val="en"/>
        </w:rPr>
        <w:t xml:space="preserve">Does it avoid games of chance, gambling, etc.? </w:t>
      </w:r>
      <w:r w:rsidR="00032AFD" w:rsidRPr="00DA0BB8">
        <w:rPr>
          <w:rFonts w:eastAsia="Times New Roman" w:cs="Arial"/>
          <w:sz w:val="24"/>
          <w:szCs w:val="24"/>
          <w:lang w:val="en"/>
        </w:rPr>
        <w:t xml:space="preserve"> </w:t>
      </w:r>
      <w:r w:rsidRPr="00DA0BB8">
        <w:rPr>
          <w:rFonts w:eastAsia="Times New Roman" w:cs="Arial"/>
          <w:sz w:val="24"/>
          <w:szCs w:val="24"/>
          <w:lang w:val="en"/>
        </w:rPr>
        <w:t xml:space="preserve">Selling raffle tickets or other games of chance is a direct violation of the BSA Rules and Regulations, which forbid gambling. </w:t>
      </w:r>
      <w:r w:rsidR="00032AFD" w:rsidRPr="00DA0BB8">
        <w:rPr>
          <w:rFonts w:eastAsia="Times New Roman" w:cs="Arial"/>
          <w:sz w:val="24"/>
          <w:szCs w:val="24"/>
          <w:lang w:val="en"/>
        </w:rPr>
        <w:t xml:space="preserve"> </w:t>
      </w:r>
      <w:r w:rsidRPr="00DA0BB8">
        <w:rPr>
          <w:rFonts w:eastAsia="Times New Roman" w:cs="Arial"/>
          <w:sz w:val="24"/>
          <w:szCs w:val="24"/>
          <w:lang w:val="en"/>
        </w:rPr>
        <w:t xml:space="preserve">The product must not detract from the ideals and principles of the BSA. </w:t>
      </w:r>
    </w:p>
    <w:p w:rsidR="00CB0979" w:rsidRPr="00DA0BB8" w:rsidRDefault="00CB0979" w:rsidP="00CB0979">
      <w:pPr>
        <w:shd w:val="clear" w:color="auto" w:fill="FFFFFF"/>
        <w:spacing w:before="96" w:after="120" w:line="360" w:lineRule="atLeast"/>
        <w:rPr>
          <w:rFonts w:eastAsia="Times New Roman" w:cs="Arial"/>
          <w:sz w:val="24"/>
          <w:szCs w:val="24"/>
          <w:lang w:val="en"/>
        </w:rPr>
      </w:pPr>
      <w:r w:rsidRPr="00DA0BB8">
        <w:rPr>
          <w:rFonts w:eastAsia="Times New Roman" w:cs="Arial"/>
          <w:sz w:val="24"/>
          <w:szCs w:val="24"/>
          <w:lang w:val="en"/>
        </w:rPr>
        <w:t>5.</w:t>
      </w:r>
      <w:r w:rsidR="00032AFD" w:rsidRPr="00DA0BB8">
        <w:rPr>
          <w:rFonts w:eastAsia="Times New Roman" w:cs="Arial"/>
          <w:sz w:val="24"/>
          <w:szCs w:val="24"/>
          <w:lang w:val="en"/>
        </w:rPr>
        <w:t xml:space="preserve">  </w:t>
      </w:r>
      <w:r w:rsidRPr="00DA0BB8">
        <w:rPr>
          <w:rFonts w:eastAsia="Times New Roman" w:cs="Arial"/>
          <w:sz w:val="24"/>
          <w:szCs w:val="24"/>
          <w:lang w:val="en"/>
        </w:rPr>
        <w:t xml:space="preserve">If a commercial product is to be sold, will it be sold on its own merits and without reference to the needs of Scouting? </w:t>
      </w:r>
      <w:r w:rsidR="00032AFD" w:rsidRPr="00DA0BB8">
        <w:rPr>
          <w:rFonts w:eastAsia="Times New Roman" w:cs="Arial"/>
          <w:sz w:val="24"/>
          <w:szCs w:val="24"/>
          <w:lang w:val="en"/>
        </w:rPr>
        <w:t xml:space="preserve"> </w:t>
      </w:r>
      <w:r w:rsidRPr="00DA0BB8">
        <w:rPr>
          <w:rFonts w:eastAsia="Times New Roman" w:cs="Arial"/>
          <w:sz w:val="24"/>
          <w:szCs w:val="24"/>
          <w:lang w:val="en"/>
        </w:rPr>
        <w:t xml:space="preserve">All commercial products must sell on their own merits, not the </w:t>
      </w:r>
      <w:r w:rsidRPr="00DA0BB8">
        <w:rPr>
          <w:rFonts w:eastAsia="Times New Roman" w:cs="Arial"/>
          <w:sz w:val="24"/>
          <w:szCs w:val="24"/>
          <w:lang w:val="en"/>
        </w:rPr>
        <w:lastRenderedPageBreak/>
        <w:t xml:space="preserve">benefit received by the Boy Scouts. </w:t>
      </w:r>
      <w:r w:rsidR="00032AFD" w:rsidRPr="00DA0BB8">
        <w:rPr>
          <w:rFonts w:eastAsia="Times New Roman" w:cs="Arial"/>
          <w:sz w:val="24"/>
          <w:szCs w:val="24"/>
          <w:lang w:val="en"/>
        </w:rPr>
        <w:t xml:space="preserve"> </w:t>
      </w:r>
      <w:r w:rsidRPr="00DA0BB8">
        <w:rPr>
          <w:rFonts w:eastAsia="Times New Roman" w:cs="Arial"/>
          <w:sz w:val="24"/>
          <w:szCs w:val="24"/>
          <w:lang w:val="en"/>
        </w:rPr>
        <w:t xml:space="preserve">The principle of value received is critical in choosing what to sell. </w:t>
      </w:r>
    </w:p>
    <w:p w:rsidR="00CB0979" w:rsidRPr="00DA0BB8" w:rsidRDefault="00CB0979" w:rsidP="00CB0979">
      <w:pPr>
        <w:shd w:val="clear" w:color="auto" w:fill="FFFFFF"/>
        <w:spacing w:before="96" w:after="120" w:line="360" w:lineRule="atLeast"/>
        <w:rPr>
          <w:rFonts w:eastAsia="Times New Roman" w:cs="Arial"/>
          <w:sz w:val="24"/>
          <w:szCs w:val="24"/>
          <w:lang w:val="en"/>
        </w:rPr>
      </w:pPr>
      <w:r w:rsidRPr="00DA0BB8">
        <w:rPr>
          <w:rFonts w:eastAsia="Times New Roman" w:cs="Arial"/>
          <w:sz w:val="24"/>
          <w:szCs w:val="24"/>
          <w:lang w:val="en"/>
        </w:rPr>
        <w:t>6.</w:t>
      </w:r>
      <w:r w:rsidR="00032AFD" w:rsidRPr="00DA0BB8">
        <w:rPr>
          <w:rFonts w:eastAsia="Times New Roman" w:cs="Arial"/>
          <w:sz w:val="24"/>
          <w:szCs w:val="24"/>
          <w:lang w:val="en"/>
        </w:rPr>
        <w:t xml:space="preserve"> </w:t>
      </w:r>
      <w:r w:rsidRPr="00DA0BB8">
        <w:rPr>
          <w:rFonts w:eastAsia="Times New Roman" w:cs="Arial"/>
          <w:sz w:val="24"/>
          <w:szCs w:val="24"/>
          <w:lang w:val="en"/>
        </w:rPr>
        <w:t xml:space="preserve"> If a commercial product is to be sold, will the fund-raising activity comply with BSA policy on wearing the uniform? </w:t>
      </w:r>
      <w:r w:rsidR="00032AFD" w:rsidRPr="00DA0BB8">
        <w:rPr>
          <w:rFonts w:eastAsia="Times New Roman" w:cs="Arial"/>
          <w:sz w:val="24"/>
          <w:szCs w:val="24"/>
          <w:lang w:val="en"/>
        </w:rPr>
        <w:t xml:space="preserve"> </w:t>
      </w:r>
      <w:r w:rsidRPr="00DA0BB8">
        <w:rPr>
          <w:rFonts w:eastAsia="Times New Roman" w:cs="Arial"/>
          <w:sz w:val="24"/>
          <w:szCs w:val="24"/>
          <w:lang w:val="en"/>
        </w:rPr>
        <w:t xml:space="preserve">The official uniform is intended to be worn primarily for use </w:t>
      </w:r>
      <w:proofErr w:type="gramStart"/>
      <w:r w:rsidRPr="00DA0BB8">
        <w:rPr>
          <w:rFonts w:eastAsia="Times New Roman" w:cs="Arial"/>
          <w:sz w:val="24"/>
          <w:szCs w:val="24"/>
          <w:lang w:val="en"/>
        </w:rPr>
        <w:t>in connection with</w:t>
      </w:r>
      <w:proofErr w:type="gramEnd"/>
      <w:r w:rsidRPr="00DA0BB8">
        <w:rPr>
          <w:rFonts w:eastAsia="Times New Roman" w:cs="Arial"/>
          <w:sz w:val="24"/>
          <w:szCs w:val="24"/>
          <w:lang w:val="en"/>
        </w:rPr>
        <w:t xml:space="preserve"> Scouting activities. </w:t>
      </w:r>
      <w:r w:rsidR="00032AFD" w:rsidRPr="00DA0BB8">
        <w:rPr>
          <w:rFonts w:eastAsia="Times New Roman" w:cs="Arial"/>
          <w:sz w:val="24"/>
          <w:szCs w:val="24"/>
          <w:lang w:val="en"/>
        </w:rPr>
        <w:t xml:space="preserve"> </w:t>
      </w:r>
      <w:r w:rsidRPr="00DA0BB8">
        <w:rPr>
          <w:rFonts w:eastAsia="Times New Roman" w:cs="Arial"/>
          <w:sz w:val="24"/>
          <w:szCs w:val="24"/>
          <w:lang w:val="en"/>
        </w:rPr>
        <w:t xml:space="preserve">However, council executive boards may approve use of the uniform for any fund-raising activity. </w:t>
      </w:r>
      <w:r w:rsidR="00032AFD" w:rsidRPr="00DA0BB8">
        <w:rPr>
          <w:rFonts w:eastAsia="Times New Roman" w:cs="Arial"/>
          <w:sz w:val="24"/>
          <w:szCs w:val="24"/>
          <w:lang w:val="en"/>
        </w:rPr>
        <w:t xml:space="preserve"> </w:t>
      </w:r>
      <w:r w:rsidRPr="00DA0BB8">
        <w:rPr>
          <w:rFonts w:eastAsia="Times New Roman" w:cs="Arial"/>
          <w:sz w:val="24"/>
          <w:szCs w:val="24"/>
          <w:lang w:val="en"/>
        </w:rPr>
        <w:t xml:space="preserve">Typically, council popcorn sales or Scout show ticket sales are approved uniform fund-raisers. </w:t>
      </w:r>
    </w:p>
    <w:p w:rsidR="00CB0979" w:rsidRPr="00DA0BB8" w:rsidRDefault="00CB0979" w:rsidP="00CB0979">
      <w:pPr>
        <w:shd w:val="clear" w:color="auto" w:fill="FFFFFF"/>
        <w:spacing w:before="96" w:after="120" w:line="360" w:lineRule="atLeast"/>
        <w:rPr>
          <w:rFonts w:eastAsia="Times New Roman" w:cs="Arial"/>
          <w:sz w:val="24"/>
          <w:szCs w:val="24"/>
          <w:lang w:val="en"/>
        </w:rPr>
      </w:pPr>
      <w:r w:rsidRPr="00DA0BB8">
        <w:rPr>
          <w:rFonts w:eastAsia="Times New Roman" w:cs="Arial"/>
          <w:sz w:val="24"/>
          <w:szCs w:val="24"/>
          <w:lang w:val="en"/>
        </w:rPr>
        <w:t xml:space="preserve">7. </w:t>
      </w:r>
      <w:r w:rsidR="00032AFD" w:rsidRPr="00DA0BB8">
        <w:rPr>
          <w:rFonts w:eastAsia="Times New Roman" w:cs="Arial"/>
          <w:sz w:val="24"/>
          <w:szCs w:val="24"/>
          <w:lang w:val="en"/>
        </w:rPr>
        <w:t xml:space="preserve"> </w:t>
      </w:r>
      <w:r w:rsidRPr="00DA0BB8">
        <w:rPr>
          <w:rFonts w:eastAsia="Times New Roman" w:cs="Arial"/>
          <w:sz w:val="24"/>
          <w:szCs w:val="24"/>
          <w:lang w:val="en"/>
        </w:rPr>
        <w:t xml:space="preserve">Will the fund-raising project avoid soliciting money or gifts? </w:t>
      </w:r>
      <w:r w:rsidR="00032AFD" w:rsidRPr="00DA0BB8">
        <w:rPr>
          <w:rFonts w:eastAsia="Times New Roman" w:cs="Arial"/>
          <w:sz w:val="24"/>
          <w:szCs w:val="24"/>
          <w:lang w:val="en"/>
        </w:rPr>
        <w:t xml:space="preserve"> </w:t>
      </w:r>
      <w:r w:rsidRPr="00DA0BB8">
        <w:rPr>
          <w:rFonts w:eastAsia="Times New Roman" w:cs="Arial"/>
          <w:sz w:val="24"/>
          <w:szCs w:val="24"/>
          <w:lang w:val="en"/>
        </w:rPr>
        <w:t xml:space="preserve">The BSA Rules and Regulations state, "Youth members shall not be permitted to serve as solicitors of money for their chartered organizations, for the local council, or in support of other organizations. </w:t>
      </w:r>
      <w:r w:rsidR="00032AFD" w:rsidRPr="00DA0BB8">
        <w:rPr>
          <w:rFonts w:eastAsia="Times New Roman" w:cs="Arial"/>
          <w:sz w:val="24"/>
          <w:szCs w:val="24"/>
          <w:lang w:val="en"/>
        </w:rPr>
        <w:t xml:space="preserve"> </w:t>
      </w:r>
      <w:r w:rsidRPr="00DA0BB8">
        <w:rPr>
          <w:rFonts w:eastAsia="Times New Roman" w:cs="Arial"/>
          <w:sz w:val="24"/>
          <w:szCs w:val="24"/>
          <w:lang w:val="en"/>
        </w:rPr>
        <w:t>Adult and youth members shall not be permitted to serve as solicitors of money in support of personal or unit participation in local, national, or international events."</w:t>
      </w:r>
      <w:r w:rsidR="00DA2EA5" w:rsidRPr="00DA0BB8">
        <w:rPr>
          <w:rFonts w:eastAsia="Times New Roman" w:cs="Arial"/>
          <w:sz w:val="24"/>
          <w:szCs w:val="24"/>
          <w:lang w:val="en"/>
        </w:rPr>
        <w:t xml:space="preserve">  </w:t>
      </w:r>
      <w:r w:rsidRPr="00DA0BB8">
        <w:rPr>
          <w:rFonts w:eastAsia="Times New Roman" w:cs="Arial"/>
          <w:sz w:val="24"/>
          <w:szCs w:val="24"/>
          <w:lang w:val="en"/>
        </w:rPr>
        <w:t xml:space="preserve">For example: Boy Scouts/Cub Scouts and leaders should not identify themselves as Boy Scouts/Cub Scouts or as a troop/pack participate in The Salvation Army's Christmas Bell Ringing program. </w:t>
      </w:r>
      <w:r w:rsidR="00DA2EA5" w:rsidRPr="00DA0BB8">
        <w:rPr>
          <w:rFonts w:eastAsia="Times New Roman" w:cs="Arial"/>
          <w:sz w:val="24"/>
          <w:szCs w:val="24"/>
          <w:lang w:val="en"/>
        </w:rPr>
        <w:t xml:space="preserve"> </w:t>
      </w:r>
      <w:r w:rsidRPr="00DA0BB8">
        <w:rPr>
          <w:rFonts w:eastAsia="Times New Roman" w:cs="Arial"/>
          <w:sz w:val="24"/>
          <w:szCs w:val="24"/>
          <w:lang w:val="en"/>
        </w:rPr>
        <w:t>This would be raising money for another organization.</w:t>
      </w:r>
      <w:r w:rsidR="00DA2EA5" w:rsidRPr="00DA0BB8">
        <w:rPr>
          <w:rFonts w:eastAsia="Times New Roman" w:cs="Arial"/>
          <w:sz w:val="24"/>
          <w:szCs w:val="24"/>
          <w:lang w:val="en"/>
        </w:rPr>
        <w:t xml:space="preserve"> </w:t>
      </w:r>
      <w:r w:rsidRPr="00DA0BB8">
        <w:rPr>
          <w:rFonts w:eastAsia="Times New Roman" w:cs="Arial"/>
          <w:sz w:val="24"/>
          <w:szCs w:val="24"/>
          <w:lang w:val="en"/>
        </w:rPr>
        <w:t xml:space="preserve"> At no time are units permitted to solicit contributions for unit programs. </w:t>
      </w:r>
    </w:p>
    <w:p w:rsidR="00CB0979" w:rsidRPr="00DA0BB8" w:rsidRDefault="00CB0979" w:rsidP="00CB0979">
      <w:pPr>
        <w:shd w:val="clear" w:color="auto" w:fill="FFFFFF"/>
        <w:spacing w:before="96" w:after="120" w:line="360" w:lineRule="atLeast"/>
        <w:rPr>
          <w:rFonts w:eastAsia="Times New Roman" w:cs="Arial"/>
          <w:sz w:val="24"/>
          <w:szCs w:val="24"/>
          <w:lang w:val="en"/>
        </w:rPr>
      </w:pPr>
      <w:r w:rsidRPr="00DA0BB8">
        <w:rPr>
          <w:rFonts w:eastAsia="Times New Roman" w:cs="Arial"/>
          <w:sz w:val="24"/>
          <w:szCs w:val="24"/>
          <w:lang w:val="en"/>
        </w:rPr>
        <w:t xml:space="preserve">8. </w:t>
      </w:r>
      <w:r w:rsidR="00DA2EA5" w:rsidRPr="00DA0BB8">
        <w:rPr>
          <w:rFonts w:eastAsia="Times New Roman" w:cs="Arial"/>
          <w:sz w:val="24"/>
          <w:szCs w:val="24"/>
          <w:lang w:val="en"/>
        </w:rPr>
        <w:t xml:space="preserve"> </w:t>
      </w:r>
      <w:r w:rsidRPr="00DA0BB8">
        <w:rPr>
          <w:rFonts w:eastAsia="Times New Roman" w:cs="Arial"/>
          <w:sz w:val="24"/>
          <w:szCs w:val="24"/>
          <w:lang w:val="en"/>
        </w:rPr>
        <w:t xml:space="preserve">Does the fund-raising activity avoid competition with other units, your chartered organization, your local council, and the United Way? </w:t>
      </w:r>
      <w:r w:rsidR="00DA2EA5" w:rsidRPr="00DA0BB8">
        <w:rPr>
          <w:rFonts w:eastAsia="Times New Roman" w:cs="Arial"/>
          <w:sz w:val="24"/>
          <w:szCs w:val="24"/>
          <w:lang w:val="en"/>
        </w:rPr>
        <w:t xml:space="preserve"> </w:t>
      </w:r>
      <w:r w:rsidRPr="00DA0BB8">
        <w:rPr>
          <w:rFonts w:eastAsia="Times New Roman" w:cs="Arial"/>
          <w:sz w:val="24"/>
          <w:szCs w:val="24"/>
          <w:lang w:val="en"/>
        </w:rPr>
        <w:t xml:space="preserve">Check with your chartered organization representative and your district executive to make certain that your chartered organization and the council agree on the dates and type of fund-raiser. </w:t>
      </w:r>
    </w:p>
    <w:p w:rsidR="00DE5AC2" w:rsidRPr="00DA0BB8" w:rsidRDefault="00DE5AC2" w:rsidP="00CB0979">
      <w:pPr>
        <w:shd w:val="clear" w:color="auto" w:fill="FFFFFF"/>
        <w:spacing w:before="96" w:after="120" w:line="360" w:lineRule="atLeast"/>
        <w:rPr>
          <w:rFonts w:eastAsia="Times New Roman" w:cs="Arial"/>
          <w:sz w:val="24"/>
          <w:szCs w:val="24"/>
          <w:lang w:val="en"/>
        </w:rPr>
      </w:pPr>
    </w:p>
    <w:p w:rsidR="002D5CD3" w:rsidRPr="00DA0BB8" w:rsidRDefault="00CB0979" w:rsidP="00B8615C">
      <w:pPr>
        <w:shd w:val="clear" w:color="auto" w:fill="FFFFFF"/>
        <w:spacing w:before="96" w:after="144" w:line="360" w:lineRule="atLeast"/>
        <w:rPr>
          <w:rFonts w:eastAsia="Times New Roman" w:cs="Arial"/>
          <w:color w:val="000000"/>
          <w:sz w:val="24"/>
          <w:szCs w:val="24"/>
          <w:lang w:val="en"/>
        </w:rPr>
      </w:pPr>
      <w:r w:rsidRPr="00DA0BB8">
        <w:rPr>
          <w:rFonts w:eastAsia="Times New Roman" w:cs="Arial"/>
          <w:b/>
          <w:bCs/>
          <w:color w:val="000000"/>
          <w:sz w:val="24"/>
          <w:szCs w:val="24"/>
          <w:u w:val="single"/>
          <w:lang w:val="en"/>
        </w:rPr>
        <w:t>The local council is responsible f</w:t>
      </w:r>
      <w:r w:rsidR="00C500A5" w:rsidRPr="00DA0BB8">
        <w:rPr>
          <w:rFonts w:eastAsia="Times New Roman" w:cs="Arial"/>
          <w:b/>
          <w:bCs/>
          <w:color w:val="000000"/>
          <w:sz w:val="24"/>
          <w:szCs w:val="24"/>
          <w:u w:val="single"/>
          <w:lang w:val="en"/>
        </w:rPr>
        <w:t>or upholding the Charter and By</w:t>
      </w:r>
      <w:r w:rsidRPr="00DA0BB8">
        <w:rPr>
          <w:rFonts w:eastAsia="Times New Roman" w:cs="Arial"/>
          <w:b/>
          <w:bCs/>
          <w:color w:val="000000"/>
          <w:sz w:val="24"/>
          <w:szCs w:val="24"/>
          <w:u w:val="single"/>
          <w:lang w:val="en"/>
        </w:rPr>
        <w:t xml:space="preserve">laws and the Rules and Regulations of the BSA. </w:t>
      </w:r>
      <w:r w:rsidR="00DA2EA5" w:rsidRPr="00DA0BB8">
        <w:rPr>
          <w:rFonts w:eastAsia="Times New Roman" w:cs="Arial"/>
          <w:b/>
          <w:bCs/>
          <w:color w:val="000000"/>
          <w:sz w:val="24"/>
          <w:szCs w:val="24"/>
          <w:u w:val="single"/>
          <w:lang w:val="en"/>
        </w:rPr>
        <w:t xml:space="preserve"> </w:t>
      </w:r>
      <w:r w:rsidRPr="00DA0BB8">
        <w:rPr>
          <w:rFonts w:eastAsia="Times New Roman" w:cs="Arial"/>
          <w:b/>
          <w:bCs/>
          <w:color w:val="000000"/>
          <w:sz w:val="24"/>
          <w:szCs w:val="24"/>
          <w:u w:val="single"/>
          <w:lang w:val="en"/>
        </w:rPr>
        <w:t>To ensure compliance, all unit fund-raisers MUST OBTAIN WRITTEN APPROVAL from the local council NO LESS THAN 14 DAYS before the fund-raising activity.</w:t>
      </w:r>
      <w:r w:rsidRPr="00DA0BB8">
        <w:rPr>
          <w:rFonts w:eastAsia="Times New Roman" w:cs="Arial"/>
          <w:color w:val="000000"/>
          <w:sz w:val="24"/>
          <w:szCs w:val="24"/>
          <w:lang w:val="en"/>
        </w:rPr>
        <w:t xml:space="preserve"> </w:t>
      </w:r>
    </w:p>
    <w:p w:rsidR="002D5CD3" w:rsidRPr="00DA0BB8" w:rsidRDefault="002D5CD3">
      <w:pPr>
        <w:rPr>
          <w:rFonts w:eastAsia="Times New Roman" w:cs="Arial"/>
          <w:color w:val="000000"/>
          <w:sz w:val="24"/>
          <w:szCs w:val="24"/>
          <w:lang w:val="en"/>
        </w:rPr>
      </w:pPr>
      <w:r w:rsidRPr="00DA0BB8">
        <w:rPr>
          <w:rFonts w:eastAsia="Times New Roman" w:cs="Arial"/>
          <w:color w:val="000000"/>
          <w:sz w:val="24"/>
          <w:szCs w:val="24"/>
          <w:lang w:val="en"/>
        </w:rPr>
        <w:br w:type="page"/>
      </w:r>
    </w:p>
    <w:p w:rsidR="00FE0C83" w:rsidRPr="00DA0BB8" w:rsidRDefault="00CB0979" w:rsidP="009D6A19">
      <w:pPr>
        <w:spacing w:after="0" w:line="240" w:lineRule="auto"/>
        <w:jc w:val="center"/>
        <w:rPr>
          <w:b/>
          <w:sz w:val="24"/>
          <w:szCs w:val="24"/>
        </w:rPr>
      </w:pPr>
      <w:r w:rsidRPr="00DA0BB8">
        <w:rPr>
          <w:b/>
          <w:sz w:val="24"/>
          <w:szCs w:val="24"/>
        </w:rPr>
        <w:lastRenderedPageBreak/>
        <w:t>ANNEX D</w:t>
      </w:r>
    </w:p>
    <w:p w:rsidR="004D7100" w:rsidRPr="00DA0BB8" w:rsidRDefault="004D7100" w:rsidP="009D6A19">
      <w:pPr>
        <w:spacing w:after="0" w:line="240" w:lineRule="auto"/>
        <w:jc w:val="center"/>
        <w:rPr>
          <w:b/>
          <w:sz w:val="24"/>
          <w:szCs w:val="24"/>
        </w:rPr>
      </w:pPr>
    </w:p>
    <w:p w:rsidR="00CB0979" w:rsidRPr="00DA0BB8" w:rsidRDefault="00CB0979" w:rsidP="00CB0979">
      <w:pPr>
        <w:jc w:val="center"/>
        <w:rPr>
          <w:b/>
          <w:sz w:val="24"/>
          <w:szCs w:val="24"/>
        </w:rPr>
      </w:pPr>
      <w:r w:rsidRPr="00DA0BB8">
        <w:rPr>
          <w:b/>
          <w:sz w:val="24"/>
          <w:szCs w:val="24"/>
        </w:rPr>
        <w:t xml:space="preserve">Cash Box SOP Binder </w:t>
      </w:r>
      <w:r w:rsidR="00A3794F" w:rsidRPr="00DA0BB8">
        <w:rPr>
          <w:b/>
          <w:sz w:val="24"/>
          <w:szCs w:val="24"/>
        </w:rPr>
        <w:t>Documents</w:t>
      </w:r>
    </w:p>
    <w:p w:rsidR="008E29C0" w:rsidRPr="00DA0BB8" w:rsidRDefault="008E29C0">
      <w:pPr>
        <w:rPr>
          <w:b/>
          <w:sz w:val="24"/>
          <w:szCs w:val="24"/>
        </w:rPr>
      </w:pPr>
    </w:p>
    <w:p w:rsidR="008E29C0" w:rsidRPr="00DA0BB8" w:rsidRDefault="008E29C0">
      <w:pPr>
        <w:rPr>
          <w:sz w:val="24"/>
          <w:szCs w:val="24"/>
        </w:rPr>
      </w:pPr>
      <w:r w:rsidRPr="00DA0BB8">
        <w:rPr>
          <w:sz w:val="24"/>
          <w:szCs w:val="24"/>
        </w:rPr>
        <w:t>EXAMPLES INCLUDE:</w:t>
      </w:r>
    </w:p>
    <w:p w:rsidR="008E29C0" w:rsidRPr="00DA0BB8" w:rsidRDefault="008E29C0" w:rsidP="008E29C0">
      <w:pPr>
        <w:pStyle w:val="ListParagraph"/>
        <w:numPr>
          <w:ilvl w:val="0"/>
          <w:numId w:val="20"/>
        </w:numPr>
        <w:rPr>
          <w:sz w:val="24"/>
          <w:szCs w:val="24"/>
        </w:rPr>
      </w:pPr>
      <w:r w:rsidRPr="00DA0BB8">
        <w:rPr>
          <w:sz w:val="24"/>
          <w:szCs w:val="24"/>
        </w:rPr>
        <w:t>General Cash Custodian Instruction Memorandum</w:t>
      </w:r>
    </w:p>
    <w:p w:rsidR="008E29C0" w:rsidRPr="00DA0BB8" w:rsidRDefault="008E29C0" w:rsidP="008E29C0">
      <w:pPr>
        <w:pStyle w:val="ListParagraph"/>
        <w:numPr>
          <w:ilvl w:val="0"/>
          <w:numId w:val="20"/>
        </w:numPr>
        <w:rPr>
          <w:sz w:val="24"/>
          <w:szCs w:val="24"/>
        </w:rPr>
      </w:pPr>
      <w:r w:rsidRPr="00DA0BB8">
        <w:rPr>
          <w:sz w:val="24"/>
          <w:szCs w:val="24"/>
        </w:rPr>
        <w:t>Specific Cash Custodian Instructions for Popcorn Sales</w:t>
      </w:r>
    </w:p>
    <w:p w:rsidR="008E29C0" w:rsidRPr="00DA0BB8" w:rsidRDefault="008E29C0" w:rsidP="008E29C0">
      <w:pPr>
        <w:pStyle w:val="ListParagraph"/>
        <w:numPr>
          <w:ilvl w:val="0"/>
          <w:numId w:val="20"/>
        </w:numPr>
        <w:rPr>
          <w:sz w:val="24"/>
          <w:szCs w:val="24"/>
        </w:rPr>
      </w:pPr>
      <w:r w:rsidRPr="00DA0BB8">
        <w:rPr>
          <w:sz w:val="24"/>
          <w:szCs w:val="24"/>
        </w:rPr>
        <w:t>Cash Box Inventory Form Example – Cash/Coin</w:t>
      </w:r>
    </w:p>
    <w:p w:rsidR="008E29C0" w:rsidRPr="00DA0BB8" w:rsidRDefault="008E29C0" w:rsidP="008E29C0">
      <w:pPr>
        <w:pStyle w:val="ListParagraph"/>
        <w:numPr>
          <w:ilvl w:val="0"/>
          <w:numId w:val="20"/>
        </w:numPr>
        <w:rPr>
          <w:sz w:val="24"/>
          <w:szCs w:val="24"/>
        </w:rPr>
      </w:pPr>
      <w:r w:rsidRPr="00DA0BB8">
        <w:rPr>
          <w:sz w:val="24"/>
          <w:szCs w:val="24"/>
        </w:rPr>
        <w:t>Cash Box Inventory Form Example – Checks</w:t>
      </w:r>
    </w:p>
    <w:p w:rsidR="008E29C0" w:rsidRPr="00DA0BB8" w:rsidRDefault="008E29C0" w:rsidP="008E29C0">
      <w:pPr>
        <w:pStyle w:val="ListParagraph"/>
        <w:numPr>
          <w:ilvl w:val="0"/>
          <w:numId w:val="20"/>
        </w:numPr>
        <w:rPr>
          <w:sz w:val="24"/>
          <w:szCs w:val="24"/>
        </w:rPr>
      </w:pPr>
      <w:r w:rsidRPr="00DA0BB8">
        <w:rPr>
          <w:i/>
          <w:sz w:val="24"/>
          <w:szCs w:val="24"/>
        </w:rPr>
        <w:t>Square</w:t>
      </w:r>
      <w:r w:rsidRPr="00DA0BB8">
        <w:rPr>
          <w:sz w:val="24"/>
          <w:szCs w:val="24"/>
        </w:rPr>
        <w:t xml:space="preserve"> Mobile Credit/Debit Card Reader Instruction Memorandum</w:t>
      </w:r>
    </w:p>
    <w:p w:rsidR="007C6244" w:rsidRPr="00DA0BB8" w:rsidRDefault="007C6244" w:rsidP="008E29C0">
      <w:pPr>
        <w:ind w:left="2880"/>
        <w:rPr>
          <w:b/>
          <w:sz w:val="24"/>
          <w:szCs w:val="24"/>
        </w:rPr>
      </w:pPr>
      <w:r w:rsidRPr="00DA0BB8">
        <w:rPr>
          <w:b/>
          <w:sz w:val="24"/>
          <w:szCs w:val="24"/>
        </w:rPr>
        <w:br w:type="page"/>
      </w:r>
    </w:p>
    <w:p w:rsidR="00B6157B" w:rsidRPr="00DA0BB8" w:rsidRDefault="00B6157B">
      <w:pPr>
        <w:rPr>
          <w:b/>
          <w:sz w:val="24"/>
          <w:szCs w:val="24"/>
        </w:rPr>
      </w:pPr>
      <w:r w:rsidRPr="00DA0BB8">
        <w:rPr>
          <w:sz w:val="24"/>
          <w:szCs w:val="24"/>
        </w:rPr>
        <w:lastRenderedPageBreak/>
        <w:tab/>
      </w:r>
    </w:p>
    <w:p w:rsidR="007C6244" w:rsidRPr="00DA0BB8" w:rsidRDefault="00AC30ED" w:rsidP="007C6244">
      <w:pPr>
        <w:spacing w:after="0" w:line="240" w:lineRule="auto"/>
        <w:jc w:val="right"/>
        <w:rPr>
          <w:sz w:val="24"/>
          <w:szCs w:val="24"/>
        </w:rPr>
      </w:pPr>
      <w:r w:rsidRPr="00DA0BB8">
        <w:rPr>
          <w:sz w:val="24"/>
          <w:szCs w:val="24"/>
        </w:rPr>
        <w:t>August 1, 2017</w:t>
      </w:r>
    </w:p>
    <w:p w:rsidR="007C6244" w:rsidRPr="00DA0BB8" w:rsidRDefault="007C6244" w:rsidP="007C6244">
      <w:pPr>
        <w:spacing w:after="0" w:line="240" w:lineRule="auto"/>
        <w:rPr>
          <w:sz w:val="24"/>
          <w:szCs w:val="24"/>
        </w:rPr>
      </w:pPr>
      <w:r w:rsidRPr="00DA0BB8">
        <w:rPr>
          <w:sz w:val="24"/>
          <w:szCs w:val="24"/>
        </w:rPr>
        <w:t>MEMORANDUM OF INSTRUCTION</w:t>
      </w:r>
    </w:p>
    <w:p w:rsidR="007C6244" w:rsidRPr="00DA0BB8" w:rsidRDefault="007C6244" w:rsidP="007C6244">
      <w:pPr>
        <w:spacing w:after="0" w:line="240" w:lineRule="auto"/>
        <w:rPr>
          <w:sz w:val="24"/>
          <w:szCs w:val="24"/>
        </w:rPr>
      </w:pPr>
    </w:p>
    <w:p w:rsidR="007C6244" w:rsidRPr="00DA0BB8" w:rsidRDefault="007C6244" w:rsidP="007C6244">
      <w:pPr>
        <w:spacing w:after="0" w:line="240" w:lineRule="auto"/>
        <w:rPr>
          <w:sz w:val="24"/>
          <w:szCs w:val="24"/>
        </w:rPr>
      </w:pPr>
      <w:r w:rsidRPr="00DA0BB8">
        <w:rPr>
          <w:sz w:val="24"/>
          <w:szCs w:val="24"/>
        </w:rPr>
        <w:t>SUBJECT:  General Duties and Responsibilities of Cash Custodians</w:t>
      </w:r>
    </w:p>
    <w:p w:rsidR="007C6244" w:rsidRPr="00DA0BB8" w:rsidRDefault="007C6244" w:rsidP="007C6244">
      <w:pPr>
        <w:spacing w:after="0" w:line="240" w:lineRule="auto"/>
        <w:rPr>
          <w:sz w:val="24"/>
          <w:szCs w:val="24"/>
        </w:rPr>
      </w:pPr>
    </w:p>
    <w:p w:rsidR="007C6244" w:rsidRPr="00DA0BB8" w:rsidRDefault="007C6244" w:rsidP="007C6244">
      <w:pPr>
        <w:spacing w:after="0" w:line="240" w:lineRule="auto"/>
        <w:rPr>
          <w:sz w:val="24"/>
          <w:szCs w:val="24"/>
        </w:rPr>
      </w:pPr>
    </w:p>
    <w:p w:rsidR="007C6244" w:rsidRPr="00DA0BB8" w:rsidRDefault="007C6244" w:rsidP="007C6244">
      <w:pPr>
        <w:pStyle w:val="ListParagraph"/>
        <w:numPr>
          <w:ilvl w:val="0"/>
          <w:numId w:val="16"/>
        </w:numPr>
        <w:spacing w:after="0" w:line="240" w:lineRule="auto"/>
        <w:rPr>
          <w:sz w:val="24"/>
          <w:szCs w:val="24"/>
        </w:rPr>
      </w:pPr>
      <w:r w:rsidRPr="00DA0BB8">
        <w:rPr>
          <w:sz w:val="24"/>
          <w:szCs w:val="24"/>
        </w:rPr>
        <w:t xml:space="preserve">Applicability.  Any parent/guardian of a registered boy in Pack </w:t>
      </w:r>
      <w:r w:rsidR="00B216F7" w:rsidRPr="00DA0BB8">
        <w:rPr>
          <w:sz w:val="24"/>
          <w:szCs w:val="24"/>
        </w:rPr>
        <w:t>1481</w:t>
      </w:r>
      <w:r w:rsidRPr="00DA0BB8">
        <w:rPr>
          <w:sz w:val="24"/>
          <w:szCs w:val="24"/>
        </w:rPr>
        <w:t xml:space="preserve"> may be a Cash Custodian.  By performing the duties as a Pack </w:t>
      </w:r>
      <w:r w:rsidR="00B216F7" w:rsidRPr="00DA0BB8">
        <w:rPr>
          <w:sz w:val="24"/>
          <w:szCs w:val="24"/>
        </w:rPr>
        <w:t>1481</w:t>
      </w:r>
      <w:r w:rsidRPr="00DA0BB8">
        <w:rPr>
          <w:sz w:val="24"/>
          <w:szCs w:val="24"/>
        </w:rPr>
        <w:t xml:space="preserve"> Cash Custodian, they agree to abide by the general and specific duties and responsibilities listed herein.</w:t>
      </w:r>
    </w:p>
    <w:p w:rsidR="007C6244" w:rsidRPr="00DA0BB8" w:rsidRDefault="007C6244" w:rsidP="007C6244">
      <w:pPr>
        <w:pStyle w:val="ListParagraph"/>
        <w:spacing w:after="0" w:line="240" w:lineRule="auto"/>
        <w:rPr>
          <w:sz w:val="24"/>
          <w:szCs w:val="24"/>
        </w:rPr>
      </w:pPr>
    </w:p>
    <w:p w:rsidR="007C6244" w:rsidRPr="00DA0BB8" w:rsidRDefault="007C6244" w:rsidP="007C6244">
      <w:pPr>
        <w:pStyle w:val="ListParagraph"/>
        <w:numPr>
          <w:ilvl w:val="0"/>
          <w:numId w:val="16"/>
        </w:numPr>
        <w:spacing w:after="0" w:line="240" w:lineRule="auto"/>
        <w:rPr>
          <w:sz w:val="24"/>
          <w:szCs w:val="24"/>
        </w:rPr>
      </w:pPr>
      <w:r w:rsidRPr="00DA0BB8">
        <w:rPr>
          <w:sz w:val="24"/>
          <w:szCs w:val="24"/>
        </w:rPr>
        <w:t>General Duties and Responsibilities:</w:t>
      </w:r>
    </w:p>
    <w:p w:rsidR="007C6244" w:rsidRPr="00DA0BB8" w:rsidRDefault="007C6244" w:rsidP="007C6244">
      <w:pPr>
        <w:pStyle w:val="ListParagraph"/>
        <w:numPr>
          <w:ilvl w:val="1"/>
          <w:numId w:val="16"/>
        </w:numPr>
        <w:spacing w:after="0" w:line="240" w:lineRule="auto"/>
        <w:rPr>
          <w:sz w:val="24"/>
          <w:szCs w:val="24"/>
        </w:rPr>
      </w:pPr>
      <w:r w:rsidRPr="00DA0BB8">
        <w:rPr>
          <w:sz w:val="24"/>
          <w:szCs w:val="24"/>
        </w:rPr>
        <w:t>The Cash Custodian shall conduct a joint inventory with the person issuing or turning-over the cash box using the Cash Inventory Form provided.  Both parties shall fill-out the inventory form, sign, and date.  The cash inventory form shall be returned to the cash box book.</w:t>
      </w:r>
    </w:p>
    <w:p w:rsidR="007C6244" w:rsidRPr="00DA0BB8" w:rsidRDefault="007C6244" w:rsidP="007C6244">
      <w:pPr>
        <w:pStyle w:val="ListParagraph"/>
        <w:numPr>
          <w:ilvl w:val="1"/>
          <w:numId w:val="16"/>
        </w:numPr>
        <w:spacing w:after="0" w:line="240" w:lineRule="auto"/>
        <w:rPr>
          <w:sz w:val="24"/>
          <w:szCs w:val="24"/>
        </w:rPr>
      </w:pPr>
      <w:r w:rsidRPr="00DA0BB8">
        <w:rPr>
          <w:sz w:val="24"/>
          <w:szCs w:val="24"/>
        </w:rPr>
        <w:t>Any anomalies shall be annotated on the cash inventory form and reported to the Treasurer immediately.</w:t>
      </w:r>
    </w:p>
    <w:p w:rsidR="007C6244" w:rsidRPr="00DA0BB8" w:rsidRDefault="007C6244" w:rsidP="007C6244">
      <w:pPr>
        <w:pStyle w:val="ListParagraph"/>
        <w:numPr>
          <w:ilvl w:val="1"/>
          <w:numId w:val="16"/>
        </w:numPr>
        <w:spacing w:after="0" w:line="240" w:lineRule="auto"/>
        <w:rPr>
          <w:sz w:val="24"/>
          <w:szCs w:val="24"/>
        </w:rPr>
      </w:pPr>
      <w:r w:rsidRPr="00DA0BB8">
        <w:rPr>
          <w:sz w:val="24"/>
          <w:szCs w:val="24"/>
        </w:rPr>
        <w:t xml:space="preserve">Limit and control access to cash boxes </w:t>
      </w:r>
      <w:proofErr w:type="gramStart"/>
      <w:r w:rsidRPr="00DA0BB8">
        <w:rPr>
          <w:sz w:val="24"/>
          <w:szCs w:val="24"/>
        </w:rPr>
        <w:t>at all times</w:t>
      </w:r>
      <w:proofErr w:type="gramEnd"/>
      <w:r w:rsidRPr="00DA0BB8">
        <w:rPr>
          <w:sz w:val="24"/>
          <w:szCs w:val="24"/>
        </w:rPr>
        <w:t xml:space="preserve">.  Boys shall not be permitted to reach into cash boxes or hold onto sale or donation proceeds. </w:t>
      </w:r>
    </w:p>
    <w:p w:rsidR="007C6244" w:rsidRPr="00DA0BB8" w:rsidRDefault="007C6244" w:rsidP="007C6244">
      <w:pPr>
        <w:pStyle w:val="ListParagraph"/>
        <w:numPr>
          <w:ilvl w:val="1"/>
          <w:numId w:val="16"/>
        </w:numPr>
        <w:spacing w:after="0" w:line="240" w:lineRule="auto"/>
        <w:rPr>
          <w:sz w:val="24"/>
          <w:szCs w:val="24"/>
        </w:rPr>
      </w:pPr>
      <w:r w:rsidRPr="00DA0BB8">
        <w:rPr>
          <w:sz w:val="24"/>
          <w:szCs w:val="24"/>
        </w:rPr>
        <w:t>Keep sales and donations in separate containers.</w:t>
      </w:r>
    </w:p>
    <w:p w:rsidR="007C6244" w:rsidRPr="00DA0BB8" w:rsidRDefault="007C6244" w:rsidP="007C6244">
      <w:pPr>
        <w:pStyle w:val="ListParagraph"/>
        <w:numPr>
          <w:ilvl w:val="1"/>
          <w:numId w:val="16"/>
        </w:numPr>
        <w:spacing w:after="0" w:line="240" w:lineRule="auto"/>
        <w:rPr>
          <w:sz w:val="24"/>
          <w:szCs w:val="24"/>
        </w:rPr>
      </w:pPr>
      <w:r w:rsidRPr="00DA0BB8">
        <w:rPr>
          <w:sz w:val="24"/>
          <w:szCs w:val="24"/>
        </w:rPr>
        <w:t xml:space="preserve">While taking-in money, the Cash Custodian shall group same denominations of bills together in stacks to make accountability easier </w:t>
      </w:r>
    </w:p>
    <w:p w:rsidR="007C6244" w:rsidRPr="00DA0BB8" w:rsidRDefault="007C6244" w:rsidP="007C6244">
      <w:pPr>
        <w:pStyle w:val="ListParagraph"/>
        <w:numPr>
          <w:ilvl w:val="2"/>
          <w:numId w:val="16"/>
        </w:numPr>
        <w:spacing w:after="0" w:line="240" w:lineRule="auto"/>
        <w:rPr>
          <w:sz w:val="24"/>
          <w:szCs w:val="24"/>
        </w:rPr>
      </w:pPr>
      <w:r w:rsidRPr="00DA0BB8">
        <w:rPr>
          <w:sz w:val="24"/>
          <w:szCs w:val="24"/>
        </w:rPr>
        <w:t>$1 bill – stacks of 25 ($25)</w:t>
      </w:r>
    </w:p>
    <w:p w:rsidR="007C6244" w:rsidRPr="00DA0BB8" w:rsidRDefault="007C6244" w:rsidP="007C6244">
      <w:pPr>
        <w:pStyle w:val="ListParagraph"/>
        <w:numPr>
          <w:ilvl w:val="2"/>
          <w:numId w:val="16"/>
        </w:numPr>
        <w:spacing w:after="0" w:line="240" w:lineRule="auto"/>
        <w:rPr>
          <w:sz w:val="24"/>
          <w:szCs w:val="24"/>
        </w:rPr>
      </w:pPr>
      <w:r w:rsidRPr="00DA0BB8">
        <w:rPr>
          <w:sz w:val="24"/>
          <w:szCs w:val="24"/>
        </w:rPr>
        <w:t>$5 bill – stacks of 20 ($100)</w:t>
      </w:r>
    </w:p>
    <w:p w:rsidR="007C6244" w:rsidRPr="00DA0BB8" w:rsidRDefault="007C6244" w:rsidP="007C6244">
      <w:pPr>
        <w:pStyle w:val="ListParagraph"/>
        <w:numPr>
          <w:ilvl w:val="2"/>
          <w:numId w:val="16"/>
        </w:numPr>
        <w:spacing w:after="0" w:line="240" w:lineRule="auto"/>
        <w:rPr>
          <w:sz w:val="24"/>
          <w:szCs w:val="24"/>
        </w:rPr>
      </w:pPr>
      <w:r w:rsidRPr="00DA0BB8">
        <w:rPr>
          <w:sz w:val="24"/>
          <w:szCs w:val="24"/>
        </w:rPr>
        <w:t>$10 bill – stacks of 20 ($200)</w:t>
      </w:r>
    </w:p>
    <w:p w:rsidR="007C6244" w:rsidRPr="00DA0BB8" w:rsidRDefault="007C6244" w:rsidP="007C6244">
      <w:pPr>
        <w:pStyle w:val="ListParagraph"/>
        <w:numPr>
          <w:ilvl w:val="2"/>
          <w:numId w:val="16"/>
        </w:numPr>
        <w:spacing w:after="0" w:line="240" w:lineRule="auto"/>
        <w:rPr>
          <w:sz w:val="24"/>
          <w:szCs w:val="24"/>
        </w:rPr>
      </w:pPr>
      <w:r w:rsidRPr="00DA0BB8">
        <w:rPr>
          <w:sz w:val="24"/>
          <w:szCs w:val="24"/>
        </w:rPr>
        <w:t>$20 bill – stacks of 25 ($500)</w:t>
      </w:r>
    </w:p>
    <w:p w:rsidR="007C6244" w:rsidRPr="00DA0BB8" w:rsidRDefault="007C6244" w:rsidP="007C6244">
      <w:pPr>
        <w:pStyle w:val="ListParagraph"/>
        <w:numPr>
          <w:ilvl w:val="1"/>
          <w:numId w:val="16"/>
        </w:numPr>
        <w:spacing w:after="0" w:line="240" w:lineRule="auto"/>
        <w:rPr>
          <w:sz w:val="24"/>
          <w:szCs w:val="24"/>
        </w:rPr>
      </w:pPr>
      <w:r w:rsidRPr="00DA0BB8">
        <w:rPr>
          <w:sz w:val="24"/>
          <w:szCs w:val="24"/>
        </w:rPr>
        <w:t>Follow any specific instructions from the Pack Treasurer, Resource Management Committee, or other applicable registered Pack Committee Member regarding cash control.</w:t>
      </w:r>
    </w:p>
    <w:p w:rsidR="007C6244" w:rsidRPr="00DA0BB8" w:rsidRDefault="007C6244" w:rsidP="007C6244">
      <w:pPr>
        <w:pStyle w:val="ListParagraph"/>
        <w:numPr>
          <w:ilvl w:val="1"/>
          <w:numId w:val="16"/>
        </w:numPr>
        <w:spacing w:after="0" w:line="240" w:lineRule="auto"/>
        <w:rPr>
          <w:sz w:val="24"/>
          <w:szCs w:val="24"/>
        </w:rPr>
      </w:pPr>
      <w:r w:rsidRPr="00DA0BB8">
        <w:rPr>
          <w:sz w:val="24"/>
          <w:szCs w:val="24"/>
        </w:rPr>
        <w:t xml:space="preserve">Do not accept foreign cash or coins.  The bank will not accept them; </w:t>
      </w:r>
      <w:proofErr w:type="gramStart"/>
      <w:r w:rsidRPr="00DA0BB8">
        <w:rPr>
          <w:sz w:val="24"/>
          <w:szCs w:val="24"/>
        </w:rPr>
        <w:t>therefore</w:t>
      </w:r>
      <w:proofErr w:type="gramEnd"/>
      <w:r w:rsidRPr="00DA0BB8">
        <w:rPr>
          <w:sz w:val="24"/>
          <w:szCs w:val="24"/>
        </w:rPr>
        <w:t xml:space="preserve"> the Treasurer will not accept them as payment from the Cash Custodian.</w:t>
      </w:r>
    </w:p>
    <w:p w:rsidR="007C6244" w:rsidRPr="00DA0BB8" w:rsidRDefault="007C6244" w:rsidP="007C6244">
      <w:pPr>
        <w:pStyle w:val="ListParagraph"/>
        <w:numPr>
          <w:ilvl w:val="1"/>
          <w:numId w:val="16"/>
        </w:numPr>
        <w:spacing w:after="0" w:line="240" w:lineRule="auto"/>
        <w:rPr>
          <w:sz w:val="24"/>
          <w:szCs w:val="24"/>
        </w:rPr>
      </w:pPr>
      <w:r w:rsidRPr="00DA0BB8">
        <w:rPr>
          <w:sz w:val="24"/>
          <w:szCs w:val="24"/>
        </w:rPr>
        <w:t>When Cash Custodian duties are complete, or if the Cash Custodian should have to leave the premises for any reason, the Cash Custodian shall conduct a joint inventory of the cash box.  The joint inventory may be with another pack adult, but not the Treasurer.  The Treasurer, when he receives the cash box from the Cash Custodian, will verify the Cash Custodian’s joint inventory.</w:t>
      </w:r>
    </w:p>
    <w:p w:rsidR="007C6244" w:rsidRPr="00DA0BB8" w:rsidRDefault="007C6244" w:rsidP="007C6244">
      <w:pPr>
        <w:pStyle w:val="ListParagraph"/>
        <w:numPr>
          <w:ilvl w:val="1"/>
          <w:numId w:val="16"/>
        </w:numPr>
        <w:spacing w:after="0" w:line="240" w:lineRule="auto"/>
        <w:rPr>
          <w:sz w:val="24"/>
          <w:szCs w:val="24"/>
        </w:rPr>
      </w:pPr>
      <w:r w:rsidRPr="00DA0BB8">
        <w:rPr>
          <w:sz w:val="24"/>
          <w:szCs w:val="24"/>
        </w:rPr>
        <w:t>Only the Cash Custodian, especially if not working the activity, shall be the only person authorized to take the proceeds from the site unless an emergency occurs in which a joint inventory must be completed and signed.</w:t>
      </w:r>
    </w:p>
    <w:p w:rsidR="007C6244" w:rsidRPr="00DA0BB8" w:rsidRDefault="007C6244" w:rsidP="007C6244">
      <w:pPr>
        <w:pStyle w:val="ListParagraph"/>
        <w:numPr>
          <w:ilvl w:val="1"/>
          <w:numId w:val="16"/>
        </w:numPr>
        <w:spacing w:after="0" w:line="240" w:lineRule="auto"/>
        <w:rPr>
          <w:sz w:val="24"/>
          <w:szCs w:val="24"/>
        </w:rPr>
      </w:pPr>
      <w:r w:rsidRPr="00DA0BB8">
        <w:rPr>
          <w:sz w:val="24"/>
          <w:szCs w:val="24"/>
        </w:rPr>
        <w:t>The Cash Custodian should have Pack Key Leader’s contact information from www.scout</w:t>
      </w:r>
      <w:r w:rsidR="00C56A4A" w:rsidRPr="00DA0BB8">
        <w:rPr>
          <w:sz w:val="24"/>
          <w:szCs w:val="24"/>
        </w:rPr>
        <w:t>manager</w:t>
      </w:r>
      <w:r w:rsidRPr="00DA0BB8">
        <w:rPr>
          <w:sz w:val="24"/>
          <w:szCs w:val="24"/>
        </w:rPr>
        <w:t>.com.</w:t>
      </w:r>
    </w:p>
    <w:p w:rsidR="007C6244" w:rsidRPr="00DA0BB8" w:rsidRDefault="007C6244" w:rsidP="007C6244">
      <w:pPr>
        <w:spacing w:after="0" w:line="240" w:lineRule="auto"/>
        <w:rPr>
          <w:sz w:val="24"/>
          <w:szCs w:val="24"/>
        </w:rPr>
      </w:pPr>
    </w:p>
    <w:p w:rsidR="007C6244" w:rsidRPr="00DA0BB8" w:rsidRDefault="007C6244" w:rsidP="007C6244">
      <w:pPr>
        <w:pStyle w:val="ListParagraph"/>
        <w:numPr>
          <w:ilvl w:val="0"/>
          <w:numId w:val="16"/>
        </w:numPr>
        <w:spacing w:after="0" w:line="240" w:lineRule="auto"/>
        <w:rPr>
          <w:sz w:val="24"/>
          <w:szCs w:val="24"/>
        </w:rPr>
      </w:pPr>
      <w:r w:rsidRPr="00DA0BB8">
        <w:rPr>
          <w:sz w:val="24"/>
          <w:szCs w:val="24"/>
        </w:rPr>
        <w:t>Read the specific instructions for how to install and operate the Square credit card reader with a smartphone or tablet.</w:t>
      </w:r>
    </w:p>
    <w:p w:rsidR="007C6244" w:rsidRPr="00DA0BB8" w:rsidRDefault="007C6244" w:rsidP="007C6244">
      <w:pPr>
        <w:pStyle w:val="ListParagraph"/>
        <w:spacing w:after="0" w:line="240" w:lineRule="auto"/>
        <w:rPr>
          <w:sz w:val="24"/>
          <w:szCs w:val="24"/>
        </w:rPr>
      </w:pPr>
    </w:p>
    <w:p w:rsidR="007C6244" w:rsidRPr="00DA0BB8" w:rsidRDefault="007C6244" w:rsidP="00AC30ED">
      <w:pPr>
        <w:pStyle w:val="ListParagraph"/>
        <w:numPr>
          <w:ilvl w:val="0"/>
          <w:numId w:val="16"/>
        </w:numPr>
        <w:spacing w:after="0" w:line="240" w:lineRule="auto"/>
        <w:rPr>
          <w:sz w:val="24"/>
          <w:szCs w:val="24"/>
        </w:rPr>
      </w:pPr>
      <w:r w:rsidRPr="00DA0BB8">
        <w:rPr>
          <w:sz w:val="24"/>
          <w:szCs w:val="24"/>
        </w:rPr>
        <w:t xml:space="preserve">Point of Contact (POC).  POC for this SOP is the Pack </w:t>
      </w:r>
      <w:r w:rsidR="00B216F7" w:rsidRPr="00DA0BB8">
        <w:rPr>
          <w:sz w:val="24"/>
          <w:szCs w:val="24"/>
        </w:rPr>
        <w:t>1481</w:t>
      </w:r>
      <w:r w:rsidRPr="00DA0BB8">
        <w:rPr>
          <w:sz w:val="24"/>
          <w:szCs w:val="24"/>
        </w:rPr>
        <w:t xml:space="preserve"> Treasurer, </w:t>
      </w:r>
      <w:r w:rsidR="00AC30ED" w:rsidRPr="00DA0BB8">
        <w:rPr>
          <w:sz w:val="24"/>
          <w:szCs w:val="24"/>
        </w:rPr>
        <w:t>Dr. Brian Frank at cell 813-463-3130 or email dr.brian.w.frank@gmail.com.</w:t>
      </w:r>
    </w:p>
    <w:p w:rsidR="007C6244" w:rsidRPr="00DA0BB8" w:rsidRDefault="007C6244" w:rsidP="007C6244">
      <w:pPr>
        <w:pStyle w:val="ListParagraph"/>
        <w:rPr>
          <w:sz w:val="24"/>
          <w:szCs w:val="24"/>
        </w:rPr>
      </w:pPr>
    </w:p>
    <w:p w:rsidR="00770FB5" w:rsidRPr="00DA0BB8" w:rsidRDefault="00770FB5" w:rsidP="007C6244">
      <w:pPr>
        <w:pStyle w:val="ListParagraph"/>
        <w:rPr>
          <w:sz w:val="24"/>
          <w:szCs w:val="24"/>
        </w:rPr>
      </w:pPr>
    </w:p>
    <w:p w:rsidR="00770FB5" w:rsidRPr="00DA0BB8" w:rsidRDefault="00770FB5" w:rsidP="007C6244">
      <w:pPr>
        <w:pStyle w:val="ListParagraph"/>
        <w:rPr>
          <w:sz w:val="24"/>
          <w:szCs w:val="24"/>
        </w:rPr>
      </w:pPr>
    </w:p>
    <w:p w:rsidR="007C6244" w:rsidRPr="00DA0BB8" w:rsidRDefault="00BF274D" w:rsidP="007C6244">
      <w:pPr>
        <w:spacing w:after="0" w:line="240" w:lineRule="auto"/>
        <w:ind w:left="4320"/>
        <w:rPr>
          <w:sz w:val="24"/>
          <w:szCs w:val="24"/>
        </w:rPr>
      </w:pPr>
      <w:r w:rsidRPr="00DA0BB8">
        <w:rPr>
          <w:sz w:val="24"/>
          <w:szCs w:val="24"/>
        </w:rPr>
        <w:t>BRIAN FRANK</w:t>
      </w:r>
    </w:p>
    <w:p w:rsidR="007C6244" w:rsidRPr="00DA0BB8" w:rsidRDefault="007C6244" w:rsidP="007C6244">
      <w:pPr>
        <w:spacing w:after="0" w:line="240" w:lineRule="auto"/>
        <w:ind w:left="4320"/>
        <w:rPr>
          <w:sz w:val="24"/>
          <w:szCs w:val="24"/>
        </w:rPr>
      </w:pPr>
      <w:r w:rsidRPr="00DA0BB8">
        <w:rPr>
          <w:sz w:val="24"/>
          <w:szCs w:val="24"/>
        </w:rPr>
        <w:t>Treasurer</w:t>
      </w:r>
    </w:p>
    <w:p w:rsidR="007C6244" w:rsidRPr="00DA0BB8" w:rsidRDefault="00F00766" w:rsidP="007C6244">
      <w:pPr>
        <w:spacing w:after="0" w:line="240" w:lineRule="auto"/>
        <w:ind w:left="4320"/>
        <w:rPr>
          <w:sz w:val="24"/>
          <w:szCs w:val="24"/>
        </w:rPr>
      </w:pPr>
      <w:r w:rsidRPr="00DA0BB8">
        <w:rPr>
          <w:sz w:val="24"/>
          <w:szCs w:val="24"/>
        </w:rPr>
        <w:t xml:space="preserve">Pack </w:t>
      </w:r>
      <w:r w:rsidR="00B216F7" w:rsidRPr="00DA0BB8">
        <w:rPr>
          <w:sz w:val="24"/>
          <w:szCs w:val="24"/>
        </w:rPr>
        <w:t>1481</w:t>
      </w:r>
    </w:p>
    <w:p w:rsidR="007C6244" w:rsidRPr="00DA0BB8" w:rsidRDefault="007C6244" w:rsidP="007C6244">
      <w:pPr>
        <w:spacing w:after="0" w:line="240" w:lineRule="auto"/>
        <w:rPr>
          <w:sz w:val="24"/>
          <w:szCs w:val="24"/>
        </w:rPr>
      </w:pPr>
    </w:p>
    <w:p w:rsidR="007C6244" w:rsidRPr="00DA0BB8" w:rsidRDefault="007C6244">
      <w:pPr>
        <w:rPr>
          <w:b/>
          <w:sz w:val="24"/>
          <w:szCs w:val="24"/>
        </w:rPr>
      </w:pPr>
      <w:r w:rsidRPr="00DA0BB8">
        <w:rPr>
          <w:b/>
          <w:sz w:val="24"/>
          <w:szCs w:val="24"/>
        </w:rPr>
        <w:br w:type="page"/>
      </w:r>
    </w:p>
    <w:p w:rsidR="00B6157B" w:rsidRPr="00DA0BB8" w:rsidRDefault="00B6157B" w:rsidP="00B6157B">
      <w:pPr>
        <w:spacing w:after="0" w:line="240" w:lineRule="auto"/>
        <w:jc w:val="right"/>
        <w:rPr>
          <w:sz w:val="24"/>
          <w:szCs w:val="24"/>
        </w:rPr>
      </w:pPr>
    </w:p>
    <w:p w:rsidR="00B6157B" w:rsidRPr="00DA0BB8" w:rsidRDefault="00C56A4A" w:rsidP="00B6157B">
      <w:pPr>
        <w:spacing w:after="0" w:line="240" w:lineRule="auto"/>
        <w:jc w:val="right"/>
        <w:rPr>
          <w:sz w:val="24"/>
          <w:szCs w:val="24"/>
        </w:rPr>
      </w:pPr>
      <w:r w:rsidRPr="00DA0BB8">
        <w:rPr>
          <w:sz w:val="24"/>
          <w:szCs w:val="24"/>
        </w:rPr>
        <w:t>August 1</w:t>
      </w:r>
      <w:r w:rsidR="00AC30ED" w:rsidRPr="00DA0BB8">
        <w:rPr>
          <w:sz w:val="24"/>
          <w:szCs w:val="24"/>
        </w:rPr>
        <w:t>, 2017</w:t>
      </w:r>
    </w:p>
    <w:p w:rsidR="00C56A4A" w:rsidRPr="00DA0BB8" w:rsidRDefault="00C56A4A" w:rsidP="00C56A4A">
      <w:pPr>
        <w:spacing w:after="0" w:line="240" w:lineRule="auto"/>
        <w:jc w:val="center"/>
        <w:rPr>
          <w:sz w:val="24"/>
          <w:szCs w:val="24"/>
        </w:rPr>
      </w:pPr>
    </w:p>
    <w:p w:rsidR="00B6157B" w:rsidRPr="00DA0BB8" w:rsidRDefault="00B6157B" w:rsidP="00B6157B">
      <w:pPr>
        <w:spacing w:after="0" w:line="240" w:lineRule="auto"/>
        <w:rPr>
          <w:sz w:val="24"/>
          <w:szCs w:val="24"/>
        </w:rPr>
      </w:pPr>
      <w:r w:rsidRPr="00DA0BB8">
        <w:rPr>
          <w:sz w:val="24"/>
          <w:szCs w:val="24"/>
        </w:rPr>
        <w:t>MEMORANDUM OF INSTRUCTION</w:t>
      </w:r>
    </w:p>
    <w:p w:rsidR="00B6157B" w:rsidRPr="00DA0BB8" w:rsidRDefault="00B6157B" w:rsidP="00B6157B">
      <w:pPr>
        <w:spacing w:after="0" w:line="240" w:lineRule="auto"/>
        <w:rPr>
          <w:sz w:val="24"/>
          <w:szCs w:val="24"/>
        </w:rPr>
      </w:pPr>
    </w:p>
    <w:p w:rsidR="00B6157B" w:rsidRPr="00DA0BB8" w:rsidRDefault="00B6157B" w:rsidP="00B6157B">
      <w:pPr>
        <w:spacing w:after="0" w:line="240" w:lineRule="auto"/>
        <w:rPr>
          <w:sz w:val="24"/>
          <w:szCs w:val="24"/>
        </w:rPr>
      </w:pPr>
      <w:r w:rsidRPr="00DA0BB8">
        <w:rPr>
          <w:sz w:val="24"/>
          <w:szCs w:val="24"/>
        </w:rPr>
        <w:t>SUBJECT:  Specific Duties and Responsibilities of Cash Custodians for Popcorn Sales</w:t>
      </w:r>
    </w:p>
    <w:p w:rsidR="00B6157B" w:rsidRPr="00DA0BB8" w:rsidRDefault="00B6157B" w:rsidP="00B6157B">
      <w:pPr>
        <w:spacing w:after="0" w:line="240" w:lineRule="auto"/>
        <w:rPr>
          <w:sz w:val="24"/>
          <w:szCs w:val="24"/>
        </w:rPr>
      </w:pPr>
    </w:p>
    <w:p w:rsidR="00B6157B" w:rsidRPr="00DA0BB8" w:rsidRDefault="00B6157B" w:rsidP="00B6157B">
      <w:pPr>
        <w:spacing w:after="0" w:line="240" w:lineRule="auto"/>
        <w:rPr>
          <w:sz w:val="24"/>
          <w:szCs w:val="24"/>
        </w:rPr>
      </w:pPr>
    </w:p>
    <w:p w:rsidR="00B6157B" w:rsidRPr="00DA0BB8" w:rsidRDefault="00B6157B" w:rsidP="00B6157B">
      <w:pPr>
        <w:pStyle w:val="ListParagraph"/>
        <w:numPr>
          <w:ilvl w:val="0"/>
          <w:numId w:val="17"/>
        </w:numPr>
        <w:spacing w:after="0" w:line="240" w:lineRule="auto"/>
        <w:rPr>
          <w:sz w:val="24"/>
          <w:szCs w:val="24"/>
        </w:rPr>
      </w:pPr>
      <w:r w:rsidRPr="00DA0BB8">
        <w:rPr>
          <w:sz w:val="24"/>
          <w:szCs w:val="24"/>
        </w:rPr>
        <w:t xml:space="preserve">Maintain accountability of Popcorn </w:t>
      </w:r>
      <w:proofErr w:type="gramStart"/>
      <w:r w:rsidRPr="00DA0BB8">
        <w:rPr>
          <w:sz w:val="24"/>
          <w:szCs w:val="24"/>
        </w:rPr>
        <w:t>at all times</w:t>
      </w:r>
      <w:proofErr w:type="gramEnd"/>
      <w:r w:rsidRPr="00DA0BB8">
        <w:rPr>
          <w:sz w:val="24"/>
          <w:szCs w:val="24"/>
        </w:rPr>
        <w:t>.</w:t>
      </w:r>
    </w:p>
    <w:p w:rsidR="00B6157B" w:rsidRPr="00DA0BB8" w:rsidRDefault="00B6157B" w:rsidP="00B6157B">
      <w:pPr>
        <w:pStyle w:val="ListParagraph"/>
        <w:numPr>
          <w:ilvl w:val="1"/>
          <w:numId w:val="17"/>
        </w:numPr>
        <w:spacing w:after="0" w:line="240" w:lineRule="auto"/>
        <w:rPr>
          <w:sz w:val="24"/>
          <w:szCs w:val="24"/>
        </w:rPr>
      </w:pPr>
      <w:r w:rsidRPr="00DA0BB8">
        <w:rPr>
          <w:sz w:val="24"/>
          <w:szCs w:val="24"/>
        </w:rPr>
        <w:t>Setup a</w:t>
      </w:r>
      <w:r w:rsidR="00C56A4A" w:rsidRPr="00DA0BB8">
        <w:rPr>
          <w:sz w:val="24"/>
          <w:szCs w:val="24"/>
        </w:rPr>
        <w:t xml:space="preserve"> display table with popcorn, </w:t>
      </w:r>
      <w:r w:rsidRPr="00DA0BB8">
        <w:rPr>
          <w:sz w:val="24"/>
          <w:szCs w:val="24"/>
        </w:rPr>
        <w:t>prices</w:t>
      </w:r>
      <w:r w:rsidR="00C56A4A" w:rsidRPr="00DA0BB8">
        <w:rPr>
          <w:sz w:val="24"/>
          <w:szCs w:val="24"/>
        </w:rPr>
        <w:t>, display board of Scout activities, and banners</w:t>
      </w:r>
      <w:r w:rsidRPr="00DA0BB8">
        <w:rPr>
          <w:sz w:val="24"/>
          <w:szCs w:val="24"/>
        </w:rPr>
        <w:t>.</w:t>
      </w:r>
    </w:p>
    <w:p w:rsidR="00B6157B" w:rsidRPr="00DA0BB8" w:rsidRDefault="00C56A4A" w:rsidP="00B6157B">
      <w:pPr>
        <w:pStyle w:val="ListParagraph"/>
        <w:numPr>
          <w:ilvl w:val="1"/>
          <w:numId w:val="17"/>
        </w:numPr>
        <w:spacing w:after="0" w:line="240" w:lineRule="auto"/>
        <w:rPr>
          <w:sz w:val="24"/>
          <w:szCs w:val="24"/>
        </w:rPr>
      </w:pPr>
      <w:r w:rsidRPr="00DA0BB8">
        <w:rPr>
          <w:sz w:val="24"/>
          <w:szCs w:val="24"/>
        </w:rPr>
        <w:t>If selling individual bags of popcorn is approved, o</w:t>
      </w:r>
      <w:r w:rsidR="00B6157B" w:rsidRPr="00DA0BB8">
        <w:rPr>
          <w:sz w:val="24"/>
          <w:szCs w:val="24"/>
        </w:rPr>
        <w:t>nly open one box at a time for:</w:t>
      </w:r>
    </w:p>
    <w:p w:rsidR="00B6157B" w:rsidRPr="00DA0BB8" w:rsidRDefault="00B6157B" w:rsidP="00B6157B">
      <w:pPr>
        <w:pStyle w:val="ListParagraph"/>
        <w:numPr>
          <w:ilvl w:val="2"/>
          <w:numId w:val="17"/>
        </w:numPr>
        <w:spacing w:after="0" w:line="240" w:lineRule="auto"/>
        <w:rPr>
          <w:sz w:val="24"/>
          <w:szCs w:val="24"/>
        </w:rPr>
      </w:pPr>
      <w:r w:rsidRPr="00DA0BB8">
        <w:rPr>
          <w:sz w:val="24"/>
          <w:szCs w:val="24"/>
        </w:rPr>
        <w:t>Ultimate Butter ($1.00 p/ individual bag)</w:t>
      </w:r>
    </w:p>
    <w:p w:rsidR="00B6157B" w:rsidRPr="00DA0BB8" w:rsidRDefault="00B6157B" w:rsidP="00B6157B">
      <w:pPr>
        <w:pStyle w:val="ListParagraph"/>
        <w:numPr>
          <w:ilvl w:val="2"/>
          <w:numId w:val="17"/>
        </w:numPr>
        <w:spacing w:after="0" w:line="240" w:lineRule="auto"/>
        <w:rPr>
          <w:sz w:val="24"/>
          <w:szCs w:val="24"/>
        </w:rPr>
      </w:pPr>
      <w:r w:rsidRPr="00DA0BB8">
        <w:rPr>
          <w:sz w:val="24"/>
          <w:szCs w:val="24"/>
        </w:rPr>
        <w:t>Butter Lite ($1.00 p/ individual bag)</w:t>
      </w:r>
    </w:p>
    <w:p w:rsidR="00B6157B" w:rsidRPr="00DA0BB8" w:rsidRDefault="00B6157B" w:rsidP="00B6157B">
      <w:pPr>
        <w:pStyle w:val="ListParagraph"/>
        <w:numPr>
          <w:ilvl w:val="2"/>
          <w:numId w:val="17"/>
        </w:numPr>
        <w:spacing w:after="0" w:line="240" w:lineRule="auto"/>
        <w:rPr>
          <w:sz w:val="24"/>
          <w:szCs w:val="24"/>
        </w:rPr>
      </w:pPr>
      <w:r w:rsidRPr="00DA0BB8">
        <w:rPr>
          <w:sz w:val="24"/>
          <w:szCs w:val="24"/>
        </w:rPr>
        <w:t>Kettle Korn ($1.25 p/ individual bag)</w:t>
      </w:r>
    </w:p>
    <w:p w:rsidR="00B6157B" w:rsidRPr="00DA0BB8" w:rsidRDefault="00B6157B" w:rsidP="00B6157B">
      <w:pPr>
        <w:pStyle w:val="ListParagraph"/>
        <w:numPr>
          <w:ilvl w:val="1"/>
          <w:numId w:val="17"/>
        </w:numPr>
        <w:spacing w:after="0" w:line="240" w:lineRule="auto"/>
        <w:rPr>
          <w:sz w:val="24"/>
          <w:szCs w:val="24"/>
        </w:rPr>
      </w:pPr>
      <w:r w:rsidRPr="00DA0BB8">
        <w:rPr>
          <w:sz w:val="24"/>
          <w:szCs w:val="24"/>
        </w:rPr>
        <w:t>Display the bagged popcorn, but do not allow Scouts to open a bag.</w:t>
      </w:r>
    </w:p>
    <w:p w:rsidR="00B6157B" w:rsidRPr="00DA0BB8" w:rsidRDefault="00B6157B" w:rsidP="00B6157B">
      <w:pPr>
        <w:pStyle w:val="ListParagraph"/>
        <w:numPr>
          <w:ilvl w:val="1"/>
          <w:numId w:val="17"/>
        </w:numPr>
        <w:spacing w:after="0" w:line="240" w:lineRule="auto"/>
        <w:rPr>
          <w:sz w:val="24"/>
          <w:szCs w:val="24"/>
        </w:rPr>
      </w:pPr>
      <w:r w:rsidRPr="00DA0BB8">
        <w:rPr>
          <w:sz w:val="24"/>
          <w:szCs w:val="24"/>
        </w:rPr>
        <w:t>Keep unopened cases stored/stacked in a location that can be monitored (e.g. behind the table, in a locked car, etc.).</w:t>
      </w:r>
    </w:p>
    <w:p w:rsidR="00B6157B" w:rsidRPr="00DA0BB8" w:rsidRDefault="00B6157B" w:rsidP="00B6157B">
      <w:pPr>
        <w:pStyle w:val="ListParagraph"/>
        <w:numPr>
          <w:ilvl w:val="1"/>
          <w:numId w:val="17"/>
        </w:numPr>
        <w:spacing w:after="0" w:line="240" w:lineRule="auto"/>
        <w:rPr>
          <w:sz w:val="24"/>
          <w:szCs w:val="24"/>
        </w:rPr>
      </w:pPr>
      <w:r w:rsidRPr="00DA0BB8">
        <w:rPr>
          <w:sz w:val="24"/>
          <w:szCs w:val="24"/>
        </w:rPr>
        <w:t>Ensure that Scouts do not play with the popcorn and break the plastic packaging.  “You break it, you buy it.”</w:t>
      </w:r>
    </w:p>
    <w:p w:rsidR="00B6157B" w:rsidRPr="00DA0BB8" w:rsidRDefault="00B6157B" w:rsidP="00B6157B">
      <w:pPr>
        <w:pStyle w:val="ListParagraph"/>
        <w:numPr>
          <w:ilvl w:val="1"/>
          <w:numId w:val="17"/>
        </w:numPr>
        <w:spacing w:after="0" w:line="240" w:lineRule="auto"/>
        <w:rPr>
          <w:sz w:val="24"/>
          <w:szCs w:val="24"/>
        </w:rPr>
      </w:pPr>
      <w:r w:rsidRPr="00DA0BB8">
        <w:rPr>
          <w:sz w:val="24"/>
          <w:szCs w:val="24"/>
        </w:rPr>
        <w:t>Know the prices of popcorn.</w:t>
      </w:r>
    </w:p>
    <w:p w:rsidR="00B6157B" w:rsidRPr="00DA0BB8" w:rsidRDefault="00B6157B" w:rsidP="00B6157B">
      <w:pPr>
        <w:pStyle w:val="ListParagraph"/>
        <w:spacing w:after="0" w:line="240" w:lineRule="auto"/>
        <w:rPr>
          <w:sz w:val="24"/>
          <w:szCs w:val="24"/>
        </w:rPr>
      </w:pPr>
    </w:p>
    <w:p w:rsidR="00B6157B" w:rsidRPr="00DA0BB8" w:rsidRDefault="00B6157B" w:rsidP="00B6157B">
      <w:pPr>
        <w:pStyle w:val="ListParagraph"/>
        <w:numPr>
          <w:ilvl w:val="0"/>
          <w:numId w:val="17"/>
        </w:numPr>
        <w:spacing w:after="0" w:line="240" w:lineRule="auto"/>
        <w:rPr>
          <w:sz w:val="24"/>
          <w:szCs w:val="24"/>
        </w:rPr>
      </w:pPr>
      <w:r w:rsidRPr="00DA0BB8">
        <w:rPr>
          <w:sz w:val="24"/>
          <w:szCs w:val="24"/>
        </w:rPr>
        <w:t>Opener</w:t>
      </w:r>
    </w:p>
    <w:p w:rsidR="00B6157B" w:rsidRPr="00DA0BB8" w:rsidRDefault="00B6157B" w:rsidP="00B6157B">
      <w:pPr>
        <w:pStyle w:val="ListParagraph"/>
        <w:numPr>
          <w:ilvl w:val="1"/>
          <w:numId w:val="17"/>
        </w:numPr>
        <w:spacing w:after="0" w:line="240" w:lineRule="auto"/>
        <w:rPr>
          <w:sz w:val="24"/>
          <w:szCs w:val="24"/>
        </w:rPr>
      </w:pPr>
      <w:r w:rsidRPr="00DA0BB8">
        <w:rPr>
          <w:sz w:val="24"/>
          <w:szCs w:val="24"/>
        </w:rPr>
        <w:t>Coordinate receipt of:</w:t>
      </w:r>
    </w:p>
    <w:p w:rsidR="00B6157B" w:rsidRPr="00DA0BB8" w:rsidRDefault="00B6157B" w:rsidP="00B6157B">
      <w:pPr>
        <w:pStyle w:val="ListParagraph"/>
        <w:numPr>
          <w:ilvl w:val="2"/>
          <w:numId w:val="17"/>
        </w:numPr>
        <w:spacing w:after="0" w:line="240" w:lineRule="auto"/>
        <w:rPr>
          <w:sz w:val="24"/>
          <w:szCs w:val="24"/>
        </w:rPr>
      </w:pPr>
      <w:r w:rsidRPr="00DA0BB8">
        <w:rPr>
          <w:sz w:val="24"/>
          <w:szCs w:val="24"/>
        </w:rPr>
        <w:t>Popcorn and Scout Sign-up roster from the Pack Popcorn Kernel</w:t>
      </w:r>
    </w:p>
    <w:p w:rsidR="00B6157B" w:rsidRPr="00DA0BB8" w:rsidRDefault="00B6157B" w:rsidP="00B6157B">
      <w:pPr>
        <w:pStyle w:val="ListParagraph"/>
        <w:numPr>
          <w:ilvl w:val="2"/>
          <w:numId w:val="17"/>
        </w:numPr>
        <w:spacing w:after="0" w:line="240" w:lineRule="auto"/>
        <w:rPr>
          <w:sz w:val="24"/>
          <w:szCs w:val="24"/>
        </w:rPr>
      </w:pPr>
      <w:r w:rsidRPr="00DA0BB8">
        <w:rPr>
          <w:sz w:val="24"/>
          <w:szCs w:val="24"/>
        </w:rPr>
        <w:t>Cash box(s) from the Resource Management Committee</w:t>
      </w:r>
    </w:p>
    <w:p w:rsidR="00B6157B" w:rsidRPr="00DA0BB8" w:rsidRDefault="00B6157B" w:rsidP="00B6157B">
      <w:pPr>
        <w:pStyle w:val="ListParagraph"/>
        <w:numPr>
          <w:ilvl w:val="1"/>
          <w:numId w:val="17"/>
        </w:numPr>
        <w:spacing w:after="0" w:line="240" w:lineRule="auto"/>
        <w:rPr>
          <w:sz w:val="24"/>
          <w:szCs w:val="24"/>
        </w:rPr>
      </w:pPr>
      <w:r w:rsidRPr="00DA0BB8">
        <w:rPr>
          <w:sz w:val="24"/>
          <w:szCs w:val="24"/>
        </w:rPr>
        <w:t>Responsible for ensuring at least one volunteer during the opening shift has a mobile device an</w:t>
      </w:r>
      <w:r w:rsidR="00F00766" w:rsidRPr="00DA0BB8">
        <w:rPr>
          <w:sz w:val="24"/>
          <w:szCs w:val="24"/>
        </w:rPr>
        <w:t>d has downloaded the Square app and Trails-End app.</w:t>
      </w:r>
    </w:p>
    <w:p w:rsidR="00F00766" w:rsidRPr="00DA0BB8" w:rsidRDefault="00F00766" w:rsidP="00B6157B">
      <w:pPr>
        <w:pStyle w:val="ListParagraph"/>
        <w:numPr>
          <w:ilvl w:val="1"/>
          <w:numId w:val="17"/>
        </w:numPr>
        <w:spacing w:after="0" w:line="240" w:lineRule="auto"/>
        <w:rPr>
          <w:sz w:val="24"/>
          <w:szCs w:val="24"/>
        </w:rPr>
      </w:pPr>
      <w:r w:rsidRPr="00DA0BB8">
        <w:rPr>
          <w:sz w:val="24"/>
          <w:szCs w:val="24"/>
        </w:rPr>
        <w:t>Ensure BSA Youth Protection Training standards are met.</w:t>
      </w:r>
    </w:p>
    <w:p w:rsidR="00B6157B" w:rsidRPr="00DA0BB8" w:rsidRDefault="00B6157B" w:rsidP="00B6157B">
      <w:pPr>
        <w:pStyle w:val="ListParagraph"/>
        <w:numPr>
          <w:ilvl w:val="1"/>
          <w:numId w:val="17"/>
        </w:numPr>
        <w:spacing w:after="0" w:line="240" w:lineRule="auto"/>
        <w:rPr>
          <w:sz w:val="24"/>
          <w:szCs w:val="24"/>
        </w:rPr>
      </w:pPr>
      <w:r w:rsidRPr="00DA0BB8">
        <w:rPr>
          <w:sz w:val="24"/>
          <w:szCs w:val="24"/>
        </w:rPr>
        <w:t>Setup sale area(s)</w:t>
      </w:r>
    </w:p>
    <w:p w:rsidR="00B6157B" w:rsidRPr="00DA0BB8" w:rsidRDefault="00B6157B" w:rsidP="00B6157B">
      <w:pPr>
        <w:pStyle w:val="ListParagraph"/>
        <w:numPr>
          <w:ilvl w:val="1"/>
          <w:numId w:val="17"/>
        </w:numPr>
        <w:spacing w:after="0" w:line="240" w:lineRule="auto"/>
        <w:rPr>
          <w:sz w:val="24"/>
          <w:szCs w:val="24"/>
        </w:rPr>
      </w:pPr>
      <w:r w:rsidRPr="00DA0BB8">
        <w:rPr>
          <w:sz w:val="24"/>
          <w:szCs w:val="24"/>
        </w:rPr>
        <w:t>Ensure Scouts sign-in on the sign-in sheet.</w:t>
      </w:r>
    </w:p>
    <w:p w:rsidR="00B6157B" w:rsidRPr="00DA0BB8" w:rsidRDefault="00B6157B" w:rsidP="00B6157B">
      <w:pPr>
        <w:pStyle w:val="ListParagraph"/>
        <w:numPr>
          <w:ilvl w:val="1"/>
          <w:numId w:val="17"/>
        </w:numPr>
        <w:spacing w:after="0" w:line="240" w:lineRule="auto"/>
        <w:rPr>
          <w:sz w:val="24"/>
          <w:szCs w:val="24"/>
        </w:rPr>
      </w:pPr>
      <w:r w:rsidRPr="00DA0BB8">
        <w:rPr>
          <w:sz w:val="24"/>
          <w:szCs w:val="24"/>
        </w:rPr>
        <w:t>Bring a display table(s) to pass on to the closer.</w:t>
      </w:r>
    </w:p>
    <w:p w:rsidR="00B6157B" w:rsidRPr="00DA0BB8" w:rsidRDefault="00B6157B" w:rsidP="00B6157B">
      <w:pPr>
        <w:pStyle w:val="ListParagraph"/>
        <w:numPr>
          <w:ilvl w:val="1"/>
          <w:numId w:val="17"/>
        </w:numPr>
        <w:spacing w:after="0" w:line="240" w:lineRule="auto"/>
        <w:rPr>
          <w:sz w:val="24"/>
          <w:szCs w:val="24"/>
        </w:rPr>
      </w:pPr>
      <w:r w:rsidRPr="00DA0BB8">
        <w:rPr>
          <w:sz w:val="24"/>
          <w:szCs w:val="24"/>
        </w:rPr>
        <w:t>Contact the closer to ensure your relief is prepared.</w:t>
      </w:r>
    </w:p>
    <w:p w:rsidR="00B6157B" w:rsidRPr="00DA0BB8" w:rsidRDefault="00B6157B" w:rsidP="00B6157B">
      <w:pPr>
        <w:pStyle w:val="ListParagraph"/>
        <w:numPr>
          <w:ilvl w:val="1"/>
          <w:numId w:val="17"/>
        </w:numPr>
        <w:spacing w:after="0" w:line="240" w:lineRule="auto"/>
        <w:rPr>
          <w:sz w:val="24"/>
          <w:szCs w:val="24"/>
        </w:rPr>
      </w:pPr>
      <w:r w:rsidRPr="00DA0BB8">
        <w:rPr>
          <w:sz w:val="24"/>
          <w:szCs w:val="24"/>
        </w:rPr>
        <w:t>Conduct a joint inventory of the cash box(s) with the closer.  Complete the inventory form, sign, and date before leaving the site.</w:t>
      </w:r>
    </w:p>
    <w:p w:rsidR="00B6157B" w:rsidRPr="00DA0BB8" w:rsidRDefault="00B6157B" w:rsidP="00B6157B">
      <w:pPr>
        <w:pStyle w:val="ListParagraph"/>
        <w:spacing w:after="0" w:line="240" w:lineRule="auto"/>
        <w:rPr>
          <w:sz w:val="24"/>
          <w:szCs w:val="24"/>
        </w:rPr>
      </w:pPr>
    </w:p>
    <w:p w:rsidR="00B6157B" w:rsidRPr="00DA0BB8" w:rsidRDefault="00B6157B" w:rsidP="00B6157B">
      <w:pPr>
        <w:pStyle w:val="ListParagraph"/>
        <w:numPr>
          <w:ilvl w:val="0"/>
          <w:numId w:val="17"/>
        </w:numPr>
        <w:spacing w:after="0" w:line="240" w:lineRule="auto"/>
        <w:rPr>
          <w:sz w:val="24"/>
          <w:szCs w:val="24"/>
        </w:rPr>
      </w:pPr>
      <w:r w:rsidRPr="00DA0BB8">
        <w:rPr>
          <w:sz w:val="24"/>
          <w:szCs w:val="24"/>
        </w:rPr>
        <w:t>Closer</w:t>
      </w:r>
    </w:p>
    <w:p w:rsidR="00B6157B" w:rsidRPr="00DA0BB8" w:rsidRDefault="00B6157B" w:rsidP="00B6157B">
      <w:pPr>
        <w:pStyle w:val="ListParagraph"/>
        <w:numPr>
          <w:ilvl w:val="1"/>
          <w:numId w:val="17"/>
        </w:numPr>
        <w:spacing w:after="0" w:line="240" w:lineRule="auto"/>
        <w:rPr>
          <w:sz w:val="24"/>
          <w:szCs w:val="24"/>
        </w:rPr>
      </w:pPr>
      <w:r w:rsidRPr="00DA0BB8">
        <w:rPr>
          <w:sz w:val="24"/>
          <w:szCs w:val="24"/>
        </w:rPr>
        <w:t>Conduct a joint inventory of the cash box(s) before assuming the site.</w:t>
      </w:r>
    </w:p>
    <w:p w:rsidR="00F00766" w:rsidRPr="00DA0BB8" w:rsidRDefault="00F00766" w:rsidP="00F00766">
      <w:pPr>
        <w:pStyle w:val="ListParagraph"/>
        <w:numPr>
          <w:ilvl w:val="1"/>
          <w:numId w:val="17"/>
        </w:numPr>
        <w:spacing w:after="0" w:line="240" w:lineRule="auto"/>
        <w:rPr>
          <w:sz w:val="24"/>
          <w:szCs w:val="24"/>
        </w:rPr>
      </w:pPr>
      <w:r w:rsidRPr="00DA0BB8">
        <w:rPr>
          <w:sz w:val="24"/>
          <w:szCs w:val="24"/>
        </w:rPr>
        <w:t>Ensure BSA Youth Protection Training standards are met.</w:t>
      </w:r>
    </w:p>
    <w:p w:rsidR="00B6157B" w:rsidRPr="00DA0BB8" w:rsidRDefault="00B6157B" w:rsidP="00B6157B">
      <w:pPr>
        <w:pStyle w:val="ListParagraph"/>
        <w:numPr>
          <w:ilvl w:val="1"/>
          <w:numId w:val="17"/>
        </w:numPr>
        <w:spacing w:after="0" w:line="240" w:lineRule="auto"/>
        <w:rPr>
          <w:sz w:val="24"/>
          <w:szCs w:val="24"/>
        </w:rPr>
      </w:pPr>
      <w:r w:rsidRPr="00DA0BB8">
        <w:rPr>
          <w:sz w:val="24"/>
          <w:szCs w:val="24"/>
        </w:rPr>
        <w:t>Pack up and police the sale site before departing.</w:t>
      </w:r>
    </w:p>
    <w:p w:rsidR="00B6157B" w:rsidRPr="00DA0BB8" w:rsidRDefault="00B6157B" w:rsidP="00B6157B">
      <w:pPr>
        <w:pStyle w:val="ListParagraph"/>
        <w:numPr>
          <w:ilvl w:val="1"/>
          <w:numId w:val="17"/>
        </w:numPr>
        <w:spacing w:after="0" w:line="240" w:lineRule="auto"/>
        <w:rPr>
          <w:sz w:val="24"/>
          <w:szCs w:val="24"/>
        </w:rPr>
      </w:pPr>
      <w:r w:rsidRPr="00DA0BB8">
        <w:rPr>
          <w:sz w:val="24"/>
          <w:szCs w:val="24"/>
        </w:rPr>
        <w:t>Conduct a joint inventory of the cash box(s) with another parent</w:t>
      </w:r>
      <w:r w:rsidR="00F82A15" w:rsidRPr="00DA0BB8">
        <w:rPr>
          <w:sz w:val="24"/>
          <w:szCs w:val="24"/>
        </w:rPr>
        <w:t xml:space="preserve"> when finished</w:t>
      </w:r>
      <w:r w:rsidRPr="00DA0BB8">
        <w:rPr>
          <w:sz w:val="24"/>
          <w:szCs w:val="24"/>
        </w:rPr>
        <w:t>.  Complete the inventory form, sign, and date.</w:t>
      </w:r>
    </w:p>
    <w:p w:rsidR="00B6157B" w:rsidRPr="00DA0BB8" w:rsidRDefault="00B6157B" w:rsidP="00B6157B">
      <w:pPr>
        <w:pStyle w:val="ListParagraph"/>
        <w:numPr>
          <w:ilvl w:val="1"/>
          <w:numId w:val="17"/>
        </w:numPr>
        <w:spacing w:after="0" w:line="240" w:lineRule="auto"/>
        <w:rPr>
          <w:sz w:val="24"/>
          <w:szCs w:val="24"/>
        </w:rPr>
      </w:pPr>
      <w:r w:rsidRPr="00DA0BB8">
        <w:rPr>
          <w:sz w:val="24"/>
          <w:szCs w:val="24"/>
        </w:rPr>
        <w:lastRenderedPageBreak/>
        <w:t>Complete an inventory of the remaining popcorn and notify the Popcorn Kernel.  If there is another sale, coordinate turn-over of remaining popcorn to the next day’s opener.</w:t>
      </w:r>
    </w:p>
    <w:p w:rsidR="00B6157B" w:rsidRPr="00DA0BB8" w:rsidRDefault="00B6157B" w:rsidP="00B6157B">
      <w:pPr>
        <w:pStyle w:val="ListParagraph"/>
        <w:numPr>
          <w:ilvl w:val="1"/>
          <w:numId w:val="17"/>
        </w:numPr>
        <w:spacing w:after="0" w:line="240" w:lineRule="auto"/>
        <w:rPr>
          <w:sz w:val="24"/>
          <w:szCs w:val="24"/>
        </w:rPr>
      </w:pPr>
      <w:r w:rsidRPr="00DA0BB8">
        <w:rPr>
          <w:sz w:val="24"/>
          <w:szCs w:val="24"/>
        </w:rPr>
        <w:t>Take the site’s cash box to the Resource Management Committee, Cubmaster, or Committee Chair after the sale that day.</w:t>
      </w:r>
    </w:p>
    <w:p w:rsidR="00B6157B" w:rsidRPr="00DA0BB8" w:rsidRDefault="00B6157B" w:rsidP="00B6157B">
      <w:pPr>
        <w:pStyle w:val="ListParagraph"/>
        <w:spacing w:after="0" w:line="240" w:lineRule="auto"/>
        <w:ind w:left="2160"/>
        <w:rPr>
          <w:sz w:val="24"/>
          <w:szCs w:val="24"/>
        </w:rPr>
      </w:pPr>
    </w:p>
    <w:p w:rsidR="00B6157B" w:rsidRPr="00DA0BB8" w:rsidRDefault="00B6157B" w:rsidP="00B6157B">
      <w:pPr>
        <w:pStyle w:val="ListParagraph"/>
        <w:numPr>
          <w:ilvl w:val="0"/>
          <w:numId w:val="17"/>
        </w:numPr>
        <w:spacing w:after="0" w:line="240" w:lineRule="auto"/>
        <w:rPr>
          <w:sz w:val="24"/>
          <w:szCs w:val="24"/>
        </w:rPr>
      </w:pPr>
      <w:r w:rsidRPr="00DA0BB8">
        <w:rPr>
          <w:sz w:val="24"/>
          <w:szCs w:val="24"/>
        </w:rPr>
        <w:t xml:space="preserve">Point of Contact (POC).  </w:t>
      </w:r>
      <w:r w:rsidR="00887CD7" w:rsidRPr="00DA0BB8">
        <w:rPr>
          <w:sz w:val="24"/>
          <w:szCs w:val="24"/>
        </w:rPr>
        <w:t xml:space="preserve">POC for this SOP is the Pack </w:t>
      </w:r>
      <w:r w:rsidR="00B216F7" w:rsidRPr="00DA0BB8">
        <w:rPr>
          <w:sz w:val="24"/>
          <w:szCs w:val="24"/>
        </w:rPr>
        <w:t>1481</w:t>
      </w:r>
      <w:r w:rsidR="00887CD7" w:rsidRPr="00DA0BB8">
        <w:rPr>
          <w:sz w:val="24"/>
          <w:szCs w:val="24"/>
        </w:rPr>
        <w:t xml:space="preserve"> Treasurer, </w:t>
      </w:r>
      <w:r w:rsidR="00AC30ED" w:rsidRPr="00DA0BB8">
        <w:t>Dr. Brian Frank at cell 813-463-3130 or email dr.brian.w.frank@gmail.com.</w:t>
      </w:r>
    </w:p>
    <w:p w:rsidR="00B6157B" w:rsidRPr="00DA0BB8" w:rsidRDefault="00B6157B" w:rsidP="00B6157B">
      <w:pPr>
        <w:pStyle w:val="ListParagraph"/>
        <w:rPr>
          <w:sz w:val="24"/>
          <w:szCs w:val="24"/>
        </w:rPr>
      </w:pPr>
    </w:p>
    <w:p w:rsidR="00770FB5" w:rsidRPr="00DA0BB8" w:rsidRDefault="00770FB5" w:rsidP="00B6157B">
      <w:pPr>
        <w:pStyle w:val="ListParagraph"/>
        <w:rPr>
          <w:sz w:val="24"/>
          <w:szCs w:val="24"/>
        </w:rPr>
      </w:pPr>
    </w:p>
    <w:p w:rsidR="00770FB5" w:rsidRPr="00DA0BB8" w:rsidRDefault="00770FB5" w:rsidP="00B6157B">
      <w:pPr>
        <w:pStyle w:val="ListParagraph"/>
        <w:rPr>
          <w:sz w:val="24"/>
          <w:szCs w:val="24"/>
        </w:rPr>
      </w:pPr>
    </w:p>
    <w:p w:rsidR="00B6157B" w:rsidRPr="00DA0BB8" w:rsidRDefault="00BF274D" w:rsidP="00B6157B">
      <w:pPr>
        <w:spacing w:after="0" w:line="240" w:lineRule="auto"/>
        <w:ind w:left="4320"/>
        <w:rPr>
          <w:sz w:val="24"/>
          <w:szCs w:val="24"/>
        </w:rPr>
      </w:pPr>
      <w:r w:rsidRPr="00DA0BB8">
        <w:rPr>
          <w:sz w:val="24"/>
          <w:szCs w:val="24"/>
        </w:rPr>
        <w:t>BRIAN FRANK</w:t>
      </w:r>
    </w:p>
    <w:p w:rsidR="00B6157B" w:rsidRPr="00DA0BB8" w:rsidRDefault="00B6157B" w:rsidP="00B6157B">
      <w:pPr>
        <w:spacing w:after="0" w:line="240" w:lineRule="auto"/>
        <w:ind w:left="4320"/>
        <w:rPr>
          <w:sz w:val="24"/>
          <w:szCs w:val="24"/>
        </w:rPr>
      </w:pPr>
      <w:r w:rsidRPr="00DA0BB8">
        <w:rPr>
          <w:sz w:val="24"/>
          <w:szCs w:val="24"/>
        </w:rPr>
        <w:t>Treasurer</w:t>
      </w:r>
    </w:p>
    <w:p w:rsidR="00B6157B" w:rsidRPr="00DA0BB8" w:rsidRDefault="00F00766" w:rsidP="00B6157B">
      <w:pPr>
        <w:spacing w:after="0" w:line="240" w:lineRule="auto"/>
        <w:ind w:left="4320"/>
        <w:rPr>
          <w:sz w:val="24"/>
          <w:szCs w:val="24"/>
        </w:rPr>
      </w:pPr>
      <w:r w:rsidRPr="00DA0BB8">
        <w:rPr>
          <w:sz w:val="24"/>
          <w:szCs w:val="24"/>
        </w:rPr>
        <w:t xml:space="preserve">Pack </w:t>
      </w:r>
      <w:r w:rsidR="00B216F7" w:rsidRPr="00DA0BB8">
        <w:rPr>
          <w:sz w:val="24"/>
          <w:szCs w:val="24"/>
        </w:rPr>
        <w:t>1481</w:t>
      </w:r>
    </w:p>
    <w:p w:rsidR="00B6157B" w:rsidRPr="00DA0BB8" w:rsidRDefault="00B6157B" w:rsidP="00B6157B">
      <w:pPr>
        <w:pStyle w:val="ListParagraph"/>
        <w:spacing w:after="0" w:line="240" w:lineRule="auto"/>
        <w:rPr>
          <w:sz w:val="24"/>
          <w:szCs w:val="24"/>
        </w:rPr>
      </w:pPr>
    </w:p>
    <w:p w:rsidR="00B6157B" w:rsidRPr="00DA0BB8" w:rsidRDefault="00B6157B">
      <w:pPr>
        <w:rPr>
          <w:b/>
          <w:sz w:val="24"/>
          <w:szCs w:val="24"/>
        </w:rPr>
      </w:pPr>
      <w:r w:rsidRPr="00DA0BB8">
        <w:rPr>
          <w:b/>
          <w:sz w:val="24"/>
          <w:szCs w:val="24"/>
        </w:rPr>
        <w:br w:type="page"/>
      </w:r>
    </w:p>
    <w:p w:rsidR="00B6157B" w:rsidRPr="00DA0BB8" w:rsidRDefault="00B6157B" w:rsidP="00B8615C">
      <w:pPr>
        <w:jc w:val="center"/>
        <w:rPr>
          <w:b/>
          <w:sz w:val="24"/>
          <w:szCs w:val="24"/>
        </w:rPr>
      </w:pPr>
      <w:r w:rsidRPr="00DA0BB8">
        <w:rPr>
          <w:noProof/>
          <w:sz w:val="24"/>
          <w:szCs w:val="24"/>
        </w:rPr>
        <w:lastRenderedPageBreak/>
        <w:drawing>
          <wp:inline distT="0" distB="0" distL="0" distR="0" wp14:anchorId="11FA5161" wp14:editId="4B10B75A">
            <wp:extent cx="6667500" cy="507735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71576" cy="5080454"/>
                    </a:xfrm>
                    <a:prstGeom prst="rect">
                      <a:avLst/>
                    </a:prstGeom>
                    <a:noFill/>
                    <a:ln>
                      <a:noFill/>
                    </a:ln>
                  </pic:spPr>
                </pic:pic>
              </a:graphicData>
            </a:graphic>
          </wp:inline>
        </w:drawing>
      </w:r>
    </w:p>
    <w:p w:rsidR="00B6157B" w:rsidRPr="00DA0BB8" w:rsidRDefault="00B6157B" w:rsidP="00B8615C">
      <w:pPr>
        <w:jc w:val="center"/>
        <w:rPr>
          <w:b/>
          <w:sz w:val="24"/>
          <w:szCs w:val="24"/>
        </w:rPr>
      </w:pPr>
      <w:r w:rsidRPr="00DA0BB8">
        <w:rPr>
          <w:noProof/>
          <w:sz w:val="24"/>
          <w:szCs w:val="24"/>
        </w:rPr>
        <w:lastRenderedPageBreak/>
        <w:drawing>
          <wp:inline distT="0" distB="0" distL="0" distR="0" wp14:anchorId="5B56CB9D" wp14:editId="2BCE30A9">
            <wp:extent cx="6424952" cy="4969941"/>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35171" cy="4977846"/>
                    </a:xfrm>
                    <a:prstGeom prst="rect">
                      <a:avLst/>
                    </a:prstGeom>
                    <a:noFill/>
                    <a:ln>
                      <a:noFill/>
                    </a:ln>
                  </pic:spPr>
                </pic:pic>
              </a:graphicData>
            </a:graphic>
          </wp:inline>
        </w:drawing>
      </w:r>
    </w:p>
    <w:p w:rsidR="002D5CD3" w:rsidRPr="00DA0BB8" w:rsidRDefault="002D5CD3">
      <w:pPr>
        <w:rPr>
          <w:b/>
          <w:sz w:val="24"/>
          <w:szCs w:val="24"/>
        </w:rPr>
      </w:pPr>
      <w:r w:rsidRPr="00DA0BB8">
        <w:rPr>
          <w:b/>
          <w:sz w:val="24"/>
          <w:szCs w:val="24"/>
        </w:rPr>
        <w:br w:type="page"/>
      </w:r>
    </w:p>
    <w:p w:rsidR="00281252" w:rsidRPr="00DA0BB8" w:rsidRDefault="00281252" w:rsidP="00281252">
      <w:pPr>
        <w:pStyle w:val="Header"/>
        <w:jc w:val="center"/>
        <w:rPr>
          <w:b/>
          <w:sz w:val="24"/>
          <w:szCs w:val="24"/>
        </w:rPr>
      </w:pPr>
      <w:r w:rsidRPr="00DA0BB8">
        <w:rPr>
          <w:b/>
          <w:sz w:val="24"/>
          <w:szCs w:val="24"/>
        </w:rPr>
        <w:lastRenderedPageBreak/>
        <w:t>INSTRUCTIONS TO OPERATE THE SQUARE MOBILE CREDIT CARD READER</w:t>
      </w:r>
    </w:p>
    <w:p w:rsidR="00281252" w:rsidRPr="00DA0BB8" w:rsidRDefault="00281252" w:rsidP="00281252">
      <w:pPr>
        <w:jc w:val="center"/>
        <w:rPr>
          <w:sz w:val="24"/>
          <w:szCs w:val="24"/>
        </w:rPr>
      </w:pPr>
      <w:r w:rsidRPr="00DA0BB8">
        <w:rPr>
          <w:b/>
          <w:noProof/>
          <w:sz w:val="24"/>
          <w:szCs w:val="24"/>
        </w:rPr>
        <w:drawing>
          <wp:inline distT="0" distB="0" distL="0" distR="0" wp14:anchorId="62810865" wp14:editId="0B2BE73B">
            <wp:extent cx="1962785" cy="8413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62785" cy="841375"/>
                    </a:xfrm>
                    <a:prstGeom prst="rect">
                      <a:avLst/>
                    </a:prstGeom>
                    <a:noFill/>
                  </pic:spPr>
                </pic:pic>
              </a:graphicData>
            </a:graphic>
          </wp:inline>
        </w:drawing>
      </w:r>
    </w:p>
    <w:p w:rsidR="00281252" w:rsidRPr="00DA0BB8" w:rsidRDefault="00281252" w:rsidP="00281252">
      <w:pPr>
        <w:rPr>
          <w:sz w:val="24"/>
          <w:szCs w:val="24"/>
        </w:rPr>
      </w:pPr>
      <w:r w:rsidRPr="00DA0BB8">
        <w:rPr>
          <w:sz w:val="24"/>
          <w:szCs w:val="24"/>
        </w:rPr>
        <w:t>Ensure at least one adult at the sale has a smartphone device prior to arriving at the sale site (e.g. call the parent volunteers before the sale).</w:t>
      </w:r>
    </w:p>
    <w:p w:rsidR="00281252" w:rsidRPr="00DA0BB8" w:rsidRDefault="00281252" w:rsidP="00281252">
      <w:pPr>
        <w:pStyle w:val="ListParagraph"/>
        <w:spacing w:after="0" w:line="240" w:lineRule="auto"/>
        <w:rPr>
          <w:sz w:val="24"/>
          <w:szCs w:val="24"/>
        </w:rPr>
      </w:pPr>
    </w:p>
    <w:p w:rsidR="00281252" w:rsidRPr="00DA0BB8" w:rsidRDefault="00281252" w:rsidP="00281252">
      <w:pPr>
        <w:pStyle w:val="ListParagraph"/>
        <w:numPr>
          <w:ilvl w:val="0"/>
          <w:numId w:val="18"/>
        </w:numPr>
        <w:spacing w:after="0" w:line="240" w:lineRule="auto"/>
        <w:rPr>
          <w:sz w:val="24"/>
          <w:szCs w:val="24"/>
        </w:rPr>
      </w:pPr>
      <w:r w:rsidRPr="00DA0BB8">
        <w:rPr>
          <w:sz w:val="24"/>
          <w:szCs w:val="24"/>
        </w:rPr>
        <w:t>Install the free “Square” mobile app from an app store.</w:t>
      </w:r>
    </w:p>
    <w:p w:rsidR="00281252" w:rsidRPr="00DA0BB8" w:rsidRDefault="00281252" w:rsidP="00281252">
      <w:pPr>
        <w:pStyle w:val="ListParagraph"/>
        <w:numPr>
          <w:ilvl w:val="1"/>
          <w:numId w:val="18"/>
        </w:numPr>
        <w:spacing w:after="0" w:line="240" w:lineRule="auto"/>
        <w:rPr>
          <w:sz w:val="24"/>
          <w:szCs w:val="24"/>
        </w:rPr>
      </w:pPr>
      <w:r w:rsidRPr="00DA0BB8">
        <w:rPr>
          <w:sz w:val="24"/>
          <w:szCs w:val="24"/>
        </w:rPr>
        <w:t>Insert the Square reader on a mobile device.</w:t>
      </w:r>
    </w:p>
    <w:p w:rsidR="00281252" w:rsidRPr="00DA0BB8" w:rsidRDefault="00281252" w:rsidP="00281252">
      <w:pPr>
        <w:pStyle w:val="ListParagraph"/>
        <w:numPr>
          <w:ilvl w:val="1"/>
          <w:numId w:val="18"/>
        </w:numPr>
        <w:spacing w:after="0" w:line="240" w:lineRule="auto"/>
        <w:rPr>
          <w:sz w:val="24"/>
          <w:szCs w:val="24"/>
        </w:rPr>
      </w:pPr>
      <w:r w:rsidRPr="00DA0BB8">
        <w:rPr>
          <w:sz w:val="24"/>
          <w:szCs w:val="24"/>
        </w:rPr>
        <w:t>Log in:</w:t>
      </w:r>
      <w:r w:rsidR="00883752" w:rsidRPr="00DA0BB8">
        <w:rPr>
          <w:noProof/>
          <w:sz w:val="24"/>
          <w:szCs w:val="24"/>
        </w:rPr>
        <w:t xml:space="preserve"> </w:t>
      </w:r>
    </w:p>
    <w:p w:rsidR="00281252" w:rsidRPr="00DA0BB8" w:rsidRDefault="00281252" w:rsidP="00281252">
      <w:pPr>
        <w:pStyle w:val="ListParagraph"/>
        <w:numPr>
          <w:ilvl w:val="2"/>
          <w:numId w:val="18"/>
        </w:numPr>
        <w:spacing w:after="0" w:line="240" w:lineRule="auto"/>
        <w:rPr>
          <w:sz w:val="24"/>
          <w:szCs w:val="24"/>
        </w:rPr>
      </w:pPr>
      <w:r w:rsidRPr="00DA0BB8">
        <w:rPr>
          <w:sz w:val="24"/>
          <w:szCs w:val="24"/>
        </w:rPr>
        <w:t xml:space="preserve">USER ID:  </w:t>
      </w:r>
      <w:hyperlink r:id="rId32" w:history="1">
        <w:r w:rsidRPr="00DA0BB8">
          <w:rPr>
            <w:rStyle w:val="Hyperlink"/>
            <w:sz w:val="24"/>
            <w:szCs w:val="24"/>
          </w:rPr>
          <w:t>XXXXXXXXXXXXX@verizon.net</w:t>
        </w:r>
      </w:hyperlink>
      <w:r w:rsidRPr="00DA0BB8">
        <w:rPr>
          <w:sz w:val="24"/>
          <w:szCs w:val="24"/>
        </w:rPr>
        <w:t xml:space="preserve"> </w:t>
      </w:r>
    </w:p>
    <w:p w:rsidR="00281252" w:rsidRPr="00DA0BB8" w:rsidRDefault="00F00766" w:rsidP="00281252">
      <w:pPr>
        <w:pStyle w:val="ListParagraph"/>
        <w:numPr>
          <w:ilvl w:val="2"/>
          <w:numId w:val="18"/>
        </w:numPr>
        <w:spacing w:after="0" w:line="240" w:lineRule="auto"/>
        <w:rPr>
          <w:sz w:val="24"/>
          <w:szCs w:val="24"/>
        </w:rPr>
      </w:pPr>
      <w:r w:rsidRPr="00DA0BB8">
        <w:rPr>
          <w:sz w:val="24"/>
          <w:szCs w:val="24"/>
        </w:rPr>
        <w:t>PASSWORD:  Pack</w:t>
      </w:r>
      <w:r w:rsidR="00BF274D" w:rsidRPr="00DA0BB8">
        <w:rPr>
          <w:sz w:val="24"/>
          <w:szCs w:val="24"/>
        </w:rPr>
        <w:t>0606</w:t>
      </w:r>
    </w:p>
    <w:p w:rsidR="00281252" w:rsidRPr="00DA0BB8" w:rsidRDefault="00281252" w:rsidP="00281252">
      <w:pPr>
        <w:pStyle w:val="ListParagraph"/>
        <w:numPr>
          <w:ilvl w:val="1"/>
          <w:numId w:val="18"/>
        </w:numPr>
        <w:spacing w:after="0" w:line="240" w:lineRule="auto"/>
        <w:rPr>
          <w:sz w:val="24"/>
          <w:szCs w:val="24"/>
        </w:rPr>
      </w:pPr>
      <w:r w:rsidRPr="00DA0BB8">
        <w:rPr>
          <w:sz w:val="24"/>
          <w:szCs w:val="24"/>
        </w:rPr>
        <w:t>Name the mobile Square device:</w:t>
      </w:r>
    </w:p>
    <w:p w:rsidR="00281252" w:rsidRPr="00DA0BB8" w:rsidRDefault="00281252" w:rsidP="00281252">
      <w:pPr>
        <w:pStyle w:val="ListParagraph"/>
        <w:numPr>
          <w:ilvl w:val="2"/>
          <w:numId w:val="18"/>
        </w:numPr>
        <w:spacing w:after="0" w:line="240" w:lineRule="auto"/>
        <w:rPr>
          <w:sz w:val="24"/>
          <w:szCs w:val="24"/>
        </w:rPr>
      </w:pPr>
      <w:r w:rsidRPr="00DA0BB8">
        <w:rPr>
          <w:sz w:val="24"/>
          <w:szCs w:val="24"/>
        </w:rPr>
        <w:t>Click on the settings Icon-&gt; then settings again -&gt; Device</w:t>
      </w:r>
    </w:p>
    <w:p w:rsidR="00281252" w:rsidRPr="00DA0BB8" w:rsidRDefault="00281252" w:rsidP="00281252">
      <w:pPr>
        <w:pStyle w:val="ListParagraph"/>
        <w:numPr>
          <w:ilvl w:val="2"/>
          <w:numId w:val="18"/>
        </w:numPr>
        <w:spacing w:after="0" w:line="240" w:lineRule="auto"/>
        <w:rPr>
          <w:sz w:val="24"/>
          <w:szCs w:val="24"/>
        </w:rPr>
      </w:pPr>
      <w:r w:rsidRPr="00DA0BB8">
        <w:rPr>
          <w:sz w:val="24"/>
          <w:szCs w:val="24"/>
        </w:rPr>
        <w:t>Name your device so we know it came from you (otherwise it will stay blank and we cannot account which sales occurred at different locations).</w:t>
      </w:r>
    </w:p>
    <w:p w:rsidR="00281252" w:rsidRPr="00DA0BB8" w:rsidRDefault="00281252" w:rsidP="00281252">
      <w:pPr>
        <w:pStyle w:val="ListParagraph"/>
        <w:numPr>
          <w:ilvl w:val="1"/>
          <w:numId w:val="18"/>
        </w:numPr>
        <w:spacing w:after="0" w:line="240" w:lineRule="auto"/>
        <w:rPr>
          <w:sz w:val="24"/>
          <w:szCs w:val="24"/>
        </w:rPr>
      </w:pPr>
      <w:r w:rsidRPr="00DA0BB8">
        <w:rPr>
          <w:sz w:val="24"/>
          <w:szCs w:val="24"/>
        </w:rPr>
        <w:t>Exit the settings section.</w:t>
      </w:r>
    </w:p>
    <w:p w:rsidR="00281252" w:rsidRPr="00DA0BB8" w:rsidRDefault="00281252" w:rsidP="00281252">
      <w:pPr>
        <w:pStyle w:val="ListParagraph"/>
        <w:spacing w:after="0" w:line="240" w:lineRule="auto"/>
        <w:rPr>
          <w:sz w:val="24"/>
          <w:szCs w:val="24"/>
        </w:rPr>
      </w:pPr>
    </w:p>
    <w:p w:rsidR="00281252" w:rsidRPr="00DA0BB8" w:rsidRDefault="00281252" w:rsidP="00281252">
      <w:pPr>
        <w:pStyle w:val="ListParagraph"/>
        <w:numPr>
          <w:ilvl w:val="0"/>
          <w:numId w:val="18"/>
        </w:numPr>
        <w:spacing w:after="0" w:line="240" w:lineRule="auto"/>
        <w:rPr>
          <w:sz w:val="24"/>
          <w:szCs w:val="24"/>
        </w:rPr>
      </w:pPr>
      <w:r w:rsidRPr="00DA0BB8">
        <w:rPr>
          <w:sz w:val="24"/>
          <w:szCs w:val="24"/>
        </w:rPr>
        <w:t>Sales with the Square</w:t>
      </w:r>
    </w:p>
    <w:p w:rsidR="00281252" w:rsidRPr="00DA0BB8" w:rsidRDefault="00281252" w:rsidP="00281252">
      <w:pPr>
        <w:pStyle w:val="ListParagraph"/>
        <w:numPr>
          <w:ilvl w:val="1"/>
          <w:numId w:val="18"/>
        </w:numPr>
        <w:spacing w:after="0" w:line="240" w:lineRule="auto"/>
        <w:rPr>
          <w:sz w:val="24"/>
          <w:szCs w:val="24"/>
        </w:rPr>
      </w:pPr>
      <w:r w:rsidRPr="00DA0BB8">
        <w:rPr>
          <w:sz w:val="24"/>
          <w:szCs w:val="24"/>
        </w:rPr>
        <w:t>You can either key in the total of the sale or you can slide the screen to the right and you will find a library of the popcorn.</w:t>
      </w:r>
    </w:p>
    <w:p w:rsidR="00281252" w:rsidRPr="00DA0BB8" w:rsidRDefault="00281252" w:rsidP="00281252">
      <w:pPr>
        <w:pStyle w:val="ListParagraph"/>
        <w:numPr>
          <w:ilvl w:val="1"/>
          <w:numId w:val="18"/>
        </w:numPr>
        <w:spacing w:after="0" w:line="240" w:lineRule="auto"/>
        <w:rPr>
          <w:sz w:val="24"/>
          <w:szCs w:val="24"/>
        </w:rPr>
      </w:pPr>
      <w:r w:rsidRPr="00DA0BB8">
        <w:rPr>
          <w:sz w:val="24"/>
          <w:szCs w:val="24"/>
        </w:rPr>
        <w:t xml:space="preserve">Select the popcorn you want to sell.  </w:t>
      </w:r>
    </w:p>
    <w:p w:rsidR="00281252" w:rsidRPr="00DA0BB8" w:rsidRDefault="00281252" w:rsidP="00281252">
      <w:pPr>
        <w:pStyle w:val="ListParagraph"/>
        <w:numPr>
          <w:ilvl w:val="1"/>
          <w:numId w:val="18"/>
        </w:numPr>
        <w:spacing w:after="0" w:line="240" w:lineRule="auto"/>
        <w:rPr>
          <w:sz w:val="24"/>
          <w:szCs w:val="24"/>
        </w:rPr>
      </w:pPr>
      <w:r w:rsidRPr="00DA0BB8">
        <w:rPr>
          <w:sz w:val="24"/>
          <w:szCs w:val="24"/>
        </w:rPr>
        <w:t xml:space="preserve">Make sure the total matches.  </w:t>
      </w:r>
    </w:p>
    <w:p w:rsidR="00281252" w:rsidRPr="00DA0BB8" w:rsidRDefault="00281252" w:rsidP="00281252">
      <w:pPr>
        <w:pStyle w:val="ListParagraph"/>
        <w:numPr>
          <w:ilvl w:val="1"/>
          <w:numId w:val="18"/>
        </w:numPr>
        <w:spacing w:after="0" w:line="240" w:lineRule="auto"/>
        <w:rPr>
          <w:sz w:val="24"/>
          <w:szCs w:val="24"/>
        </w:rPr>
      </w:pPr>
      <w:r w:rsidRPr="00DA0BB8">
        <w:rPr>
          <w:sz w:val="24"/>
          <w:szCs w:val="24"/>
        </w:rPr>
        <w:t>Review the purchase price with the customer.</w:t>
      </w:r>
    </w:p>
    <w:p w:rsidR="00281252" w:rsidRPr="00DA0BB8" w:rsidRDefault="00281252" w:rsidP="00281252">
      <w:pPr>
        <w:pStyle w:val="ListParagraph"/>
        <w:numPr>
          <w:ilvl w:val="1"/>
          <w:numId w:val="18"/>
        </w:numPr>
        <w:spacing w:after="0" w:line="240" w:lineRule="auto"/>
        <w:rPr>
          <w:sz w:val="24"/>
          <w:szCs w:val="24"/>
        </w:rPr>
      </w:pPr>
      <w:r w:rsidRPr="00DA0BB8">
        <w:rPr>
          <w:sz w:val="24"/>
          <w:szCs w:val="24"/>
        </w:rPr>
        <w:t>Slide the card.</w:t>
      </w:r>
    </w:p>
    <w:p w:rsidR="00281252" w:rsidRPr="00DA0BB8" w:rsidRDefault="00281252" w:rsidP="00281252">
      <w:pPr>
        <w:pStyle w:val="ListParagraph"/>
        <w:numPr>
          <w:ilvl w:val="1"/>
          <w:numId w:val="18"/>
        </w:numPr>
        <w:spacing w:after="0" w:line="240" w:lineRule="auto"/>
        <w:rPr>
          <w:sz w:val="24"/>
          <w:szCs w:val="24"/>
        </w:rPr>
      </w:pPr>
      <w:r w:rsidRPr="00DA0BB8">
        <w:rPr>
          <w:sz w:val="24"/>
          <w:szCs w:val="24"/>
        </w:rPr>
        <w:t xml:space="preserve">Cards must be scanned and NOT KEYED-IN.  (It cost’s the pack more in fees if we manually key the number.)  </w:t>
      </w:r>
    </w:p>
    <w:p w:rsidR="00281252" w:rsidRPr="00DA0BB8" w:rsidRDefault="00281252" w:rsidP="00281252">
      <w:pPr>
        <w:pStyle w:val="ListParagraph"/>
        <w:numPr>
          <w:ilvl w:val="1"/>
          <w:numId w:val="18"/>
        </w:numPr>
        <w:spacing w:after="0" w:line="240" w:lineRule="auto"/>
        <w:rPr>
          <w:sz w:val="24"/>
          <w:szCs w:val="24"/>
        </w:rPr>
      </w:pPr>
      <w:r w:rsidRPr="00DA0BB8">
        <w:rPr>
          <w:sz w:val="24"/>
          <w:szCs w:val="24"/>
        </w:rPr>
        <w:t>The screen will then ask the customer to sign.</w:t>
      </w:r>
    </w:p>
    <w:p w:rsidR="00281252" w:rsidRPr="00DA0BB8" w:rsidRDefault="00281252" w:rsidP="00281252">
      <w:pPr>
        <w:pStyle w:val="ListParagraph"/>
        <w:numPr>
          <w:ilvl w:val="1"/>
          <w:numId w:val="18"/>
        </w:numPr>
        <w:spacing w:after="0" w:line="240" w:lineRule="auto"/>
        <w:rPr>
          <w:sz w:val="24"/>
          <w:szCs w:val="24"/>
        </w:rPr>
      </w:pPr>
      <w:r w:rsidRPr="00DA0BB8">
        <w:rPr>
          <w:sz w:val="24"/>
          <w:szCs w:val="24"/>
        </w:rPr>
        <w:t xml:space="preserve">Have the customer sign and press next.  </w:t>
      </w:r>
    </w:p>
    <w:p w:rsidR="00281252" w:rsidRPr="00DA0BB8" w:rsidRDefault="00281252" w:rsidP="00281252">
      <w:pPr>
        <w:pStyle w:val="ListParagraph"/>
        <w:numPr>
          <w:ilvl w:val="1"/>
          <w:numId w:val="18"/>
        </w:numPr>
        <w:spacing w:after="0" w:line="240" w:lineRule="auto"/>
        <w:rPr>
          <w:sz w:val="24"/>
          <w:szCs w:val="24"/>
        </w:rPr>
      </w:pPr>
      <w:r w:rsidRPr="00DA0BB8">
        <w:rPr>
          <w:sz w:val="24"/>
          <w:szCs w:val="24"/>
        </w:rPr>
        <w:t>You can then text or email the customer a receipt.  If they do not want one, you can skip the receipt.</w:t>
      </w:r>
    </w:p>
    <w:p w:rsidR="00281252" w:rsidRPr="00DA0BB8" w:rsidRDefault="00281252" w:rsidP="00281252">
      <w:pPr>
        <w:jc w:val="center"/>
        <w:rPr>
          <w:b/>
          <w:sz w:val="24"/>
          <w:szCs w:val="24"/>
        </w:rPr>
      </w:pPr>
      <w:r w:rsidRPr="00DA0BB8">
        <w:rPr>
          <w:b/>
          <w:noProof/>
          <w:sz w:val="24"/>
          <w:szCs w:val="24"/>
        </w:rPr>
        <w:drawing>
          <wp:inline distT="0" distB="0" distL="0" distR="0" wp14:anchorId="2E52826C" wp14:editId="2E6247B8">
            <wp:extent cx="1413164" cy="1339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16048" cy="1342053"/>
                    </a:xfrm>
                    <a:prstGeom prst="rect">
                      <a:avLst/>
                    </a:prstGeom>
                    <a:noFill/>
                  </pic:spPr>
                </pic:pic>
              </a:graphicData>
            </a:graphic>
          </wp:inline>
        </w:drawing>
      </w:r>
      <w:r w:rsidRPr="00DA0BB8">
        <w:rPr>
          <w:b/>
          <w:noProof/>
          <w:sz w:val="24"/>
          <w:szCs w:val="24"/>
        </w:rPr>
        <w:drawing>
          <wp:inline distT="0" distB="0" distL="0" distR="0" wp14:anchorId="0B66398F" wp14:editId="6BBAE303">
            <wp:extent cx="1289344" cy="1340551"/>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91562" cy="1342857"/>
                    </a:xfrm>
                    <a:prstGeom prst="rect">
                      <a:avLst/>
                    </a:prstGeom>
                    <a:noFill/>
                  </pic:spPr>
                </pic:pic>
              </a:graphicData>
            </a:graphic>
          </wp:inline>
        </w:drawing>
      </w:r>
    </w:p>
    <w:p w:rsidR="00281252" w:rsidRPr="00DA0BB8" w:rsidRDefault="00D43F40" w:rsidP="002D5CD3">
      <w:pPr>
        <w:jc w:val="center"/>
        <w:rPr>
          <w:b/>
          <w:sz w:val="24"/>
          <w:szCs w:val="24"/>
        </w:rPr>
      </w:pPr>
      <w:r w:rsidRPr="00DA0BB8">
        <w:rPr>
          <w:b/>
          <w:sz w:val="24"/>
          <w:szCs w:val="24"/>
        </w:rPr>
        <w:br w:type="page"/>
      </w:r>
      <w:r w:rsidR="00F52CA7" w:rsidRPr="00DA0BB8">
        <w:rPr>
          <w:b/>
          <w:sz w:val="24"/>
          <w:szCs w:val="24"/>
        </w:rPr>
        <w:lastRenderedPageBreak/>
        <w:t>ANNEX E</w:t>
      </w:r>
    </w:p>
    <w:p w:rsidR="00F52CA7" w:rsidRPr="00DA0BB8" w:rsidRDefault="00F52CA7" w:rsidP="00281252">
      <w:pPr>
        <w:jc w:val="center"/>
        <w:rPr>
          <w:b/>
          <w:sz w:val="24"/>
          <w:szCs w:val="24"/>
        </w:rPr>
      </w:pPr>
      <w:r w:rsidRPr="00DA0BB8">
        <w:rPr>
          <w:b/>
          <w:sz w:val="24"/>
          <w:szCs w:val="24"/>
        </w:rPr>
        <w:t>Examples of Potential Donations</w:t>
      </w:r>
    </w:p>
    <w:p w:rsidR="00F52CA7" w:rsidRPr="00DA0BB8" w:rsidRDefault="00F52CA7" w:rsidP="00F52CA7">
      <w:pPr>
        <w:spacing w:after="0" w:line="240" w:lineRule="auto"/>
        <w:rPr>
          <w:sz w:val="24"/>
          <w:szCs w:val="24"/>
        </w:rPr>
      </w:pPr>
    </w:p>
    <w:tbl>
      <w:tblPr>
        <w:tblStyle w:val="TableGrid"/>
        <w:tblW w:w="0" w:type="auto"/>
        <w:jc w:val="center"/>
        <w:tblLook w:val="04A0" w:firstRow="1" w:lastRow="0" w:firstColumn="1" w:lastColumn="0" w:noHBand="0" w:noVBand="1"/>
      </w:tblPr>
      <w:tblGrid>
        <w:gridCol w:w="4124"/>
        <w:gridCol w:w="5226"/>
      </w:tblGrid>
      <w:tr w:rsidR="00F52CA7" w:rsidRPr="00DA0BB8" w:rsidTr="00D43F40">
        <w:trPr>
          <w:jc w:val="center"/>
        </w:trPr>
        <w:tc>
          <w:tcPr>
            <w:tcW w:w="4214" w:type="dxa"/>
            <w:shd w:val="clear" w:color="auto" w:fill="1F497D" w:themeFill="text2"/>
          </w:tcPr>
          <w:p w:rsidR="00F52CA7" w:rsidRPr="00DA0BB8" w:rsidRDefault="00F52CA7" w:rsidP="00C75DA2">
            <w:pPr>
              <w:ind w:left="720"/>
              <w:rPr>
                <w:b/>
                <w:color w:val="FFC000"/>
                <w:sz w:val="24"/>
                <w:szCs w:val="24"/>
              </w:rPr>
            </w:pPr>
            <w:r w:rsidRPr="00DA0BB8">
              <w:rPr>
                <w:b/>
                <w:color w:val="FFC000"/>
                <w:sz w:val="24"/>
                <w:szCs w:val="24"/>
              </w:rPr>
              <w:t>EXAMPLE</w:t>
            </w:r>
          </w:p>
        </w:tc>
        <w:tc>
          <w:tcPr>
            <w:tcW w:w="5362" w:type="dxa"/>
            <w:shd w:val="clear" w:color="auto" w:fill="1F497D" w:themeFill="text2"/>
          </w:tcPr>
          <w:p w:rsidR="00F52CA7" w:rsidRPr="00DA0BB8" w:rsidRDefault="00F52CA7" w:rsidP="00C75DA2">
            <w:pPr>
              <w:ind w:left="720"/>
              <w:rPr>
                <w:b/>
                <w:color w:val="FFC000"/>
                <w:sz w:val="24"/>
                <w:szCs w:val="24"/>
              </w:rPr>
            </w:pPr>
            <w:r w:rsidRPr="00DA0BB8">
              <w:rPr>
                <w:b/>
                <w:color w:val="FFC000"/>
                <w:sz w:val="24"/>
                <w:szCs w:val="24"/>
              </w:rPr>
              <w:t>DESCRIPTION</w:t>
            </w:r>
          </w:p>
        </w:tc>
      </w:tr>
      <w:tr w:rsidR="00F52CA7" w:rsidRPr="00DA0BB8" w:rsidTr="00D43F40">
        <w:trPr>
          <w:jc w:val="center"/>
        </w:trPr>
        <w:tc>
          <w:tcPr>
            <w:tcW w:w="4214" w:type="dxa"/>
          </w:tcPr>
          <w:p w:rsidR="00F52CA7" w:rsidRPr="00DA0BB8" w:rsidRDefault="00F52CA7" w:rsidP="00C75DA2">
            <w:pPr>
              <w:ind w:left="720"/>
              <w:jc w:val="both"/>
              <w:rPr>
                <w:szCs w:val="24"/>
              </w:rPr>
            </w:pPr>
            <w:r w:rsidRPr="00DA0BB8">
              <w:rPr>
                <w:szCs w:val="24"/>
              </w:rPr>
              <w:t xml:space="preserve">Example 1:  </w:t>
            </w:r>
            <w:r w:rsidR="002D682D" w:rsidRPr="00DA0BB8">
              <w:rPr>
                <w:szCs w:val="24"/>
              </w:rPr>
              <w:t>Charter Organization</w:t>
            </w:r>
          </w:p>
        </w:tc>
        <w:tc>
          <w:tcPr>
            <w:tcW w:w="5362" w:type="dxa"/>
          </w:tcPr>
          <w:p w:rsidR="00F52CA7" w:rsidRPr="00DA0BB8" w:rsidRDefault="00F52CA7" w:rsidP="00C75DA2">
            <w:pPr>
              <w:ind w:left="720"/>
              <w:jc w:val="both"/>
              <w:rPr>
                <w:szCs w:val="24"/>
              </w:rPr>
            </w:pPr>
            <w:r w:rsidRPr="00DA0BB8">
              <w:rPr>
                <w:szCs w:val="24"/>
              </w:rPr>
              <w:t xml:space="preserve">10 Scouts participated in a car wash event.  The 10 Scouts received a $100 donation to the </w:t>
            </w:r>
            <w:r w:rsidR="002D682D" w:rsidRPr="00DA0BB8">
              <w:rPr>
                <w:szCs w:val="24"/>
              </w:rPr>
              <w:t>Charter Organization</w:t>
            </w:r>
            <w:r w:rsidRPr="00DA0BB8">
              <w:rPr>
                <w:szCs w:val="24"/>
              </w:rPr>
              <w:t xml:space="preserve">, not BSA.  The donations, if COR determined they should benefit Pack </w:t>
            </w:r>
            <w:r w:rsidR="00B216F7" w:rsidRPr="00DA0BB8">
              <w:rPr>
                <w:szCs w:val="24"/>
              </w:rPr>
              <w:t>1481</w:t>
            </w:r>
            <w:r w:rsidRPr="00DA0BB8">
              <w:rPr>
                <w:szCs w:val="24"/>
              </w:rPr>
              <w:t xml:space="preserve">, could be split equally among the 10 </w:t>
            </w:r>
            <w:proofErr w:type="gramStart"/>
            <w:r w:rsidRPr="00DA0BB8">
              <w:rPr>
                <w:szCs w:val="24"/>
              </w:rPr>
              <w:t>Scouts</w:t>
            </w:r>
            <w:proofErr w:type="gramEnd"/>
            <w:r w:rsidRPr="00DA0BB8">
              <w:rPr>
                <w:szCs w:val="24"/>
              </w:rPr>
              <w:t xml:space="preserve"> and placed in their Individual Scout Accounts (which belongs to the </w:t>
            </w:r>
            <w:r w:rsidR="002D682D" w:rsidRPr="00DA0BB8">
              <w:rPr>
                <w:szCs w:val="24"/>
              </w:rPr>
              <w:t>Charter Organization</w:t>
            </w:r>
            <w:r w:rsidRPr="00DA0BB8">
              <w:rPr>
                <w:szCs w:val="24"/>
              </w:rPr>
              <w:t xml:space="preserve"> as well).  No receipt is necessary unless the giver requests one.</w:t>
            </w:r>
          </w:p>
        </w:tc>
      </w:tr>
      <w:tr w:rsidR="00F52CA7" w:rsidRPr="00DA0BB8" w:rsidTr="00D43F40">
        <w:trPr>
          <w:jc w:val="center"/>
        </w:trPr>
        <w:tc>
          <w:tcPr>
            <w:tcW w:w="4214" w:type="dxa"/>
          </w:tcPr>
          <w:p w:rsidR="00F52CA7" w:rsidRPr="00DA0BB8" w:rsidRDefault="00F52CA7" w:rsidP="00C75DA2">
            <w:pPr>
              <w:ind w:left="720"/>
              <w:rPr>
                <w:szCs w:val="24"/>
              </w:rPr>
            </w:pPr>
            <w:r w:rsidRPr="00DA0BB8">
              <w:rPr>
                <w:szCs w:val="24"/>
              </w:rPr>
              <w:t>Example 2:  BSA/</w:t>
            </w:r>
            <w:r w:rsidR="00913C00" w:rsidRPr="00DA0BB8">
              <w:rPr>
                <w:szCs w:val="24"/>
              </w:rPr>
              <w:t>GTBAC</w:t>
            </w:r>
          </w:p>
        </w:tc>
        <w:tc>
          <w:tcPr>
            <w:tcW w:w="5362" w:type="dxa"/>
          </w:tcPr>
          <w:p w:rsidR="00F52CA7" w:rsidRPr="00DA0BB8" w:rsidRDefault="00F52CA7" w:rsidP="00C75DA2">
            <w:pPr>
              <w:ind w:left="720"/>
              <w:rPr>
                <w:szCs w:val="24"/>
              </w:rPr>
            </w:pPr>
            <w:r w:rsidRPr="00DA0BB8">
              <w:rPr>
                <w:szCs w:val="24"/>
              </w:rPr>
              <w:t xml:space="preserve">Someone writes a check specifically for a BSA or </w:t>
            </w:r>
            <w:r w:rsidR="00913C00" w:rsidRPr="00DA0BB8">
              <w:rPr>
                <w:szCs w:val="24"/>
              </w:rPr>
              <w:t>GTBAC</w:t>
            </w:r>
            <w:r w:rsidRPr="00DA0BB8">
              <w:rPr>
                <w:szCs w:val="24"/>
              </w:rPr>
              <w:t xml:space="preserve"> as a donation.  That check must be given to </w:t>
            </w:r>
            <w:r w:rsidR="00913C00" w:rsidRPr="00DA0BB8">
              <w:rPr>
                <w:szCs w:val="24"/>
              </w:rPr>
              <w:t>GTBAC</w:t>
            </w:r>
            <w:r w:rsidRPr="00DA0BB8">
              <w:rPr>
                <w:szCs w:val="24"/>
              </w:rPr>
              <w:t xml:space="preserve"> and the Pack cannot retain any of the donated funds for the Pack’s use.  BSA/</w:t>
            </w:r>
            <w:r w:rsidR="00913C00" w:rsidRPr="00DA0BB8">
              <w:rPr>
                <w:szCs w:val="24"/>
              </w:rPr>
              <w:t>GTBAC</w:t>
            </w:r>
            <w:r w:rsidRPr="00DA0BB8">
              <w:rPr>
                <w:szCs w:val="24"/>
              </w:rPr>
              <w:t xml:space="preserve"> will provide a receipt to the giver.</w:t>
            </w:r>
          </w:p>
        </w:tc>
      </w:tr>
      <w:tr w:rsidR="00F52CA7" w:rsidRPr="00DA0BB8" w:rsidTr="00D43F40">
        <w:trPr>
          <w:jc w:val="center"/>
        </w:trPr>
        <w:tc>
          <w:tcPr>
            <w:tcW w:w="4214" w:type="dxa"/>
          </w:tcPr>
          <w:p w:rsidR="00F52CA7" w:rsidRPr="00DA0BB8" w:rsidRDefault="00F52CA7" w:rsidP="00C75DA2">
            <w:pPr>
              <w:ind w:left="720"/>
              <w:rPr>
                <w:szCs w:val="24"/>
              </w:rPr>
            </w:pPr>
            <w:r w:rsidRPr="00DA0BB8">
              <w:rPr>
                <w:szCs w:val="24"/>
              </w:rPr>
              <w:t>Example 3:  Designated Giving</w:t>
            </w:r>
          </w:p>
          <w:p w:rsidR="00F52CA7" w:rsidRPr="00DA0BB8" w:rsidRDefault="00F52CA7" w:rsidP="00C75DA2">
            <w:pPr>
              <w:ind w:left="720"/>
              <w:rPr>
                <w:szCs w:val="24"/>
              </w:rPr>
            </w:pPr>
          </w:p>
        </w:tc>
        <w:tc>
          <w:tcPr>
            <w:tcW w:w="5362" w:type="dxa"/>
          </w:tcPr>
          <w:p w:rsidR="00F52CA7" w:rsidRPr="00DA0BB8" w:rsidRDefault="00F52CA7" w:rsidP="00C75DA2">
            <w:pPr>
              <w:ind w:left="720"/>
              <w:rPr>
                <w:szCs w:val="24"/>
              </w:rPr>
            </w:pPr>
            <w:r w:rsidRPr="00DA0BB8">
              <w:rPr>
                <w:szCs w:val="24"/>
              </w:rPr>
              <w:t xml:space="preserve">A family provides $100 to Pack </w:t>
            </w:r>
            <w:r w:rsidR="00B216F7" w:rsidRPr="00DA0BB8">
              <w:rPr>
                <w:szCs w:val="24"/>
              </w:rPr>
              <w:t>1481</w:t>
            </w:r>
            <w:r w:rsidRPr="00DA0BB8">
              <w:rPr>
                <w:szCs w:val="24"/>
              </w:rPr>
              <w:t xml:space="preserve"> (the </w:t>
            </w:r>
            <w:r w:rsidR="002D682D" w:rsidRPr="00DA0BB8">
              <w:rPr>
                <w:szCs w:val="24"/>
              </w:rPr>
              <w:t>Charter Organization</w:t>
            </w:r>
            <w:r w:rsidRPr="00DA0BB8">
              <w:rPr>
                <w:szCs w:val="24"/>
              </w:rPr>
              <w:t xml:space="preserve">) for a specific purpose such as to buy patches and awards for needy families (e.g. No Scout Left Behind Fund).  The Treasurer, Committee Chair, and Cubmaster shall be notified immediately.  The specific purpose of the funds shall be confirmed and recorded in the next available Pack </w:t>
            </w:r>
            <w:r w:rsidR="00B216F7" w:rsidRPr="00DA0BB8">
              <w:rPr>
                <w:szCs w:val="24"/>
              </w:rPr>
              <w:t>1481</w:t>
            </w:r>
            <w:r w:rsidRPr="00DA0BB8">
              <w:rPr>
                <w:szCs w:val="24"/>
              </w:rPr>
              <w:t xml:space="preserve"> Committee minutes.  A receipt shall be issued to the giver.</w:t>
            </w:r>
          </w:p>
        </w:tc>
      </w:tr>
      <w:tr w:rsidR="00F52CA7" w:rsidRPr="00DA0BB8" w:rsidTr="00D43F40">
        <w:trPr>
          <w:jc w:val="center"/>
        </w:trPr>
        <w:tc>
          <w:tcPr>
            <w:tcW w:w="4214" w:type="dxa"/>
          </w:tcPr>
          <w:p w:rsidR="00F52CA7" w:rsidRPr="00DA0BB8" w:rsidRDefault="00F52CA7" w:rsidP="00C75DA2">
            <w:pPr>
              <w:ind w:left="720"/>
              <w:rPr>
                <w:szCs w:val="24"/>
              </w:rPr>
            </w:pPr>
            <w:r w:rsidRPr="00DA0BB8">
              <w:rPr>
                <w:szCs w:val="24"/>
              </w:rPr>
              <w:t>Example 4:  Undesignated Giving</w:t>
            </w:r>
          </w:p>
        </w:tc>
        <w:tc>
          <w:tcPr>
            <w:tcW w:w="5362" w:type="dxa"/>
          </w:tcPr>
          <w:p w:rsidR="00F52CA7" w:rsidRPr="00DA0BB8" w:rsidRDefault="00F52CA7" w:rsidP="00C75DA2">
            <w:pPr>
              <w:ind w:left="720"/>
              <w:rPr>
                <w:szCs w:val="24"/>
              </w:rPr>
            </w:pPr>
            <w:r w:rsidRPr="00DA0BB8">
              <w:rPr>
                <w:szCs w:val="24"/>
              </w:rPr>
              <w:t>At a popcorn show and sale a Walmart patron gives a Scout a $5 donation, but does not buy popcorn.  The patron instructs the Scout to buy popcorn for him and his friends to share with the money.  This in fact is not a donation, but a specific gift to the individual Scout to be specifically used to buy the popcorn they are selling.  By purchasing the popcorn with the money, the Pack receives approximately 60% of the proceeds.  No receipt is necessary unless the giver requests one.</w:t>
            </w:r>
          </w:p>
        </w:tc>
      </w:tr>
      <w:tr w:rsidR="00F52CA7" w:rsidRPr="00DA0BB8" w:rsidTr="00D43F40">
        <w:trPr>
          <w:jc w:val="center"/>
        </w:trPr>
        <w:tc>
          <w:tcPr>
            <w:tcW w:w="4214" w:type="dxa"/>
          </w:tcPr>
          <w:p w:rsidR="00F52CA7" w:rsidRPr="00DA0BB8" w:rsidRDefault="00F52CA7" w:rsidP="00C75DA2">
            <w:pPr>
              <w:ind w:left="720"/>
              <w:rPr>
                <w:szCs w:val="24"/>
              </w:rPr>
            </w:pPr>
            <w:r w:rsidRPr="00DA0BB8">
              <w:rPr>
                <w:szCs w:val="24"/>
              </w:rPr>
              <w:t>Example 5:  Gifts in Kind</w:t>
            </w:r>
          </w:p>
        </w:tc>
        <w:tc>
          <w:tcPr>
            <w:tcW w:w="5362" w:type="dxa"/>
          </w:tcPr>
          <w:p w:rsidR="00F52CA7" w:rsidRPr="00DA0BB8" w:rsidRDefault="00F52CA7" w:rsidP="00C75DA2">
            <w:pPr>
              <w:ind w:left="720"/>
              <w:rPr>
                <w:szCs w:val="24"/>
              </w:rPr>
            </w:pPr>
            <w:r w:rsidRPr="00DA0BB8">
              <w:rPr>
                <w:szCs w:val="24"/>
              </w:rPr>
              <w:t xml:space="preserve">A Den Leader purchases and donates an item of equipment for the exclusive use of Pack </w:t>
            </w:r>
            <w:r w:rsidR="00B216F7" w:rsidRPr="00DA0BB8">
              <w:rPr>
                <w:szCs w:val="24"/>
              </w:rPr>
              <w:t>1481</w:t>
            </w:r>
            <w:r w:rsidRPr="00DA0BB8">
              <w:rPr>
                <w:szCs w:val="24"/>
              </w:rPr>
              <w:t>.  A receipt shall be issued to the giver.</w:t>
            </w:r>
          </w:p>
        </w:tc>
      </w:tr>
    </w:tbl>
    <w:p w:rsidR="00D43F40" w:rsidRPr="00DA0BB8" w:rsidRDefault="00D43F40">
      <w:pPr>
        <w:rPr>
          <w:b/>
          <w:sz w:val="24"/>
          <w:szCs w:val="24"/>
        </w:rPr>
      </w:pPr>
      <w:r w:rsidRPr="00DA0BB8">
        <w:rPr>
          <w:b/>
          <w:sz w:val="24"/>
          <w:szCs w:val="24"/>
        </w:rPr>
        <w:br w:type="page"/>
      </w:r>
    </w:p>
    <w:p w:rsidR="00616912" w:rsidRPr="00DA0BB8" w:rsidRDefault="006B638E" w:rsidP="00616912">
      <w:pPr>
        <w:spacing w:after="0" w:line="240" w:lineRule="auto"/>
        <w:jc w:val="center"/>
        <w:rPr>
          <w:b/>
          <w:sz w:val="24"/>
          <w:szCs w:val="24"/>
        </w:rPr>
      </w:pPr>
      <w:r w:rsidRPr="00DA0BB8">
        <w:rPr>
          <w:b/>
          <w:sz w:val="24"/>
          <w:szCs w:val="24"/>
        </w:rPr>
        <w:lastRenderedPageBreak/>
        <w:t>ANNEX F</w:t>
      </w:r>
    </w:p>
    <w:p w:rsidR="00616912" w:rsidRPr="00DA0BB8" w:rsidRDefault="00616912" w:rsidP="00616912">
      <w:pPr>
        <w:spacing w:after="0" w:line="240" w:lineRule="auto"/>
        <w:jc w:val="center"/>
        <w:rPr>
          <w:b/>
          <w:sz w:val="24"/>
          <w:szCs w:val="24"/>
        </w:rPr>
      </w:pPr>
    </w:p>
    <w:p w:rsidR="00616912" w:rsidRPr="00DA0BB8" w:rsidRDefault="00616912" w:rsidP="00616912">
      <w:pPr>
        <w:spacing w:after="0" w:line="240" w:lineRule="auto"/>
        <w:jc w:val="center"/>
        <w:rPr>
          <w:b/>
          <w:sz w:val="24"/>
          <w:szCs w:val="24"/>
        </w:rPr>
      </w:pPr>
      <w:r w:rsidRPr="00DA0BB8">
        <w:rPr>
          <w:b/>
          <w:sz w:val="24"/>
          <w:szCs w:val="24"/>
        </w:rPr>
        <w:t>Baloo’s Trading Post</w:t>
      </w:r>
      <w:r w:rsidR="001B37AF" w:rsidRPr="00DA0BB8">
        <w:rPr>
          <w:b/>
          <w:sz w:val="24"/>
          <w:szCs w:val="24"/>
        </w:rPr>
        <w:t xml:space="preserve"> (BTP)</w:t>
      </w:r>
    </w:p>
    <w:p w:rsidR="00616912" w:rsidRPr="00DA0BB8" w:rsidRDefault="00616912" w:rsidP="00616912">
      <w:pPr>
        <w:spacing w:after="0" w:line="240" w:lineRule="auto"/>
        <w:jc w:val="center"/>
        <w:rPr>
          <w:b/>
          <w:sz w:val="24"/>
          <w:szCs w:val="24"/>
        </w:rPr>
      </w:pPr>
    </w:p>
    <w:p w:rsidR="00616912" w:rsidRPr="00DA0BB8" w:rsidRDefault="00616912" w:rsidP="001B37AF">
      <w:pPr>
        <w:spacing w:after="0" w:line="240" w:lineRule="auto"/>
        <w:rPr>
          <w:b/>
          <w:sz w:val="24"/>
          <w:szCs w:val="24"/>
        </w:rPr>
      </w:pPr>
    </w:p>
    <w:p w:rsidR="001B37AF" w:rsidRPr="00DA0BB8" w:rsidRDefault="001B37AF" w:rsidP="001B37AF">
      <w:pPr>
        <w:spacing w:after="0" w:line="240" w:lineRule="auto"/>
        <w:rPr>
          <w:sz w:val="24"/>
          <w:szCs w:val="24"/>
        </w:rPr>
      </w:pPr>
      <w:r w:rsidRPr="00DA0BB8">
        <w:rPr>
          <w:sz w:val="24"/>
          <w:szCs w:val="24"/>
        </w:rPr>
        <w:t xml:space="preserve">Baloo’s Trading Post (BTP) is another tool for the Pack to assist those families who may be in financial need.  BTP is a quasi-consignment shop for Scout uniform items.  Anyone can donate Scout items to BTP.  The Quartermaster shall maintain BTP, including a running inventory of items/sizes available.  </w:t>
      </w:r>
    </w:p>
    <w:p w:rsidR="001B37AF" w:rsidRPr="00DA0BB8" w:rsidRDefault="001B37AF" w:rsidP="001B37AF">
      <w:pPr>
        <w:spacing w:after="0" w:line="240" w:lineRule="auto"/>
        <w:rPr>
          <w:sz w:val="24"/>
          <w:szCs w:val="24"/>
        </w:rPr>
      </w:pPr>
    </w:p>
    <w:p w:rsidR="001B37AF" w:rsidRPr="00DA0BB8" w:rsidRDefault="001B37AF" w:rsidP="001B37AF">
      <w:pPr>
        <w:spacing w:after="0" w:line="240" w:lineRule="auto"/>
        <w:rPr>
          <w:sz w:val="24"/>
          <w:szCs w:val="24"/>
        </w:rPr>
      </w:pPr>
      <w:r w:rsidRPr="00DA0BB8">
        <w:rPr>
          <w:sz w:val="24"/>
          <w:szCs w:val="24"/>
        </w:rPr>
        <w:t>The Quartermaster shall periodically remind families of the BTP existence through newsletter articles</w:t>
      </w:r>
      <w:r w:rsidR="002570EF" w:rsidRPr="00DA0BB8">
        <w:rPr>
          <w:sz w:val="24"/>
          <w:szCs w:val="24"/>
        </w:rPr>
        <w:t>, maintaining a photo catalog on the Pack’s Facebook page,</w:t>
      </w:r>
      <w:r w:rsidRPr="00DA0BB8">
        <w:rPr>
          <w:sz w:val="24"/>
          <w:szCs w:val="24"/>
        </w:rPr>
        <w:t xml:space="preserve"> and policies on the Pack’s ScoutLander.com website.</w:t>
      </w:r>
    </w:p>
    <w:p w:rsidR="001B37AF" w:rsidRPr="00DA0BB8" w:rsidRDefault="001B37AF" w:rsidP="001B37AF">
      <w:pPr>
        <w:spacing w:after="0" w:line="240" w:lineRule="auto"/>
        <w:rPr>
          <w:sz w:val="24"/>
          <w:szCs w:val="24"/>
        </w:rPr>
      </w:pPr>
    </w:p>
    <w:p w:rsidR="001B37AF" w:rsidRPr="00DA0BB8" w:rsidRDefault="001B37AF" w:rsidP="001B37AF">
      <w:pPr>
        <w:spacing w:after="0" w:line="240" w:lineRule="auto"/>
        <w:rPr>
          <w:sz w:val="24"/>
          <w:szCs w:val="24"/>
        </w:rPr>
      </w:pPr>
      <w:r w:rsidRPr="00DA0BB8">
        <w:rPr>
          <w:sz w:val="24"/>
          <w:szCs w:val="24"/>
        </w:rPr>
        <w:t>Any Scout may trade 1-for-1 items.  For example, a Scout advances from Tiger to Wolf and they turn into the Quartermaster 1ea Tiger neckerchief and receives 1ea Tiger neckerchief in return.</w:t>
      </w:r>
    </w:p>
    <w:p w:rsidR="001B37AF" w:rsidRPr="00DA0BB8" w:rsidRDefault="001B37AF" w:rsidP="001B37AF">
      <w:pPr>
        <w:spacing w:after="0" w:line="240" w:lineRule="auto"/>
        <w:rPr>
          <w:sz w:val="24"/>
          <w:szCs w:val="24"/>
        </w:rPr>
      </w:pPr>
    </w:p>
    <w:p w:rsidR="001B37AF" w:rsidRPr="00DA0BB8" w:rsidRDefault="001B37AF" w:rsidP="001B37AF">
      <w:pPr>
        <w:spacing w:after="0" w:line="240" w:lineRule="auto"/>
        <w:rPr>
          <w:sz w:val="24"/>
          <w:szCs w:val="24"/>
        </w:rPr>
      </w:pPr>
      <w:r w:rsidRPr="00DA0BB8">
        <w:rPr>
          <w:sz w:val="24"/>
          <w:szCs w:val="24"/>
        </w:rPr>
        <w:t>Scouts may purchase items within BTP for a nominal fee.  All items cost $3 (e.g. $40 shirts or $6 metal neckerchief clasps).  Every purchase shall be executed in accordance with this SOP (e.g. receipts, inventories, etc.).</w:t>
      </w:r>
    </w:p>
    <w:p w:rsidR="00616912" w:rsidRPr="00DA0BB8" w:rsidRDefault="00616912">
      <w:pPr>
        <w:rPr>
          <w:b/>
          <w:sz w:val="24"/>
          <w:szCs w:val="24"/>
        </w:rPr>
      </w:pPr>
      <w:r w:rsidRPr="00DA0BB8">
        <w:rPr>
          <w:b/>
          <w:sz w:val="24"/>
          <w:szCs w:val="24"/>
        </w:rPr>
        <w:br w:type="page"/>
      </w:r>
    </w:p>
    <w:p w:rsidR="00616912" w:rsidRPr="00DA0BB8" w:rsidRDefault="006B638E" w:rsidP="00616912">
      <w:pPr>
        <w:spacing w:after="0" w:line="240" w:lineRule="auto"/>
        <w:jc w:val="center"/>
        <w:rPr>
          <w:b/>
          <w:sz w:val="24"/>
          <w:szCs w:val="24"/>
        </w:rPr>
      </w:pPr>
      <w:r w:rsidRPr="00DA0BB8">
        <w:rPr>
          <w:b/>
          <w:sz w:val="24"/>
          <w:szCs w:val="24"/>
        </w:rPr>
        <w:lastRenderedPageBreak/>
        <w:t>ANNEX G</w:t>
      </w:r>
    </w:p>
    <w:p w:rsidR="00616912" w:rsidRPr="00DA0BB8" w:rsidRDefault="00616912" w:rsidP="00616912">
      <w:pPr>
        <w:spacing w:after="0" w:line="240" w:lineRule="auto"/>
        <w:jc w:val="center"/>
        <w:rPr>
          <w:b/>
          <w:sz w:val="24"/>
          <w:szCs w:val="24"/>
        </w:rPr>
      </w:pPr>
    </w:p>
    <w:p w:rsidR="00616912" w:rsidRPr="00DA0BB8" w:rsidRDefault="00616912" w:rsidP="00616912">
      <w:pPr>
        <w:spacing w:after="0" w:line="240" w:lineRule="auto"/>
        <w:jc w:val="center"/>
        <w:rPr>
          <w:b/>
          <w:sz w:val="24"/>
          <w:szCs w:val="24"/>
        </w:rPr>
      </w:pPr>
      <w:r w:rsidRPr="00DA0BB8">
        <w:rPr>
          <w:b/>
          <w:sz w:val="24"/>
          <w:szCs w:val="24"/>
        </w:rPr>
        <w:t>Pack Tee-</w:t>
      </w:r>
      <w:r w:rsidR="00CB0979" w:rsidRPr="00DA0BB8">
        <w:rPr>
          <w:b/>
          <w:sz w:val="24"/>
          <w:szCs w:val="24"/>
        </w:rPr>
        <w:t>Shirts</w:t>
      </w:r>
    </w:p>
    <w:p w:rsidR="00616912" w:rsidRPr="00DA0BB8" w:rsidRDefault="00616912" w:rsidP="00616912">
      <w:pPr>
        <w:spacing w:after="0" w:line="240" w:lineRule="auto"/>
        <w:jc w:val="center"/>
        <w:rPr>
          <w:b/>
          <w:sz w:val="24"/>
          <w:szCs w:val="24"/>
        </w:rPr>
      </w:pPr>
    </w:p>
    <w:p w:rsidR="00350504" w:rsidRPr="00DA0BB8" w:rsidRDefault="00350504" w:rsidP="00616912">
      <w:pPr>
        <w:spacing w:after="0" w:line="240" w:lineRule="auto"/>
        <w:jc w:val="center"/>
        <w:rPr>
          <w:b/>
          <w:sz w:val="24"/>
          <w:szCs w:val="24"/>
        </w:rPr>
      </w:pPr>
    </w:p>
    <w:p w:rsidR="005622AB" w:rsidRPr="00DA0BB8" w:rsidRDefault="005F144D" w:rsidP="005622AB">
      <w:pPr>
        <w:spacing w:after="0" w:line="240" w:lineRule="auto"/>
        <w:rPr>
          <w:sz w:val="24"/>
          <w:szCs w:val="24"/>
        </w:rPr>
      </w:pPr>
      <w:r w:rsidRPr="00DA0BB8">
        <w:rPr>
          <w:sz w:val="24"/>
          <w:szCs w:val="24"/>
        </w:rPr>
        <w:t>Pack T-</w:t>
      </w:r>
      <w:r w:rsidR="005622AB" w:rsidRPr="00DA0BB8">
        <w:rPr>
          <w:sz w:val="24"/>
          <w:szCs w:val="24"/>
        </w:rPr>
        <w:t xml:space="preserve">Shirts (AKA “Class B Uniforms”) are both a financial instrument/fundraising activity, but also a means of building esprit de corps among boys of the pack.  Not every parent or sibling will be a registered leader or participant and therefore will not have a Class A uniform.  However, parents, siblings, and other family member that participate in meetings or activities with Pack </w:t>
      </w:r>
      <w:r w:rsidR="00B216F7" w:rsidRPr="00DA0BB8">
        <w:rPr>
          <w:sz w:val="24"/>
          <w:szCs w:val="24"/>
        </w:rPr>
        <w:t>1481</w:t>
      </w:r>
      <w:r w:rsidR="005622AB" w:rsidRPr="00DA0BB8">
        <w:rPr>
          <w:sz w:val="24"/>
          <w:szCs w:val="24"/>
        </w:rPr>
        <w:t xml:space="preserve"> are highly encouraged to buy a Class B uniform.  On Pack outings, especially field trips or areas where the boys may be co-located with other members of the public, having a uniformed and easily recognizable appearance aids in the safety and security of the boys.</w:t>
      </w:r>
    </w:p>
    <w:p w:rsidR="005622AB" w:rsidRPr="00DA0BB8" w:rsidRDefault="005622AB" w:rsidP="005622AB">
      <w:pPr>
        <w:spacing w:after="0" w:line="240" w:lineRule="auto"/>
        <w:rPr>
          <w:sz w:val="24"/>
          <w:szCs w:val="24"/>
        </w:rPr>
      </w:pPr>
    </w:p>
    <w:p w:rsidR="005622AB" w:rsidRPr="00DA0BB8" w:rsidRDefault="005622AB" w:rsidP="005622AB">
      <w:pPr>
        <w:spacing w:after="0" w:line="240" w:lineRule="auto"/>
        <w:rPr>
          <w:sz w:val="24"/>
          <w:szCs w:val="24"/>
        </w:rPr>
      </w:pPr>
      <w:r w:rsidRPr="00DA0BB8">
        <w:rPr>
          <w:sz w:val="24"/>
          <w:szCs w:val="24"/>
        </w:rPr>
        <w:t>The Quartermaster shall maintain the inventory of Class B shirts and make them available every Pack Meeting for sale.  The Finance Subcommittee will manage the sales of Class B uniforms in accordance with this SOP (e.g. receipts, cash inventory, etc.)</w:t>
      </w:r>
    </w:p>
    <w:p w:rsidR="005622AB" w:rsidRPr="00DA0BB8" w:rsidRDefault="005622AB" w:rsidP="005622AB">
      <w:pPr>
        <w:spacing w:after="0" w:line="240" w:lineRule="auto"/>
        <w:rPr>
          <w:sz w:val="24"/>
          <w:szCs w:val="24"/>
        </w:rPr>
      </w:pPr>
    </w:p>
    <w:p w:rsidR="005622AB" w:rsidRPr="00DA0BB8" w:rsidRDefault="005622AB" w:rsidP="005622AB">
      <w:pPr>
        <w:spacing w:after="0" w:line="240" w:lineRule="auto"/>
        <w:rPr>
          <w:sz w:val="24"/>
          <w:szCs w:val="24"/>
        </w:rPr>
      </w:pPr>
      <w:r w:rsidRPr="00DA0BB8">
        <w:rPr>
          <w:sz w:val="24"/>
          <w:szCs w:val="24"/>
        </w:rPr>
        <w:t>The Quartermaster is responsible for reordering Class B shirts.  At the end of the program year (May), the Quartermaster will consult with the Treasurer to determine the estimated number of replacement</w:t>
      </w:r>
      <w:r w:rsidR="005F144D" w:rsidRPr="00DA0BB8">
        <w:rPr>
          <w:sz w:val="24"/>
          <w:szCs w:val="24"/>
        </w:rPr>
        <w:t>s</w:t>
      </w:r>
      <w:r w:rsidRPr="00DA0BB8">
        <w:rPr>
          <w:sz w:val="24"/>
          <w:szCs w:val="24"/>
        </w:rPr>
        <w:t xml:space="preserve"> (or newly designed shirts) </w:t>
      </w:r>
      <w:r w:rsidR="005F144D" w:rsidRPr="00DA0BB8">
        <w:rPr>
          <w:sz w:val="24"/>
          <w:szCs w:val="24"/>
        </w:rPr>
        <w:t xml:space="preserve">that </w:t>
      </w:r>
      <w:r w:rsidRPr="00DA0BB8">
        <w:rPr>
          <w:sz w:val="24"/>
          <w:szCs w:val="24"/>
        </w:rPr>
        <w:t>are required for the beginning of the next program year (September).  Once a number is determined, the Quartermaster shall secure three vendor estimates.  The Quartermaster shall present results to the Treasurer.  The Treasurer</w:t>
      </w:r>
      <w:r w:rsidR="005F144D" w:rsidRPr="00DA0BB8">
        <w:rPr>
          <w:sz w:val="24"/>
          <w:szCs w:val="24"/>
        </w:rPr>
        <w:t xml:space="preserve"> shall select the best vendor based on quality, delivery, and cost.  The Pack’s debit card holder shall purchase the T-shirts and deliver to the Quartermaster.</w:t>
      </w:r>
    </w:p>
    <w:p w:rsidR="00D43F40" w:rsidRPr="00DA0BB8" w:rsidRDefault="00D43F40" w:rsidP="005622AB">
      <w:pPr>
        <w:spacing w:after="0" w:line="240" w:lineRule="auto"/>
        <w:rPr>
          <w:sz w:val="24"/>
          <w:szCs w:val="24"/>
        </w:rPr>
      </w:pPr>
    </w:p>
    <w:p w:rsidR="00D43F40" w:rsidRPr="00DA0BB8" w:rsidRDefault="00D43F40">
      <w:pPr>
        <w:rPr>
          <w:sz w:val="24"/>
          <w:szCs w:val="24"/>
        </w:rPr>
      </w:pPr>
      <w:r w:rsidRPr="00DA0BB8">
        <w:rPr>
          <w:sz w:val="24"/>
          <w:szCs w:val="24"/>
        </w:rPr>
        <w:br w:type="page"/>
      </w:r>
    </w:p>
    <w:p w:rsidR="00D43F40" w:rsidRPr="00DA0BB8" w:rsidRDefault="00D43F40" w:rsidP="00D43F40">
      <w:pPr>
        <w:spacing w:after="0" w:line="240" w:lineRule="auto"/>
        <w:jc w:val="center"/>
        <w:rPr>
          <w:b/>
          <w:sz w:val="24"/>
          <w:szCs w:val="24"/>
        </w:rPr>
      </w:pPr>
      <w:r w:rsidRPr="00DA0BB8">
        <w:rPr>
          <w:b/>
          <w:sz w:val="24"/>
          <w:szCs w:val="24"/>
        </w:rPr>
        <w:lastRenderedPageBreak/>
        <w:t>ANNEX H</w:t>
      </w:r>
    </w:p>
    <w:p w:rsidR="00D43F40" w:rsidRPr="00DA0BB8" w:rsidRDefault="00D43F40" w:rsidP="00D43F40">
      <w:pPr>
        <w:spacing w:after="0" w:line="240" w:lineRule="auto"/>
        <w:jc w:val="center"/>
        <w:rPr>
          <w:b/>
          <w:sz w:val="24"/>
          <w:szCs w:val="24"/>
        </w:rPr>
      </w:pPr>
    </w:p>
    <w:p w:rsidR="00D43F40" w:rsidRPr="00DE07C8" w:rsidRDefault="002D5CD3" w:rsidP="00D43F40">
      <w:pPr>
        <w:spacing w:after="0" w:line="240" w:lineRule="auto"/>
        <w:jc w:val="center"/>
        <w:rPr>
          <w:b/>
          <w:sz w:val="24"/>
          <w:szCs w:val="24"/>
        </w:rPr>
      </w:pPr>
      <w:r w:rsidRPr="00DA0BB8">
        <w:rPr>
          <w:b/>
          <w:noProof/>
          <w:sz w:val="24"/>
          <w:szCs w:val="24"/>
        </w:rPr>
        <w:drawing>
          <wp:anchor distT="0" distB="0" distL="114300" distR="114300" simplePos="0" relativeHeight="251673600" behindDoc="0" locked="0" layoutInCell="1" allowOverlap="1" wp14:anchorId="1944F428" wp14:editId="0557696B">
            <wp:simplePos x="0" y="0"/>
            <wp:positionH relativeFrom="margin">
              <wp:posOffset>-848360</wp:posOffset>
            </wp:positionH>
            <wp:positionV relativeFrom="margin">
              <wp:posOffset>3510915</wp:posOffset>
            </wp:positionV>
            <wp:extent cx="7980680" cy="2551430"/>
            <wp:effectExtent l="0" t="9525"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7980680" cy="2551430"/>
                    </a:xfrm>
                    <a:prstGeom prst="rect">
                      <a:avLst/>
                    </a:prstGeom>
                    <a:noFill/>
                  </pic:spPr>
                </pic:pic>
              </a:graphicData>
            </a:graphic>
            <wp14:sizeRelH relativeFrom="margin">
              <wp14:pctWidth>0</wp14:pctWidth>
            </wp14:sizeRelH>
            <wp14:sizeRelV relativeFrom="margin">
              <wp14:pctHeight>0</wp14:pctHeight>
            </wp14:sizeRelV>
          </wp:anchor>
        </w:drawing>
      </w:r>
      <w:r w:rsidR="00D43F40" w:rsidRPr="00DA0BB8">
        <w:rPr>
          <w:b/>
          <w:sz w:val="24"/>
          <w:szCs w:val="24"/>
        </w:rPr>
        <w:t>NON-SUFFICIEN</w:t>
      </w:r>
      <w:r w:rsidR="00D43F40" w:rsidRPr="00DE07C8">
        <w:rPr>
          <w:b/>
          <w:sz w:val="24"/>
          <w:szCs w:val="24"/>
        </w:rPr>
        <w:t>T FUNDS (NSF) PROCEDURE FLOW CHART</w:t>
      </w:r>
    </w:p>
    <w:sectPr w:rsidR="00D43F40" w:rsidRPr="00DE07C8" w:rsidSect="00121A92">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3366" w:rsidRDefault="000F3366" w:rsidP="00875146">
      <w:pPr>
        <w:spacing w:after="0" w:line="240" w:lineRule="auto"/>
      </w:pPr>
      <w:r>
        <w:separator/>
      </w:r>
    </w:p>
  </w:endnote>
  <w:endnote w:type="continuationSeparator" w:id="0">
    <w:p w:rsidR="000F3366" w:rsidRDefault="000F3366" w:rsidP="008751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63E8" w:rsidRDefault="00FD63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7466894"/>
      <w:docPartObj>
        <w:docPartGallery w:val="Page Numbers (Bottom of Page)"/>
        <w:docPartUnique/>
      </w:docPartObj>
    </w:sdtPr>
    <w:sdtEndPr>
      <w:rPr>
        <w:color w:val="7F7F7F" w:themeColor="background1" w:themeShade="7F"/>
        <w:spacing w:val="60"/>
      </w:rPr>
    </w:sdtEndPr>
    <w:sdtContent>
      <w:p w:rsidR="00FD63E8" w:rsidRDefault="00FD63E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16</w:t>
        </w:r>
        <w:r>
          <w:rPr>
            <w:noProof/>
          </w:rPr>
          <w:fldChar w:fldCharType="end"/>
        </w:r>
        <w:r>
          <w:t xml:space="preserve"> | </w:t>
        </w:r>
        <w:r>
          <w:rPr>
            <w:color w:val="7F7F7F" w:themeColor="background1" w:themeShade="7F"/>
            <w:spacing w:val="60"/>
          </w:rPr>
          <w:t>Page</w:t>
        </w:r>
      </w:p>
    </w:sdtContent>
  </w:sdt>
  <w:p w:rsidR="00FD63E8" w:rsidRDefault="00FD63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7536218"/>
      <w:docPartObj>
        <w:docPartGallery w:val="Page Numbers (Bottom of Page)"/>
        <w:docPartUnique/>
      </w:docPartObj>
    </w:sdtPr>
    <w:sdtEndPr>
      <w:rPr>
        <w:color w:val="7F7F7F" w:themeColor="background1" w:themeShade="7F"/>
        <w:spacing w:val="60"/>
      </w:rPr>
    </w:sdtEndPr>
    <w:sdtContent>
      <w:p w:rsidR="00FD63E8" w:rsidRDefault="00FD63E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i</w:t>
        </w:r>
        <w:r>
          <w:rPr>
            <w:noProof/>
          </w:rPr>
          <w:fldChar w:fldCharType="end"/>
        </w:r>
        <w:r>
          <w:t xml:space="preserve"> | </w:t>
        </w:r>
        <w:r>
          <w:rPr>
            <w:color w:val="7F7F7F" w:themeColor="background1" w:themeShade="7F"/>
            <w:spacing w:val="60"/>
          </w:rPr>
          <w:t>Page</w:t>
        </w:r>
      </w:p>
    </w:sdtContent>
  </w:sdt>
  <w:p w:rsidR="00FD63E8" w:rsidRDefault="00FD63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3366" w:rsidRDefault="000F3366" w:rsidP="00875146">
      <w:pPr>
        <w:spacing w:after="0" w:line="240" w:lineRule="auto"/>
      </w:pPr>
      <w:r>
        <w:separator/>
      </w:r>
    </w:p>
  </w:footnote>
  <w:footnote w:type="continuationSeparator" w:id="0">
    <w:p w:rsidR="000F3366" w:rsidRDefault="000F3366" w:rsidP="00875146">
      <w:pPr>
        <w:spacing w:after="0" w:line="240" w:lineRule="auto"/>
      </w:pPr>
      <w:r>
        <w:continuationSeparator/>
      </w:r>
    </w:p>
  </w:footnote>
  <w:footnote w:id="1">
    <w:p w:rsidR="00FD63E8" w:rsidRDefault="00FD63E8" w:rsidP="0087606F">
      <w:pPr>
        <w:pStyle w:val="FootnoteText"/>
      </w:pPr>
      <w:r>
        <w:rPr>
          <w:rStyle w:val="FootnoteReference"/>
        </w:rPr>
        <w:footnoteRef/>
      </w:r>
      <w:r>
        <w:t xml:space="preserve"> Merriam-Webster</w:t>
      </w:r>
    </w:p>
  </w:footnote>
  <w:footnote w:id="2">
    <w:p w:rsidR="00FD63E8" w:rsidRDefault="00FD63E8">
      <w:pPr>
        <w:pStyle w:val="FootnoteText"/>
      </w:pPr>
      <w:r>
        <w:rPr>
          <w:rStyle w:val="FootnoteReference"/>
        </w:rPr>
        <w:footnoteRef/>
      </w:r>
      <w:r>
        <w:t xml:space="preserve"> West’s Business Law 10</w:t>
      </w:r>
      <w:r w:rsidRPr="0087606F">
        <w:rPr>
          <w:vertAlign w:val="superscript"/>
        </w:rPr>
        <w:t>th</w:t>
      </w:r>
      <w:r>
        <w:t xml:space="preserve"> Edition, p. G-12</w:t>
      </w:r>
    </w:p>
  </w:footnote>
  <w:footnote w:id="3">
    <w:p w:rsidR="00FD63E8" w:rsidRDefault="00FD63E8">
      <w:pPr>
        <w:pStyle w:val="FootnoteText"/>
      </w:pPr>
      <w:r>
        <w:rPr>
          <w:rStyle w:val="FootnoteReference"/>
        </w:rPr>
        <w:footnoteRef/>
      </w:r>
      <w:r>
        <w:t xml:space="preserve"> West’s Business Law 10</w:t>
      </w:r>
      <w:r w:rsidRPr="0087606F">
        <w:rPr>
          <w:vertAlign w:val="superscript"/>
        </w:rPr>
        <w:t>th</w:t>
      </w:r>
      <w:r>
        <w:t xml:space="preserve"> Edition</w:t>
      </w:r>
    </w:p>
  </w:footnote>
  <w:footnote w:id="4">
    <w:p w:rsidR="00FD63E8" w:rsidRPr="006A7904" w:rsidRDefault="00FD63E8">
      <w:pPr>
        <w:pStyle w:val="FootnoteText"/>
      </w:pPr>
      <w:r w:rsidRPr="00B844C5">
        <w:rPr>
          <w:rStyle w:val="FootnoteReference"/>
        </w:rPr>
        <w:footnoteRef/>
      </w:r>
      <w:r w:rsidRPr="00B844C5">
        <w:t xml:space="preserve"> Pack </w:t>
      </w:r>
      <w:r>
        <w:t>1481</w:t>
      </w:r>
      <w:r w:rsidRPr="00B844C5">
        <w:t xml:space="preserve"> Committee resolution dated </w:t>
      </w:r>
      <w:r w:rsidRPr="006A7904">
        <w:t>23 JAN 2014.</w:t>
      </w:r>
    </w:p>
  </w:footnote>
  <w:footnote w:id="5">
    <w:p w:rsidR="00FD63E8" w:rsidRDefault="00FD63E8">
      <w:pPr>
        <w:pStyle w:val="FootnoteText"/>
      </w:pPr>
      <w:r w:rsidRPr="006A7904">
        <w:rPr>
          <w:rStyle w:val="FootnoteReference"/>
        </w:rPr>
        <w:footnoteRef/>
      </w:r>
      <w:r w:rsidRPr="006A7904">
        <w:t xml:space="preserve"> Pack </w:t>
      </w:r>
      <w:r>
        <w:t>1481</w:t>
      </w:r>
      <w:r w:rsidRPr="006A7904">
        <w:t xml:space="preserve"> Committee resolution dated 20 FEB 2013.</w:t>
      </w:r>
    </w:p>
  </w:footnote>
  <w:footnote w:id="6">
    <w:p w:rsidR="00FD63E8" w:rsidRDefault="00FD63E8">
      <w:pPr>
        <w:pStyle w:val="FootnoteText"/>
      </w:pPr>
      <w:r>
        <w:rPr>
          <w:rStyle w:val="FootnoteReference"/>
        </w:rPr>
        <w:footnoteRef/>
      </w:r>
      <w:r>
        <w:t xml:space="preserve"> </w:t>
      </w:r>
      <w:hyperlink r:id="rId1" w:history="1">
        <w:r w:rsidRPr="004C01EC">
          <w:rPr>
            <w:rStyle w:val="Hyperlink"/>
          </w:rPr>
          <w:t>http://www.scouting.org/scoutsource/CubScouts/Leaders/About/ThePack/pcomm.aspx</w:t>
        </w:r>
      </w:hyperlink>
      <w:r>
        <w:t xml:space="preserve"> </w:t>
      </w:r>
    </w:p>
  </w:footnote>
  <w:footnote w:id="7">
    <w:p w:rsidR="00FD63E8" w:rsidRDefault="00FD63E8">
      <w:pPr>
        <w:pStyle w:val="FootnoteText"/>
      </w:pPr>
      <w:r w:rsidRPr="006D0023">
        <w:rPr>
          <w:rStyle w:val="FootnoteReference"/>
        </w:rPr>
        <w:footnoteRef/>
      </w:r>
      <w:r w:rsidRPr="006D0023">
        <w:t xml:space="preserve"> Memo to the American Legion Alafia Post 148, Hamilton &amp; Phillips CPAs, May 2016.</w:t>
      </w:r>
    </w:p>
  </w:footnote>
  <w:footnote w:id="8">
    <w:p w:rsidR="00FD63E8" w:rsidRDefault="00FD63E8">
      <w:pPr>
        <w:pStyle w:val="FootnoteText"/>
      </w:pPr>
      <w:r>
        <w:rPr>
          <w:rStyle w:val="FootnoteReference"/>
        </w:rPr>
        <w:footnoteRef/>
      </w:r>
      <w:r>
        <w:t xml:space="preserve"> </w:t>
      </w:r>
      <w:hyperlink r:id="rId2" w:history="1">
        <w:r w:rsidRPr="0033339B">
          <w:rPr>
            <w:rStyle w:val="Hyperlink"/>
          </w:rPr>
          <w:t>http://www.scouting.org/filestore/pdf/510-273.pdf</w:t>
        </w:r>
      </w:hyperlink>
      <w:r>
        <w:t xml:space="preserve"> </w:t>
      </w:r>
    </w:p>
  </w:footnote>
  <w:footnote w:id="9">
    <w:p w:rsidR="00FD63E8" w:rsidRDefault="00FD63E8">
      <w:pPr>
        <w:pStyle w:val="FootnoteText"/>
      </w:pPr>
      <w:r w:rsidRPr="0043610D">
        <w:rPr>
          <w:rStyle w:val="FootnoteReference"/>
          <w:highlight w:val="yellow"/>
        </w:rPr>
        <w:footnoteRef/>
      </w:r>
      <w:r w:rsidRPr="0043610D">
        <w:rPr>
          <w:highlight w:val="yellow"/>
        </w:rPr>
        <w:t xml:space="preserve"> Pack 1481 Good Turn Daily A</w:t>
      </w:r>
      <w:r w:rsidR="00074A0F">
        <w:rPr>
          <w:highlight w:val="yellow"/>
        </w:rPr>
        <w:t>ccount SOP dated 1</w:t>
      </w:r>
      <w:r w:rsidRPr="0043610D">
        <w:rPr>
          <w:highlight w:val="yellow"/>
        </w:rPr>
        <w:t xml:space="preserve"> AUG 2017.</w:t>
      </w:r>
    </w:p>
  </w:footnote>
  <w:footnote w:id="10">
    <w:p w:rsidR="00FD63E8" w:rsidRDefault="00FD63E8">
      <w:pPr>
        <w:pStyle w:val="FootnoteText"/>
      </w:pPr>
      <w:r>
        <w:rPr>
          <w:rStyle w:val="FootnoteReference"/>
        </w:rPr>
        <w:footnoteRef/>
      </w:r>
      <w:r>
        <w:t xml:space="preserve"> </w:t>
      </w:r>
      <w:hyperlink r:id="rId3" w:history="1">
        <w:r w:rsidRPr="0033339B">
          <w:rPr>
            <w:rStyle w:val="Hyperlink"/>
          </w:rPr>
          <w:t>http://www.scouting.org/filestore/pdf/510-274.pdf</w:t>
        </w:r>
      </w:hyperlink>
      <w:r>
        <w:t xml:space="preserve"> </w:t>
      </w:r>
    </w:p>
  </w:footnote>
  <w:footnote w:id="11">
    <w:p w:rsidR="00FD63E8" w:rsidRDefault="00FD63E8">
      <w:pPr>
        <w:pStyle w:val="FootnoteText"/>
      </w:pPr>
      <w:r>
        <w:rPr>
          <w:rStyle w:val="FootnoteReference"/>
        </w:rPr>
        <w:footnoteRef/>
      </w:r>
      <w:r>
        <w:t xml:space="preserve"> </w:t>
      </w:r>
      <w:hyperlink r:id="rId4" w:history="1">
        <w:r w:rsidRPr="00861F23">
          <w:rPr>
            <w:rStyle w:val="Hyperlink"/>
          </w:rPr>
          <w:t>http://www.scouting.org/filestore/financeimpact/pdf/Fiscal_Policies_and_Procedures_for_BSA_Units.pdf</w:t>
        </w:r>
      </w:hyperlink>
      <w:r>
        <w:t xml:space="preserve"> </w:t>
      </w:r>
    </w:p>
  </w:footnote>
  <w:footnote w:id="12">
    <w:p w:rsidR="00FD63E8" w:rsidRDefault="00FD63E8">
      <w:pPr>
        <w:pStyle w:val="FootnoteText"/>
      </w:pPr>
      <w:r>
        <w:rPr>
          <w:rStyle w:val="FootnoteReference"/>
        </w:rPr>
        <w:footnoteRef/>
      </w:r>
      <w:r>
        <w:t xml:space="preserve"> </w:t>
      </w:r>
      <w:hyperlink r:id="rId5" w:history="1">
        <w:r w:rsidRPr="0033339B">
          <w:rPr>
            <w:rStyle w:val="Hyperlink"/>
          </w:rPr>
          <w:t>http://boyslife.org/</w:t>
        </w:r>
      </w:hyperlink>
      <w:r>
        <w:t xml:space="preserve"> </w:t>
      </w:r>
    </w:p>
  </w:footnote>
  <w:footnote w:id="13">
    <w:p w:rsidR="00FD63E8" w:rsidRDefault="00FD63E8">
      <w:pPr>
        <w:pStyle w:val="FootnoteText"/>
      </w:pPr>
      <w:r>
        <w:rPr>
          <w:rStyle w:val="FootnoteReference"/>
        </w:rPr>
        <w:footnoteRef/>
      </w:r>
      <w:r>
        <w:t xml:space="preserve"> </w:t>
      </w:r>
      <w:hyperlink r:id="rId6" w:history="1">
        <w:r w:rsidRPr="0033339B">
          <w:rPr>
            <w:rStyle w:val="Hyperlink"/>
          </w:rPr>
          <w:t>http://scoutingmagazine.org/</w:t>
        </w:r>
      </w:hyperlink>
      <w:r>
        <w:t xml:space="preserve"> </w:t>
      </w:r>
    </w:p>
  </w:footnote>
  <w:footnote w:id="14">
    <w:p w:rsidR="00FD63E8" w:rsidRDefault="00FD63E8">
      <w:pPr>
        <w:pStyle w:val="FootnoteText"/>
      </w:pPr>
      <w:r>
        <w:rPr>
          <w:rStyle w:val="FootnoteReference"/>
        </w:rPr>
        <w:footnoteRef/>
      </w:r>
      <w:r>
        <w:t xml:space="preserve"> </w:t>
      </w:r>
      <w:hyperlink r:id="rId7" w:history="1">
        <w:r w:rsidRPr="0033339B">
          <w:rPr>
            <w:rStyle w:val="Hyperlink"/>
          </w:rPr>
          <w:t>http://www.scouting.org/scoutsource/CubScouts/Leaders/About/ThePack/chorr.aspx</w:t>
        </w:r>
      </w:hyperlink>
      <w:r>
        <w:t xml:space="preserve"> </w:t>
      </w:r>
    </w:p>
  </w:footnote>
  <w:footnote w:id="15">
    <w:p w:rsidR="00FD63E8" w:rsidRDefault="00FD63E8">
      <w:pPr>
        <w:pStyle w:val="FootnoteText"/>
      </w:pPr>
      <w:r>
        <w:rPr>
          <w:rStyle w:val="FootnoteReference"/>
        </w:rPr>
        <w:footnoteRef/>
      </w:r>
      <w:r>
        <w:t xml:space="preserve"> </w:t>
      </w:r>
      <w:hyperlink r:id="rId8" w:history="1">
        <w:r w:rsidRPr="0033339B">
          <w:rPr>
            <w:rStyle w:val="Hyperlink"/>
          </w:rPr>
          <w:t>http://www.scouting.org/filestore/mission/pdf/33118.pdf</w:t>
        </w:r>
      </w:hyperlink>
      <w:r>
        <w:t xml:space="preserve"> </w:t>
      </w:r>
    </w:p>
  </w:footnote>
  <w:footnote w:id="16">
    <w:p w:rsidR="00FD63E8" w:rsidRDefault="00FD63E8">
      <w:pPr>
        <w:pStyle w:val="FootnoteText"/>
      </w:pPr>
      <w:r>
        <w:rPr>
          <w:rStyle w:val="FootnoteReference"/>
        </w:rPr>
        <w:footnoteRef/>
      </w:r>
      <w:r>
        <w:t xml:space="preserve"> </w:t>
      </w:r>
      <w:hyperlink r:id="rId9" w:history="1">
        <w:r w:rsidRPr="00861F23">
          <w:rPr>
            <w:rStyle w:val="Hyperlink"/>
          </w:rPr>
          <w:t>http://www.scouting.org/filestore/pdf/34427.pdf</w:t>
        </w:r>
      </w:hyperlink>
      <w:r>
        <w:t xml:space="preserve"> </w:t>
      </w:r>
    </w:p>
  </w:footnote>
  <w:footnote w:id="17">
    <w:p w:rsidR="00FD63E8" w:rsidRDefault="00FD63E8">
      <w:pPr>
        <w:pStyle w:val="FootnoteText"/>
      </w:pPr>
      <w:r w:rsidRPr="00FF18DC">
        <w:rPr>
          <w:rStyle w:val="FootnoteReference"/>
        </w:rPr>
        <w:footnoteRef/>
      </w:r>
      <w:r w:rsidRPr="00FF18DC">
        <w:t xml:space="preserve"> Legal Opinion, Charles W. McBurney Jr. Attorney &amp; Counselor at Law, 5 AUG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63E8" w:rsidRDefault="00FD63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63E8" w:rsidRDefault="00FD63E8" w:rsidP="00875146">
    <w:pPr>
      <w:pStyle w:val="Header"/>
      <w:jc w:val="center"/>
      <w:rPr>
        <w:b/>
        <w:sz w:val="28"/>
      </w:rPr>
    </w:pPr>
    <w:r>
      <w:rPr>
        <w:b/>
        <w:sz w:val="28"/>
      </w:rPr>
      <w:t>Standard Operating Procedure (SOP)</w:t>
    </w:r>
  </w:p>
  <w:p w:rsidR="00FD63E8" w:rsidRDefault="00FD63E8" w:rsidP="00875146">
    <w:pPr>
      <w:pStyle w:val="Header"/>
      <w:jc w:val="center"/>
      <w:rPr>
        <w:b/>
        <w:sz w:val="28"/>
      </w:rPr>
    </w:pPr>
    <w:r>
      <w:rPr>
        <w:b/>
        <w:sz w:val="28"/>
      </w:rPr>
      <w:t>Resource Management (RM) Committee</w:t>
    </w:r>
  </w:p>
  <w:p w:rsidR="00FD63E8" w:rsidRDefault="00FD63E8" w:rsidP="00875146">
    <w:pPr>
      <w:pStyle w:val="Header"/>
      <w:jc w:val="center"/>
      <w:rPr>
        <w:b/>
        <w:sz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63E8" w:rsidRPr="006E3487" w:rsidRDefault="00FD63E8" w:rsidP="006E3487">
    <w:pPr>
      <w:pStyle w:val="Header"/>
      <w:jc w:val="center"/>
      <w:rPr>
        <w:b/>
      </w:rPr>
    </w:pPr>
    <w:r w:rsidRPr="006E3487">
      <w:rPr>
        <w:b/>
      </w:rPr>
      <w:t xml:space="preserve">CUB SCOUT PACK </w:t>
    </w:r>
    <w:r>
      <w:rPr>
        <w:b/>
      </w:rPr>
      <w:t>1481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3116F"/>
    <w:multiLevelType w:val="multilevel"/>
    <w:tmpl w:val="EEF8655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A85505A"/>
    <w:multiLevelType w:val="hybridMultilevel"/>
    <w:tmpl w:val="BDA03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AD0A26"/>
    <w:multiLevelType w:val="hybridMultilevel"/>
    <w:tmpl w:val="65DAD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3B7AD9"/>
    <w:multiLevelType w:val="multilevel"/>
    <w:tmpl w:val="EEF8655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A073F20"/>
    <w:multiLevelType w:val="hybridMultilevel"/>
    <w:tmpl w:val="D4B22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F82327"/>
    <w:multiLevelType w:val="hybridMultilevel"/>
    <w:tmpl w:val="AA483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41160C"/>
    <w:multiLevelType w:val="hybridMultilevel"/>
    <w:tmpl w:val="B55AD5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2B55EC"/>
    <w:multiLevelType w:val="multilevel"/>
    <w:tmpl w:val="EEF8655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36AB76B0"/>
    <w:multiLevelType w:val="hybridMultilevel"/>
    <w:tmpl w:val="310020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6E65A90"/>
    <w:multiLevelType w:val="multilevel"/>
    <w:tmpl w:val="FCEEEA34"/>
    <w:lvl w:ilvl="0">
      <w:start w:val="3"/>
      <w:numFmt w:val="decimal"/>
      <w:lvlText w:val="%1"/>
      <w:lvlJc w:val="left"/>
      <w:pPr>
        <w:ind w:left="435" w:hanging="435"/>
      </w:pPr>
      <w:rPr>
        <w:rFonts w:hint="default"/>
        <w:b w:val="0"/>
      </w:rPr>
    </w:lvl>
    <w:lvl w:ilvl="1">
      <w:start w:val="4"/>
      <w:numFmt w:val="decimal"/>
      <w:lvlText w:val="%1.%2"/>
      <w:lvlJc w:val="left"/>
      <w:pPr>
        <w:ind w:left="435" w:hanging="435"/>
      </w:pPr>
      <w:rPr>
        <w:rFonts w:hint="default"/>
        <w:b w:val="0"/>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0" w15:restartNumberingAfterBreak="0">
    <w:nsid w:val="3A3720BF"/>
    <w:multiLevelType w:val="hybridMultilevel"/>
    <w:tmpl w:val="CE2E5AD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A3E2722"/>
    <w:multiLevelType w:val="multilevel"/>
    <w:tmpl w:val="EEF865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404A079E"/>
    <w:multiLevelType w:val="hybridMultilevel"/>
    <w:tmpl w:val="ED348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004310"/>
    <w:multiLevelType w:val="multilevel"/>
    <w:tmpl w:val="F00E123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42A0397E"/>
    <w:multiLevelType w:val="hybridMultilevel"/>
    <w:tmpl w:val="B5A62A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4D171A"/>
    <w:multiLevelType w:val="hybridMultilevel"/>
    <w:tmpl w:val="B55AD5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603808"/>
    <w:multiLevelType w:val="multilevel"/>
    <w:tmpl w:val="EEF8655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52E84FB6"/>
    <w:multiLevelType w:val="hybridMultilevel"/>
    <w:tmpl w:val="64FED1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53385CBF"/>
    <w:multiLevelType w:val="multilevel"/>
    <w:tmpl w:val="EEF8655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5CD40165"/>
    <w:multiLevelType w:val="hybridMultilevel"/>
    <w:tmpl w:val="82964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E37BF2"/>
    <w:multiLevelType w:val="hybridMultilevel"/>
    <w:tmpl w:val="B0C05EA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15:restartNumberingAfterBreak="0">
    <w:nsid w:val="63EF04AD"/>
    <w:multiLevelType w:val="hybridMultilevel"/>
    <w:tmpl w:val="3C04B1D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2" w15:restartNumberingAfterBreak="0">
    <w:nsid w:val="64444B55"/>
    <w:multiLevelType w:val="multilevel"/>
    <w:tmpl w:val="9C2A7E1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6EA50931"/>
    <w:multiLevelType w:val="multilevel"/>
    <w:tmpl w:val="EEF8655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6F100943"/>
    <w:multiLevelType w:val="hybridMultilevel"/>
    <w:tmpl w:val="77E647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542763"/>
    <w:multiLevelType w:val="hybridMultilevel"/>
    <w:tmpl w:val="5B706D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6E871B0"/>
    <w:multiLevelType w:val="hybridMultilevel"/>
    <w:tmpl w:val="4BB27B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0D7691"/>
    <w:multiLevelType w:val="multilevel"/>
    <w:tmpl w:val="EEF8655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7C8F41B2"/>
    <w:multiLevelType w:val="hybridMultilevel"/>
    <w:tmpl w:val="D7CE7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8"/>
  </w:num>
  <w:num w:numId="4">
    <w:abstractNumId w:val="20"/>
  </w:num>
  <w:num w:numId="5">
    <w:abstractNumId w:val="19"/>
  </w:num>
  <w:num w:numId="6">
    <w:abstractNumId w:val="5"/>
  </w:num>
  <w:num w:numId="7">
    <w:abstractNumId w:val="22"/>
  </w:num>
  <w:num w:numId="8">
    <w:abstractNumId w:val="13"/>
  </w:num>
  <w:num w:numId="9">
    <w:abstractNumId w:val="9"/>
  </w:num>
  <w:num w:numId="10">
    <w:abstractNumId w:val="28"/>
  </w:num>
  <w:num w:numId="11">
    <w:abstractNumId w:val="17"/>
  </w:num>
  <w:num w:numId="12">
    <w:abstractNumId w:val="24"/>
  </w:num>
  <w:num w:numId="13">
    <w:abstractNumId w:val="25"/>
  </w:num>
  <w:num w:numId="14">
    <w:abstractNumId w:val="10"/>
  </w:num>
  <w:num w:numId="15">
    <w:abstractNumId w:val="14"/>
  </w:num>
  <w:num w:numId="16">
    <w:abstractNumId w:val="15"/>
  </w:num>
  <w:num w:numId="17">
    <w:abstractNumId w:val="26"/>
  </w:num>
  <w:num w:numId="18">
    <w:abstractNumId w:val="6"/>
  </w:num>
  <w:num w:numId="19">
    <w:abstractNumId w:val="21"/>
  </w:num>
  <w:num w:numId="20">
    <w:abstractNumId w:val="1"/>
  </w:num>
  <w:num w:numId="21">
    <w:abstractNumId w:val="2"/>
  </w:num>
  <w:num w:numId="22">
    <w:abstractNumId w:val="11"/>
  </w:num>
  <w:num w:numId="23">
    <w:abstractNumId w:val="27"/>
  </w:num>
  <w:num w:numId="24">
    <w:abstractNumId w:val="16"/>
  </w:num>
  <w:num w:numId="25">
    <w:abstractNumId w:val="0"/>
  </w:num>
  <w:num w:numId="26">
    <w:abstractNumId w:val="23"/>
  </w:num>
  <w:num w:numId="27">
    <w:abstractNumId w:val="7"/>
  </w:num>
  <w:num w:numId="28">
    <w:abstractNumId w:val="18"/>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146"/>
    <w:rsid w:val="000049E2"/>
    <w:rsid w:val="00007D2F"/>
    <w:rsid w:val="000118D5"/>
    <w:rsid w:val="000225F5"/>
    <w:rsid w:val="00032AFD"/>
    <w:rsid w:val="00037170"/>
    <w:rsid w:val="000528D1"/>
    <w:rsid w:val="0005787F"/>
    <w:rsid w:val="00067FF9"/>
    <w:rsid w:val="00074A0F"/>
    <w:rsid w:val="00075133"/>
    <w:rsid w:val="00075F90"/>
    <w:rsid w:val="00076E95"/>
    <w:rsid w:val="00080409"/>
    <w:rsid w:val="00083C1A"/>
    <w:rsid w:val="00085C7E"/>
    <w:rsid w:val="000871D6"/>
    <w:rsid w:val="000A1963"/>
    <w:rsid w:val="000B2FA2"/>
    <w:rsid w:val="000C495B"/>
    <w:rsid w:val="000C79B1"/>
    <w:rsid w:val="000F0F1A"/>
    <w:rsid w:val="000F3084"/>
    <w:rsid w:val="000F3366"/>
    <w:rsid w:val="0010406E"/>
    <w:rsid w:val="00106E20"/>
    <w:rsid w:val="00107BBD"/>
    <w:rsid w:val="0011537F"/>
    <w:rsid w:val="00116D4B"/>
    <w:rsid w:val="00121A92"/>
    <w:rsid w:val="00125CF6"/>
    <w:rsid w:val="0013471A"/>
    <w:rsid w:val="0014269C"/>
    <w:rsid w:val="00144A77"/>
    <w:rsid w:val="00147009"/>
    <w:rsid w:val="00153EED"/>
    <w:rsid w:val="001578A6"/>
    <w:rsid w:val="00161CF1"/>
    <w:rsid w:val="0018108A"/>
    <w:rsid w:val="001918A0"/>
    <w:rsid w:val="001918C0"/>
    <w:rsid w:val="001B15F2"/>
    <w:rsid w:val="001B37AF"/>
    <w:rsid w:val="001B43A1"/>
    <w:rsid w:val="001B51B8"/>
    <w:rsid w:val="001C3F2E"/>
    <w:rsid w:val="001C4742"/>
    <w:rsid w:val="001C79D0"/>
    <w:rsid w:val="001D57DB"/>
    <w:rsid w:val="001D776D"/>
    <w:rsid w:val="001E0591"/>
    <w:rsid w:val="001F4C48"/>
    <w:rsid w:val="001F50A1"/>
    <w:rsid w:val="001F7D68"/>
    <w:rsid w:val="0020128E"/>
    <w:rsid w:val="00201A63"/>
    <w:rsid w:val="00211577"/>
    <w:rsid w:val="00214BE1"/>
    <w:rsid w:val="00222F2E"/>
    <w:rsid w:val="00224FBC"/>
    <w:rsid w:val="0022767F"/>
    <w:rsid w:val="00227DBC"/>
    <w:rsid w:val="002312E8"/>
    <w:rsid w:val="00246A27"/>
    <w:rsid w:val="002524E2"/>
    <w:rsid w:val="0025345F"/>
    <w:rsid w:val="00254F83"/>
    <w:rsid w:val="002566C6"/>
    <w:rsid w:val="002570EF"/>
    <w:rsid w:val="00260C63"/>
    <w:rsid w:val="0026553E"/>
    <w:rsid w:val="00277015"/>
    <w:rsid w:val="00281252"/>
    <w:rsid w:val="00295BC1"/>
    <w:rsid w:val="00295C26"/>
    <w:rsid w:val="00297464"/>
    <w:rsid w:val="002B1188"/>
    <w:rsid w:val="002B326C"/>
    <w:rsid w:val="002B386C"/>
    <w:rsid w:val="002B4DA4"/>
    <w:rsid w:val="002C0CBE"/>
    <w:rsid w:val="002D199D"/>
    <w:rsid w:val="002D55BA"/>
    <w:rsid w:val="002D5CD3"/>
    <w:rsid w:val="002D65EB"/>
    <w:rsid w:val="002D682D"/>
    <w:rsid w:val="002E58E2"/>
    <w:rsid w:val="002E5A58"/>
    <w:rsid w:val="002F7992"/>
    <w:rsid w:val="0031148F"/>
    <w:rsid w:val="0031267E"/>
    <w:rsid w:val="00313A5E"/>
    <w:rsid w:val="0031542B"/>
    <w:rsid w:val="0031555B"/>
    <w:rsid w:val="00320331"/>
    <w:rsid w:val="0032287B"/>
    <w:rsid w:val="003336C3"/>
    <w:rsid w:val="003359D8"/>
    <w:rsid w:val="00341E55"/>
    <w:rsid w:val="00347269"/>
    <w:rsid w:val="00350504"/>
    <w:rsid w:val="003508B7"/>
    <w:rsid w:val="003543C1"/>
    <w:rsid w:val="003573F5"/>
    <w:rsid w:val="00364CFB"/>
    <w:rsid w:val="00367480"/>
    <w:rsid w:val="003674D9"/>
    <w:rsid w:val="0037143B"/>
    <w:rsid w:val="0037215E"/>
    <w:rsid w:val="00374C61"/>
    <w:rsid w:val="00380824"/>
    <w:rsid w:val="003840F7"/>
    <w:rsid w:val="00395A2D"/>
    <w:rsid w:val="003A4C28"/>
    <w:rsid w:val="003A74C6"/>
    <w:rsid w:val="003B333F"/>
    <w:rsid w:val="003D2F00"/>
    <w:rsid w:val="003D3D22"/>
    <w:rsid w:val="003D3EC9"/>
    <w:rsid w:val="003E5A65"/>
    <w:rsid w:val="00407E89"/>
    <w:rsid w:val="00414D59"/>
    <w:rsid w:val="004163AA"/>
    <w:rsid w:val="00422603"/>
    <w:rsid w:val="00422E00"/>
    <w:rsid w:val="00423EFD"/>
    <w:rsid w:val="0042740A"/>
    <w:rsid w:val="004358D3"/>
    <w:rsid w:val="0043610D"/>
    <w:rsid w:val="00441AB6"/>
    <w:rsid w:val="004424E9"/>
    <w:rsid w:val="00442C59"/>
    <w:rsid w:val="00445854"/>
    <w:rsid w:val="004530DD"/>
    <w:rsid w:val="004557E7"/>
    <w:rsid w:val="00463645"/>
    <w:rsid w:val="00485EF0"/>
    <w:rsid w:val="00486200"/>
    <w:rsid w:val="004875E9"/>
    <w:rsid w:val="00494635"/>
    <w:rsid w:val="00494A7D"/>
    <w:rsid w:val="004A1CA2"/>
    <w:rsid w:val="004A3F42"/>
    <w:rsid w:val="004A7548"/>
    <w:rsid w:val="004B46EF"/>
    <w:rsid w:val="004B54C2"/>
    <w:rsid w:val="004B7187"/>
    <w:rsid w:val="004D0C9F"/>
    <w:rsid w:val="004D42B1"/>
    <w:rsid w:val="004D4BF1"/>
    <w:rsid w:val="004D706A"/>
    <w:rsid w:val="004D7100"/>
    <w:rsid w:val="004E0171"/>
    <w:rsid w:val="004E2082"/>
    <w:rsid w:val="004E6821"/>
    <w:rsid w:val="00510E3B"/>
    <w:rsid w:val="00514C1F"/>
    <w:rsid w:val="00522711"/>
    <w:rsid w:val="005228C8"/>
    <w:rsid w:val="00524ED7"/>
    <w:rsid w:val="00543F60"/>
    <w:rsid w:val="00552211"/>
    <w:rsid w:val="00554FA8"/>
    <w:rsid w:val="005602AC"/>
    <w:rsid w:val="00560C21"/>
    <w:rsid w:val="005622AB"/>
    <w:rsid w:val="00563F53"/>
    <w:rsid w:val="005648BE"/>
    <w:rsid w:val="00570616"/>
    <w:rsid w:val="00582DB4"/>
    <w:rsid w:val="00583B9E"/>
    <w:rsid w:val="0058594E"/>
    <w:rsid w:val="0059322E"/>
    <w:rsid w:val="00594B86"/>
    <w:rsid w:val="005B010D"/>
    <w:rsid w:val="005B3EBB"/>
    <w:rsid w:val="005B7665"/>
    <w:rsid w:val="005C1184"/>
    <w:rsid w:val="005C2377"/>
    <w:rsid w:val="005C4C48"/>
    <w:rsid w:val="005D1081"/>
    <w:rsid w:val="005D292A"/>
    <w:rsid w:val="005D66A3"/>
    <w:rsid w:val="005E1641"/>
    <w:rsid w:val="005E2303"/>
    <w:rsid w:val="005E30FB"/>
    <w:rsid w:val="005E4FD6"/>
    <w:rsid w:val="005F144D"/>
    <w:rsid w:val="005F579E"/>
    <w:rsid w:val="005F5FDF"/>
    <w:rsid w:val="006161EB"/>
    <w:rsid w:val="00616912"/>
    <w:rsid w:val="0061782E"/>
    <w:rsid w:val="006202A4"/>
    <w:rsid w:val="006213AA"/>
    <w:rsid w:val="0063074F"/>
    <w:rsid w:val="00633E06"/>
    <w:rsid w:val="006538E2"/>
    <w:rsid w:val="006570EC"/>
    <w:rsid w:val="006641C1"/>
    <w:rsid w:val="00666EE0"/>
    <w:rsid w:val="006708F1"/>
    <w:rsid w:val="00680206"/>
    <w:rsid w:val="00682962"/>
    <w:rsid w:val="0068532E"/>
    <w:rsid w:val="00694AFE"/>
    <w:rsid w:val="0069675C"/>
    <w:rsid w:val="006A7904"/>
    <w:rsid w:val="006B09EC"/>
    <w:rsid w:val="006B2114"/>
    <w:rsid w:val="006B43AD"/>
    <w:rsid w:val="006B638E"/>
    <w:rsid w:val="006C4570"/>
    <w:rsid w:val="006D0023"/>
    <w:rsid w:val="006D4475"/>
    <w:rsid w:val="006E3487"/>
    <w:rsid w:val="006E669B"/>
    <w:rsid w:val="006E7F56"/>
    <w:rsid w:val="006F0DFC"/>
    <w:rsid w:val="006F2030"/>
    <w:rsid w:val="006F5271"/>
    <w:rsid w:val="006F7FF5"/>
    <w:rsid w:val="00700872"/>
    <w:rsid w:val="0070725C"/>
    <w:rsid w:val="007267BF"/>
    <w:rsid w:val="00733233"/>
    <w:rsid w:val="007345E9"/>
    <w:rsid w:val="00736F7A"/>
    <w:rsid w:val="00737665"/>
    <w:rsid w:val="007451D1"/>
    <w:rsid w:val="007475C2"/>
    <w:rsid w:val="00760220"/>
    <w:rsid w:val="00770FB5"/>
    <w:rsid w:val="007804B5"/>
    <w:rsid w:val="00780D50"/>
    <w:rsid w:val="00782C29"/>
    <w:rsid w:val="00785AE5"/>
    <w:rsid w:val="00790366"/>
    <w:rsid w:val="007A375B"/>
    <w:rsid w:val="007B4302"/>
    <w:rsid w:val="007B4526"/>
    <w:rsid w:val="007C27B1"/>
    <w:rsid w:val="007C6244"/>
    <w:rsid w:val="007D4C27"/>
    <w:rsid w:val="007D4FB2"/>
    <w:rsid w:val="007D7EAB"/>
    <w:rsid w:val="007F1EBB"/>
    <w:rsid w:val="007F6968"/>
    <w:rsid w:val="0080056C"/>
    <w:rsid w:val="0080088A"/>
    <w:rsid w:val="00802635"/>
    <w:rsid w:val="00807CFE"/>
    <w:rsid w:val="00815595"/>
    <w:rsid w:val="0081701B"/>
    <w:rsid w:val="008177FC"/>
    <w:rsid w:val="00821432"/>
    <w:rsid w:val="00832004"/>
    <w:rsid w:val="00840EF9"/>
    <w:rsid w:val="00845057"/>
    <w:rsid w:val="00846162"/>
    <w:rsid w:val="00853029"/>
    <w:rsid w:val="00861205"/>
    <w:rsid w:val="008622FE"/>
    <w:rsid w:val="00865FAF"/>
    <w:rsid w:val="0087038B"/>
    <w:rsid w:val="00875146"/>
    <w:rsid w:val="0087606F"/>
    <w:rsid w:val="00880FC5"/>
    <w:rsid w:val="00883752"/>
    <w:rsid w:val="00884569"/>
    <w:rsid w:val="00884BC9"/>
    <w:rsid w:val="00887CD7"/>
    <w:rsid w:val="008A1218"/>
    <w:rsid w:val="008A23C9"/>
    <w:rsid w:val="008A77E6"/>
    <w:rsid w:val="008B0E28"/>
    <w:rsid w:val="008B423A"/>
    <w:rsid w:val="008C4155"/>
    <w:rsid w:val="008C7669"/>
    <w:rsid w:val="008D4A30"/>
    <w:rsid w:val="008E0D76"/>
    <w:rsid w:val="008E29C0"/>
    <w:rsid w:val="008E5B1C"/>
    <w:rsid w:val="008F1AB7"/>
    <w:rsid w:val="008F2483"/>
    <w:rsid w:val="008F49A2"/>
    <w:rsid w:val="009111C9"/>
    <w:rsid w:val="00913AAE"/>
    <w:rsid w:val="00913C00"/>
    <w:rsid w:val="009141EA"/>
    <w:rsid w:val="0095061A"/>
    <w:rsid w:val="00957BB7"/>
    <w:rsid w:val="009642D7"/>
    <w:rsid w:val="00966537"/>
    <w:rsid w:val="009669FD"/>
    <w:rsid w:val="00967625"/>
    <w:rsid w:val="00972179"/>
    <w:rsid w:val="009800BD"/>
    <w:rsid w:val="0098514D"/>
    <w:rsid w:val="00985778"/>
    <w:rsid w:val="0099684E"/>
    <w:rsid w:val="009A4624"/>
    <w:rsid w:val="009B54B4"/>
    <w:rsid w:val="009C15D8"/>
    <w:rsid w:val="009C22D6"/>
    <w:rsid w:val="009C2F1A"/>
    <w:rsid w:val="009C5200"/>
    <w:rsid w:val="009C74DE"/>
    <w:rsid w:val="009D0E1F"/>
    <w:rsid w:val="009D145F"/>
    <w:rsid w:val="009D38F9"/>
    <w:rsid w:val="009D6A19"/>
    <w:rsid w:val="009E1E6F"/>
    <w:rsid w:val="009E4AD2"/>
    <w:rsid w:val="009E7DD5"/>
    <w:rsid w:val="009F0DCC"/>
    <w:rsid w:val="00A00B60"/>
    <w:rsid w:val="00A01992"/>
    <w:rsid w:val="00A04971"/>
    <w:rsid w:val="00A072F9"/>
    <w:rsid w:val="00A11289"/>
    <w:rsid w:val="00A24518"/>
    <w:rsid w:val="00A25D33"/>
    <w:rsid w:val="00A30812"/>
    <w:rsid w:val="00A36D3E"/>
    <w:rsid w:val="00A3794F"/>
    <w:rsid w:val="00A436EE"/>
    <w:rsid w:val="00A4637B"/>
    <w:rsid w:val="00A47BE0"/>
    <w:rsid w:val="00A5683B"/>
    <w:rsid w:val="00A62457"/>
    <w:rsid w:val="00A66772"/>
    <w:rsid w:val="00A71517"/>
    <w:rsid w:val="00A7465C"/>
    <w:rsid w:val="00A85593"/>
    <w:rsid w:val="00A917F0"/>
    <w:rsid w:val="00A95092"/>
    <w:rsid w:val="00AA0ED7"/>
    <w:rsid w:val="00AB1E71"/>
    <w:rsid w:val="00AB2EFE"/>
    <w:rsid w:val="00AC05B1"/>
    <w:rsid w:val="00AC30ED"/>
    <w:rsid w:val="00AE1714"/>
    <w:rsid w:val="00AE321C"/>
    <w:rsid w:val="00AF00F2"/>
    <w:rsid w:val="00AF5561"/>
    <w:rsid w:val="00AF66BB"/>
    <w:rsid w:val="00B005C3"/>
    <w:rsid w:val="00B01604"/>
    <w:rsid w:val="00B06FCB"/>
    <w:rsid w:val="00B1188C"/>
    <w:rsid w:val="00B216F7"/>
    <w:rsid w:val="00B234A6"/>
    <w:rsid w:val="00B24584"/>
    <w:rsid w:val="00B26B6E"/>
    <w:rsid w:val="00B27B82"/>
    <w:rsid w:val="00B31ACB"/>
    <w:rsid w:val="00B34D21"/>
    <w:rsid w:val="00B468E3"/>
    <w:rsid w:val="00B50903"/>
    <w:rsid w:val="00B535B3"/>
    <w:rsid w:val="00B53FBB"/>
    <w:rsid w:val="00B55DF5"/>
    <w:rsid w:val="00B561AC"/>
    <w:rsid w:val="00B6157B"/>
    <w:rsid w:val="00B62632"/>
    <w:rsid w:val="00B62878"/>
    <w:rsid w:val="00B71DFC"/>
    <w:rsid w:val="00B7296D"/>
    <w:rsid w:val="00B73571"/>
    <w:rsid w:val="00B814A5"/>
    <w:rsid w:val="00B81931"/>
    <w:rsid w:val="00B839F4"/>
    <w:rsid w:val="00B842A3"/>
    <w:rsid w:val="00B844C5"/>
    <w:rsid w:val="00B8615C"/>
    <w:rsid w:val="00B865DD"/>
    <w:rsid w:val="00B944DF"/>
    <w:rsid w:val="00BA28C0"/>
    <w:rsid w:val="00BA3A04"/>
    <w:rsid w:val="00BB0068"/>
    <w:rsid w:val="00BC4DC6"/>
    <w:rsid w:val="00BC6DBC"/>
    <w:rsid w:val="00BD4D0C"/>
    <w:rsid w:val="00BD5987"/>
    <w:rsid w:val="00BD74B1"/>
    <w:rsid w:val="00BE38CD"/>
    <w:rsid w:val="00BE41B2"/>
    <w:rsid w:val="00BE571C"/>
    <w:rsid w:val="00BE75D9"/>
    <w:rsid w:val="00BE792C"/>
    <w:rsid w:val="00BF0B13"/>
    <w:rsid w:val="00BF274D"/>
    <w:rsid w:val="00BF384E"/>
    <w:rsid w:val="00C024A4"/>
    <w:rsid w:val="00C10B4C"/>
    <w:rsid w:val="00C20731"/>
    <w:rsid w:val="00C242E4"/>
    <w:rsid w:val="00C24B0B"/>
    <w:rsid w:val="00C27465"/>
    <w:rsid w:val="00C354D8"/>
    <w:rsid w:val="00C447EF"/>
    <w:rsid w:val="00C454E1"/>
    <w:rsid w:val="00C46E7C"/>
    <w:rsid w:val="00C4716B"/>
    <w:rsid w:val="00C500A5"/>
    <w:rsid w:val="00C54688"/>
    <w:rsid w:val="00C54C82"/>
    <w:rsid w:val="00C553C5"/>
    <w:rsid w:val="00C55BC1"/>
    <w:rsid w:val="00C56A4A"/>
    <w:rsid w:val="00C56E2B"/>
    <w:rsid w:val="00C62F69"/>
    <w:rsid w:val="00C63C62"/>
    <w:rsid w:val="00C649B1"/>
    <w:rsid w:val="00C75DA2"/>
    <w:rsid w:val="00C81473"/>
    <w:rsid w:val="00C850EC"/>
    <w:rsid w:val="00C87D13"/>
    <w:rsid w:val="00C94FE2"/>
    <w:rsid w:val="00CA3737"/>
    <w:rsid w:val="00CB0979"/>
    <w:rsid w:val="00CC3430"/>
    <w:rsid w:val="00CC73F2"/>
    <w:rsid w:val="00CD7583"/>
    <w:rsid w:val="00CD7CAE"/>
    <w:rsid w:val="00CE634E"/>
    <w:rsid w:val="00CF06CD"/>
    <w:rsid w:val="00CF2159"/>
    <w:rsid w:val="00CF4037"/>
    <w:rsid w:val="00D00C5C"/>
    <w:rsid w:val="00D0203F"/>
    <w:rsid w:val="00D10C8F"/>
    <w:rsid w:val="00D31BD8"/>
    <w:rsid w:val="00D43F40"/>
    <w:rsid w:val="00D51E3C"/>
    <w:rsid w:val="00D5249F"/>
    <w:rsid w:val="00D54D28"/>
    <w:rsid w:val="00D55031"/>
    <w:rsid w:val="00D61603"/>
    <w:rsid w:val="00D65480"/>
    <w:rsid w:val="00D8537B"/>
    <w:rsid w:val="00D92999"/>
    <w:rsid w:val="00D96D61"/>
    <w:rsid w:val="00DA0BB8"/>
    <w:rsid w:val="00DA2EA5"/>
    <w:rsid w:val="00DC2787"/>
    <w:rsid w:val="00DC67A5"/>
    <w:rsid w:val="00DE07C8"/>
    <w:rsid w:val="00DE1A98"/>
    <w:rsid w:val="00DE1D5D"/>
    <w:rsid w:val="00DE5AC2"/>
    <w:rsid w:val="00DF2F88"/>
    <w:rsid w:val="00DF4F2D"/>
    <w:rsid w:val="00DF785A"/>
    <w:rsid w:val="00E0338A"/>
    <w:rsid w:val="00E0606B"/>
    <w:rsid w:val="00E0668A"/>
    <w:rsid w:val="00E07E87"/>
    <w:rsid w:val="00E16C77"/>
    <w:rsid w:val="00E16C80"/>
    <w:rsid w:val="00E25065"/>
    <w:rsid w:val="00E25144"/>
    <w:rsid w:val="00E2615A"/>
    <w:rsid w:val="00E275AF"/>
    <w:rsid w:val="00E3181A"/>
    <w:rsid w:val="00E349A4"/>
    <w:rsid w:val="00E478C4"/>
    <w:rsid w:val="00E5653D"/>
    <w:rsid w:val="00E566BB"/>
    <w:rsid w:val="00E56902"/>
    <w:rsid w:val="00E56F5D"/>
    <w:rsid w:val="00E616BD"/>
    <w:rsid w:val="00E67F3A"/>
    <w:rsid w:val="00E7252F"/>
    <w:rsid w:val="00E77CA9"/>
    <w:rsid w:val="00E8142C"/>
    <w:rsid w:val="00E817C6"/>
    <w:rsid w:val="00E843DC"/>
    <w:rsid w:val="00E8666A"/>
    <w:rsid w:val="00E93BBF"/>
    <w:rsid w:val="00E96D58"/>
    <w:rsid w:val="00E97DD2"/>
    <w:rsid w:val="00EC47B2"/>
    <w:rsid w:val="00EC52D4"/>
    <w:rsid w:val="00ED21BC"/>
    <w:rsid w:val="00ED4E7E"/>
    <w:rsid w:val="00EE5A2D"/>
    <w:rsid w:val="00EF353A"/>
    <w:rsid w:val="00F005C6"/>
    <w:rsid w:val="00F00766"/>
    <w:rsid w:val="00F0469F"/>
    <w:rsid w:val="00F06344"/>
    <w:rsid w:val="00F12A4C"/>
    <w:rsid w:val="00F1681D"/>
    <w:rsid w:val="00F353C7"/>
    <w:rsid w:val="00F4431E"/>
    <w:rsid w:val="00F46F69"/>
    <w:rsid w:val="00F52CA7"/>
    <w:rsid w:val="00F6041B"/>
    <w:rsid w:val="00F659CE"/>
    <w:rsid w:val="00F662AF"/>
    <w:rsid w:val="00F71F5B"/>
    <w:rsid w:val="00F72C34"/>
    <w:rsid w:val="00F74A1D"/>
    <w:rsid w:val="00F82A15"/>
    <w:rsid w:val="00F9202D"/>
    <w:rsid w:val="00F95252"/>
    <w:rsid w:val="00F952E2"/>
    <w:rsid w:val="00FA438B"/>
    <w:rsid w:val="00FA5F4D"/>
    <w:rsid w:val="00FB2A78"/>
    <w:rsid w:val="00FB6006"/>
    <w:rsid w:val="00FC3F37"/>
    <w:rsid w:val="00FD28C1"/>
    <w:rsid w:val="00FD4DC4"/>
    <w:rsid w:val="00FD63E8"/>
    <w:rsid w:val="00FE0C83"/>
    <w:rsid w:val="00FE7A7B"/>
    <w:rsid w:val="00FF0EB3"/>
    <w:rsid w:val="00FF18DC"/>
    <w:rsid w:val="00FF3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A4A2BFE-1CC5-46B6-AB5C-A54C64F9E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14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51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5146"/>
  </w:style>
  <w:style w:type="paragraph" w:styleId="Footer">
    <w:name w:val="footer"/>
    <w:basedOn w:val="Normal"/>
    <w:link w:val="FooterChar"/>
    <w:uiPriority w:val="99"/>
    <w:unhideWhenUsed/>
    <w:rsid w:val="008751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5146"/>
  </w:style>
  <w:style w:type="paragraph" w:styleId="ListParagraph">
    <w:name w:val="List Paragraph"/>
    <w:basedOn w:val="Normal"/>
    <w:uiPriority w:val="34"/>
    <w:qFormat/>
    <w:rsid w:val="007C27B1"/>
    <w:pPr>
      <w:ind w:left="720"/>
      <w:contextualSpacing/>
    </w:pPr>
  </w:style>
  <w:style w:type="paragraph" w:styleId="BalloonText">
    <w:name w:val="Balloon Text"/>
    <w:basedOn w:val="Normal"/>
    <w:link w:val="BalloonTextChar"/>
    <w:uiPriority w:val="99"/>
    <w:semiHidden/>
    <w:unhideWhenUsed/>
    <w:rsid w:val="005648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8BE"/>
    <w:rPr>
      <w:rFonts w:ascii="Tahoma" w:hAnsi="Tahoma" w:cs="Tahoma"/>
      <w:sz w:val="16"/>
      <w:szCs w:val="16"/>
    </w:rPr>
  </w:style>
  <w:style w:type="paragraph" w:styleId="NoSpacing">
    <w:name w:val="No Spacing"/>
    <w:link w:val="NoSpacingChar"/>
    <w:uiPriority w:val="1"/>
    <w:qFormat/>
    <w:rsid w:val="00CC73F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C73F2"/>
    <w:rPr>
      <w:rFonts w:eastAsiaTheme="minorEastAsia"/>
      <w:lang w:eastAsia="ja-JP"/>
    </w:rPr>
  </w:style>
  <w:style w:type="character" w:customStyle="1" w:styleId="Heading1Char">
    <w:name w:val="Heading 1 Char"/>
    <w:basedOn w:val="DefaultParagraphFont"/>
    <w:link w:val="Heading1"/>
    <w:uiPriority w:val="9"/>
    <w:rsid w:val="0031148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1148F"/>
    <w:pPr>
      <w:outlineLvl w:val="9"/>
    </w:pPr>
    <w:rPr>
      <w:lang w:eastAsia="ja-JP"/>
    </w:rPr>
  </w:style>
  <w:style w:type="paragraph" w:styleId="TOC1">
    <w:name w:val="toc 1"/>
    <w:basedOn w:val="Normal"/>
    <w:next w:val="Normal"/>
    <w:autoRedefine/>
    <w:uiPriority w:val="39"/>
    <w:unhideWhenUsed/>
    <w:rsid w:val="006B2114"/>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qFormat/>
    <w:rsid w:val="006B2114"/>
    <w:pPr>
      <w:spacing w:before="240" w:after="0"/>
    </w:pPr>
    <w:rPr>
      <w:b/>
      <w:bCs/>
      <w:sz w:val="20"/>
      <w:szCs w:val="20"/>
    </w:rPr>
  </w:style>
  <w:style w:type="paragraph" w:styleId="TOC3">
    <w:name w:val="toc 3"/>
    <w:basedOn w:val="Normal"/>
    <w:next w:val="Normal"/>
    <w:autoRedefine/>
    <w:uiPriority w:val="39"/>
    <w:unhideWhenUsed/>
    <w:rsid w:val="006B2114"/>
    <w:pPr>
      <w:spacing w:after="0"/>
      <w:ind w:left="220"/>
    </w:pPr>
    <w:rPr>
      <w:sz w:val="20"/>
      <w:szCs w:val="20"/>
    </w:rPr>
  </w:style>
  <w:style w:type="paragraph" w:styleId="TOC4">
    <w:name w:val="toc 4"/>
    <w:basedOn w:val="Normal"/>
    <w:next w:val="Normal"/>
    <w:autoRedefine/>
    <w:uiPriority w:val="39"/>
    <w:unhideWhenUsed/>
    <w:rsid w:val="006B2114"/>
    <w:pPr>
      <w:spacing w:after="0"/>
      <w:ind w:left="440"/>
    </w:pPr>
    <w:rPr>
      <w:sz w:val="20"/>
      <w:szCs w:val="20"/>
    </w:rPr>
  </w:style>
  <w:style w:type="paragraph" w:styleId="TOC5">
    <w:name w:val="toc 5"/>
    <w:basedOn w:val="Normal"/>
    <w:next w:val="Normal"/>
    <w:autoRedefine/>
    <w:uiPriority w:val="39"/>
    <w:unhideWhenUsed/>
    <w:rsid w:val="006B2114"/>
    <w:pPr>
      <w:spacing w:after="0"/>
      <w:ind w:left="660"/>
    </w:pPr>
    <w:rPr>
      <w:sz w:val="20"/>
      <w:szCs w:val="20"/>
    </w:rPr>
  </w:style>
  <w:style w:type="paragraph" w:styleId="TOC6">
    <w:name w:val="toc 6"/>
    <w:basedOn w:val="Normal"/>
    <w:next w:val="Normal"/>
    <w:autoRedefine/>
    <w:uiPriority w:val="39"/>
    <w:unhideWhenUsed/>
    <w:rsid w:val="006B2114"/>
    <w:pPr>
      <w:spacing w:after="0"/>
      <w:ind w:left="880"/>
    </w:pPr>
    <w:rPr>
      <w:sz w:val="20"/>
      <w:szCs w:val="20"/>
    </w:rPr>
  </w:style>
  <w:style w:type="paragraph" w:styleId="TOC7">
    <w:name w:val="toc 7"/>
    <w:basedOn w:val="Normal"/>
    <w:next w:val="Normal"/>
    <w:autoRedefine/>
    <w:uiPriority w:val="39"/>
    <w:unhideWhenUsed/>
    <w:rsid w:val="006B2114"/>
    <w:pPr>
      <w:spacing w:after="0"/>
      <w:ind w:left="1100"/>
    </w:pPr>
    <w:rPr>
      <w:sz w:val="20"/>
      <w:szCs w:val="20"/>
    </w:rPr>
  </w:style>
  <w:style w:type="paragraph" w:styleId="TOC8">
    <w:name w:val="toc 8"/>
    <w:basedOn w:val="Normal"/>
    <w:next w:val="Normal"/>
    <w:autoRedefine/>
    <w:uiPriority w:val="39"/>
    <w:unhideWhenUsed/>
    <w:rsid w:val="006B2114"/>
    <w:pPr>
      <w:spacing w:after="0"/>
      <w:ind w:left="1320"/>
    </w:pPr>
    <w:rPr>
      <w:sz w:val="20"/>
      <w:szCs w:val="20"/>
    </w:rPr>
  </w:style>
  <w:style w:type="paragraph" w:styleId="TOC9">
    <w:name w:val="toc 9"/>
    <w:basedOn w:val="Normal"/>
    <w:next w:val="Normal"/>
    <w:autoRedefine/>
    <w:uiPriority w:val="39"/>
    <w:unhideWhenUsed/>
    <w:rsid w:val="006B2114"/>
    <w:pPr>
      <w:spacing w:after="0"/>
      <w:ind w:left="1540"/>
    </w:pPr>
    <w:rPr>
      <w:sz w:val="20"/>
      <w:szCs w:val="20"/>
    </w:rPr>
  </w:style>
  <w:style w:type="paragraph" w:styleId="FootnoteText">
    <w:name w:val="footnote text"/>
    <w:basedOn w:val="Normal"/>
    <w:link w:val="FootnoteTextChar"/>
    <w:uiPriority w:val="99"/>
    <w:semiHidden/>
    <w:unhideWhenUsed/>
    <w:rsid w:val="00D5503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031"/>
    <w:rPr>
      <w:sz w:val="20"/>
      <w:szCs w:val="20"/>
    </w:rPr>
  </w:style>
  <w:style w:type="character" w:styleId="FootnoteReference">
    <w:name w:val="footnote reference"/>
    <w:basedOn w:val="DefaultParagraphFont"/>
    <w:uiPriority w:val="99"/>
    <w:semiHidden/>
    <w:unhideWhenUsed/>
    <w:rsid w:val="00D55031"/>
    <w:rPr>
      <w:vertAlign w:val="superscript"/>
    </w:rPr>
  </w:style>
  <w:style w:type="character" w:styleId="Hyperlink">
    <w:name w:val="Hyperlink"/>
    <w:basedOn w:val="DefaultParagraphFont"/>
    <w:uiPriority w:val="99"/>
    <w:unhideWhenUsed/>
    <w:rsid w:val="004E0171"/>
    <w:rPr>
      <w:color w:val="0000FF" w:themeColor="hyperlink"/>
      <w:u w:val="single"/>
    </w:rPr>
  </w:style>
  <w:style w:type="table" w:styleId="TableGrid">
    <w:name w:val="Table Grid"/>
    <w:basedOn w:val="TableNormal"/>
    <w:uiPriority w:val="59"/>
    <w:rsid w:val="00075F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F2030"/>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5330343">
      <w:bodyDiv w:val="1"/>
      <w:marLeft w:val="0"/>
      <w:marRight w:val="0"/>
      <w:marTop w:val="0"/>
      <w:marBottom w:val="0"/>
      <w:divBdr>
        <w:top w:val="none" w:sz="0" w:space="0" w:color="auto"/>
        <w:left w:val="none" w:sz="0" w:space="0" w:color="auto"/>
        <w:bottom w:val="none" w:sz="0" w:space="0" w:color="auto"/>
        <w:right w:val="none" w:sz="0" w:space="0" w:color="auto"/>
      </w:divBdr>
      <w:divsChild>
        <w:div w:id="992443455">
          <w:marLeft w:val="0"/>
          <w:marRight w:val="0"/>
          <w:marTop w:val="0"/>
          <w:marBottom w:val="0"/>
          <w:divBdr>
            <w:top w:val="none" w:sz="0" w:space="0" w:color="auto"/>
            <w:left w:val="none" w:sz="0" w:space="0" w:color="auto"/>
            <w:bottom w:val="none" w:sz="0" w:space="0" w:color="auto"/>
            <w:right w:val="none" w:sz="0" w:space="0" w:color="auto"/>
          </w:divBdr>
          <w:divsChild>
            <w:div w:id="1684550738">
              <w:marLeft w:val="-2928"/>
              <w:marRight w:val="0"/>
              <w:marTop w:val="0"/>
              <w:marBottom w:val="144"/>
              <w:divBdr>
                <w:top w:val="none" w:sz="0" w:space="0" w:color="auto"/>
                <w:left w:val="none" w:sz="0" w:space="0" w:color="auto"/>
                <w:bottom w:val="none" w:sz="0" w:space="0" w:color="auto"/>
                <w:right w:val="none" w:sz="0" w:space="0" w:color="auto"/>
              </w:divBdr>
              <w:divsChild>
                <w:div w:id="4863126">
                  <w:marLeft w:val="2928"/>
                  <w:marRight w:val="0"/>
                  <w:marTop w:val="672"/>
                  <w:marBottom w:val="0"/>
                  <w:divBdr>
                    <w:top w:val="single" w:sz="6" w:space="0" w:color="AAAAAA"/>
                    <w:left w:val="single" w:sz="6" w:space="0" w:color="AAAAAA"/>
                    <w:bottom w:val="single" w:sz="6" w:space="0" w:color="AAAAAA"/>
                    <w:right w:val="none" w:sz="0" w:space="0" w:color="auto"/>
                  </w:divBdr>
                  <w:divsChild>
                    <w:div w:id="162346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scouting.org/filestore/financeimpact/pdf/CFD-Manuals/Product_Sales_Guide.pdf" TargetMode="External"/><Relationship Id="rId33"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scoutbook.com" TargetMode="Externa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coutbook.com" TargetMode="External"/><Relationship Id="rId24" Type="http://schemas.openxmlformats.org/officeDocument/2006/relationships/hyperlink" Target="http://www.scouting.org/Scoutcast/Cubcast/2014.aspx" TargetMode="External"/><Relationship Id="rId32" Type="http://schemas.openxmlformats.org/officeDocument/2006/relationships/hyperlink" Target="mailto:XXXXXXXXXXXXX@verizon.net"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www.scouting.org/filestore/financeimpact/pdf/INDIVIDUAL_SCOUT_ACCOUNTS_AND_FUNDRAISING_BY_BSA_UNITS_20140226.pdf" TargetMode="External"/><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scoutbook.com" TargetMode="External"/><Relationship Id="rId31"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www.scouting.org/filestore/mission/pdf/Fiscal_Policies_Procedures_BSA_Units.pdf" TargetMode="External"/><Relationship Id="rId27" Type="http://schemas.openxmlformats.org/officeDocument/2006/relationships/image" Target="media/image6.png"/><Relationship Id="rId30" Type="http://schemas.openxmlformats.org/officeDocument/2006/relationships/image" Target="media/image9.emf"/><Relationship Id="rId35" Type="http://schemas.openxmlformats.org/officeDocument/2006/relationships/image" Target="media/image13.png"/></Relationships>
</file>

<file path=word/_rels/footnotes.xml.rels><?xml version="1.0" encoding="UTF-8" standalone="yes"?>
<Relationships xmlns="http://schemas.openxmlformats.org/package/2006/relationships"><Relationship Id="rId8" Type="http://schemas.openxmlformats.org/officeDocument/2006/relationships/hyperlink" Target="http://www.scouting.org/filestore/mission/pdf/33118.pdf" TargetMode="External"/><Relationship Id="rId3" Type="http://schemas.openxmlformats.org/officeDocument/2006/relationships/hyperlink" Target="http://www.scouting.org/filestore/pdf/510-274.pdf" TargetMode="External"/><Relationship Id="rId7" Type="http://schemas.openxmlformats.org/officeDocument/2006/relationships/hyperlink" Target="http://www.scouting.org/scoutsource/CubScouts/Leaders/About/ThePack/chorr.aspx" TargetMode="External"/><Relationship Id="rId2" Type="http://schemas.openxmlformats.org/officeDocument/2006/relationships/hyperlink" Target="http://www.scouting.org/filestore/pdf/510-273.pdf" TargetMode="External"/><Relationship Id="rId1" Type="http://schemas.openxmlformats.org/officeDocument/2006/relationships/hyperlink" Target="http://www.scouting.org/scoutsource/CubScouts/Leaders/About/ThePack/pcomm.aspx" TargetMode="External"/><Relationship Id="rId6" Type="http://schemas.openxmlformats.org/officeDocument/2006/relationships/hyperlink" Target="http://scoutingmagazine.org/" TargetMode="External"/><Relationship Id="rId5" Type="http://schemas.openxmlformats.org/officeDocument/2006/relationships/hyperlink" Target="http://boyslife.org/" TargetMode="External"/><Relationship Id="rId4" Type="http://schemas.openxmlformats.org/officeDocument/2006/relationships/hyperlink" Target="http://www.scouting.org/filestore/financeimpact/pdf/Fiscal_Policies_and_Procedures_for_BSA_Units.pdf" TargetMode="External"/><Relationship Id="rId9" Type="http://schemas.openxmlformats.org/officeDocument/2006/relationships/hyperlink" Target="http://www.scouting.org/filestore/pdf/3442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2017-08-01T00:00:00</PublishDate>
  <Abstract>This SOP covers all aspects of how Pack 1481 manages its resources, including money and equipment, as approved by the Charter Organization, The American Legion Alafia Post 148.</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E4895B-3B28-4333-B802-9D7105682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10525</Words>
  <Characters>59996</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Resource Management (RM) Committee</vt:lpstr>
    </vt:vector>
  </TitlesOfParts>
  <Company/>
  <LinksUpToDate>false</LinksUpToDate>
  <CharactersWithSpaces>70381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 Management (RM) Committee</dc:title>
  <dc:subject>Standard Operating Procedures</dc:subject>
  <dc:creator/>
  <cp:lastModifiedBy>RICK HEWETT</cp:lastModifiedBy>
  <cp:revision>3</cp:revision>
  <cp:lastPrinted>2017-08-23T02:00:00Z</cp:lastPrinted>
  <dcterms:created xsi:type="dcterms:W3CDTF">2017-08-23T02:00:00Z</dcterms:created>
  <dcterms:modified xsi:type="dcterms:W3CDTF">2017-08-23T02:00:00Z</dcterms:modified>
</cp:coreProperties>
</file>